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湛江市医疗保障局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领导班子成员巡察整改专题民主生活会会前征求意见表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rFonts w:hint="eastAsia"/>
          <w:lang w:eastAsia="zh-CN"/>
        </w:rPr>
        <w:t>填报单位：</w:t>
      </w:r>
      <w:r>
        <w:rPr>
          <w:rFonts w:hint="eastAsia"/>
          <w:lang w:val="en-US" w:eastAsia="zh-CN"/>
        </w:rPr>
        <w:t xml:space="preserve">                                                                            填报日期：    年    月    日</w:t>
      </w:r>
    </w:p>
    <w:tbl>
      <w:tblPr>
        <w:tblStyle w:val="3"/>
        <w:tblW w:w="1385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2"/>
        <w:gridCol w:w="9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4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局领导班子成员姓名</w:t>
            </w:r>
          </w:p>
        </w:tc>
        <w:tc>
          <w:tcPr>
            <w:tcW w:w="9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4" w:hRule="atLeast"/>
        </w:trPr>
        <w:tc>
          <w:tcPr>
            <w:tcW w:w="4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意见建议</w:t>
            </w:r>
          </w:p>
        </w:tc>
        <w:tc>
          <w:tcPr>
            <w:tcW w:w="9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注：如果填写内容较多，可另附页填写。</w:t>
      </w:r>
    </w:p>
    <w:p/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ZDI4NGM3ODgyYjM2YWVjODJmNTg3YTU2ZjhiYmEifQ=="/>
  </w:docVars>
  <w:rsids>
    <w:rsidRoot w:val="6FED03D5"/>
    <w:rsid w:val="6FED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2023-09-22T08:34:00Z</dcterms:created>
  <dc:creator>Admin</dc:creator>
  <cp:lastModifiedBy>Admin</cp:lastModifiedBy>
  <dcterms:modified xsi:type="dcterms:W3CDTF">2023-09-22T08:35:15Z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2489D7F6908840868641974B2E9DA9F1_11</vt:lpwstr>
  </property>
</Properties>
</file>