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湛江市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商务</w:t>
      </w:r>
      <w:r>
        <w:rPr>
          <w:rFonts w:hint="eastAsia" w:ascii="方正小标宋简体" w:eastAsia="方正小标宋简体"/>
          <w:sz w:val="44"/>
          <w:szCs w:val="44"/>
        </w:rPr>
        <w:t>局信息公开申请表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358"/>
        <w:gridCol w:w="704"/>
        <w:gridCol w:w="376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工作单位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证件名称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证件号码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名    称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组织机构代码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法人代表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是否申请减免费用</w:t>
            </w:r>
          </w:p>
        </w:tc>
        <w:tc>
          <w:tcPr>
            <w:tcW w:w="20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信息的指定提供方式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书面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电子邮件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光盘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磁盘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（可多选）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申请</w:t>
            </w:r>
          </w:p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请提供相关证明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否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(仅限公民申请)</w:t>
            </w:r>
          </w:p>
        </w:tc>
        <w:tc>
          <w:tcPr>
            <w:tcW w:w="20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邮寄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快递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电子邮件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传真</w:t>
            </w:r>
          </w:p>
          <w:p>
            <w:pPr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>
              <w:rPr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若本单位无法按照指定方式提供所需信息，也可接受其他方式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2025" w:bottom="1440" w:left="779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3932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C2A"/>
    <w:rsid w:val="00042934"/>
    <w:rsid w:val="003C2D56"/>
    <w:rsid w:val="003F35FD"/>
    <w:rsid w:val="004C5A56"/>
    <w:rsid w:val="004E3935"/>
    <w:rsid w:val="0073488B"/>
    <w:rsid w:val="007D36C2"/>
    <w:rsid w:val="009A4D6C"/>
    <w:rsid w:val="009B1CA7"/>
    <w:rsid w:val="00A079FD"/>
    <w:rsid w:val="00AC6932"/>
    <w:rsid w:val="00B04D2A"/>
    <w:rsid w:val="00B634B5"/>
    <w:rsid w:val="00BC003C"/>
    <w:rsid w:val="00C31BB6"/>
    <w:rsid w:val="00C53145"/>
    <w:rsid w:val="00C97C2A"/>
    <w:rsid w:val="00E01F29"/>
    <w:rsid w:val="00F557B7"/>
    <w:rsid w:val="00FA3089"/>
    <w:rsid w:val="FAD7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1372</Words>
  <Characters>7825</Characters>
  <Lines>65</Lines>
  <Paragraphs>18</Paragraphs>
  <TotalTime>35</TotalTime>
  <ScaleCrop>false</ScaleCrop>
  <LinksUpToDate>false</LinksUpToDate>
  <CharactersWithSpaces>9179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2021-01-07T16:26:00Z</dcterms:created>
  <dc:creator>许晶盈</dc:creator>
  <cp:lastModifiedBy>uos</cp:lastModifiedBy>
  <dcterms:modified xsi:type="dcterms:W3CDTF">2023-02-16T10:41:26Z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