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B867CF8">
      <w:p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附件2</w:t>
      </w:r>
    </w:p>
    <w:p w14:paraId="65C0378B">
      <w:p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1FD51F78">
      <w:pPr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承诺书</w:t>
      </w:r>
    </w:p>
    <w:p w14:paraId="1369DB78">
      <w:p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2BA2FC32">
      <w:p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湛江市霞山住房保障中心：</w:t>
      </w:r>
    </w:p>
    <w:p w14:paraId="07FAE95E">
      <w:pPr>
        <w:pStyle w:val="2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我司遵循公开、公平、公正和诚实守信的原则，参加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shd w:val="clear" w:color="auto" w:fill="FFFFFF"/>
          <w:lang w:val="en-US" w:eastAsia="zh-CN"/>
        </w:rPr>
        <w:t>湛江市霞山住房保障中心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u w:val="single"/>
          <w:shd w:val="clear" w:color="auto" w:fill="FFFFFF"/>
          <w:lang w:val="en-US" w:eastAsia="zh-CN" w:bidi="ar-SA"/>
        </w:rPr>
        <w:t xml:space="preserve">2025年11-12月修缮工程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施工单位采购的意向报名活动，所提交的资料均真实、有效、合法，否则导致结果无效或者造成的法律和经济责任，完全由我司负责承担，并愿意无条件接受贵中心的处理决定。</w:t>
      </w:r>
    </w:p>
    <w:p w14:paraId="338B89B1">
      <w:pPr>
        <w:pStyle w:val="2"/>
        <w:ind w:firstLine="640" w:firstLineChars="200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如我司中选本次工程项目，保证不转包及违法分包，如有违反，由此造成的法律和经济责任的，完全由我司负责承担，我司愿无条件接受贵中心的一切处理决定。</w:t>
      </w:r>
    </w:p>
    <w:p w14:paraId="103B6498">
      <w:pPr>
        <w:pStyle w:val="2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特此承诺</w:t>
      </w:r>
    </w:p>
    <w:p w14:paraId="68319514">
      <w:pPr>
        <w:pStyle w:val="2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6AFB962E">
      <w:pPr>
        <w:pStyle w:val="2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58DDFE32">
      <w:pPr>
        <w:pStyle w:val="2"/>
        <w:jc w:val="righ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***公司</w:t>
      </w:r>
    </w:p>
    <w:p w14:paraId="6A5F191E">
      <w:pPr>
        <w:pStyle w:val="2"/>
        <w:jc w:val="righ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法定代表人签名：******</w:t>
      </w:r>
    </w:p>
    <w:p w14:paraId="52CF3EFB">
      <w:pPr>
        <w:pStyle w:val="2"/>
        <w:jc w:val="righ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2026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年***月***日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8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3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M5NGZhODQwNTM4ZmI1YmUyZGE5MDE2ZjBlMTNjNTkifQ=="/>
  </w:docVars>
  <w:rsids>
    <w:rsidRoot w:val="50A419C4"/>
    <w:rsid w:val="07667530"/>
    <w:rsid w:val="126B2E5E"/>
    <w:rsid w:val="15735370"/>
    <w:rsid w:val="1B7A441F"/>
    <w:rsid w:val="21DC58FE"/>
    <w:rsid w:val="35A54822"/>
    <w:rsid w:val="493C435E"/>
    <w:rsid w:val="4E301137"/>
    <w:rsid w:val="50A419C4"/>
    <w:rsid w:val="5296536E"/>
    <w:rsid w:val="5B216A74"/>
    <w:rsid w:val="5F0A47E0"/>
    <w:rsid w:val="63DA45E7"/>
    <w:rsid w:val="6B21796F"/>
    <w:rsid w:val="7566482B"/>
    <w:rsid w:val="76315583"/>
    <w:rsid w:val="7BF165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/>
    </w:pPr>
  </w:style>
  <w:style w:type="paragraph" w:styleId="3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231</Words>
  <Characters>251</Characters>
  <Lines>0</Lines>
  <Paragraphs>0</Paragraphs>
  <TotalTime>1</TotalTime>
  <ScaleCrop>false</ScaleCrop>
  <LinksUpToDate>false</LinksUpToDate>
  <CharactersWithSpaces>253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2023-12-04T09:05:00Z</dcterms:created>
  <dc:creator>WPS_1569896098</dc:creator>
  <cp:lastModifiedBy>云姿霓彩</cp:lastModifiedBy>
  <cp:lastPrinted>2023-12-08T02:37:00Z</cp:lastPrinted>
  <dcterms:modified xsi:type="dcterms:W3CDTF">2026-01-19T07:28:46Z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5F41478666DA4AD1B562B839B3B9B9AB_13</vt:lpwstr>
  </property>
  <property fmtid="{D5CDD505-2E9C-101B-9397-08002B2CF9AE}" pid="4" name="KSOTemplateDocerSaveRecord">
    <vt:lpwstr>eyJoZGlkIjoiY2M5NGZhODQwNTM4ZmI1YmUyZGE5MDE2ZjBlMTNjNTkiLCJ1c2VySWQiOiI5ODU5NDY5NDIifQ==</vt:lpwstr>
  </property>
</Properties>
</file>