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CB5" w:rsidRDefault="00CF2CB5" w:rsidP="00CF2CB5">
      <w:pPr>
        <w:spacing w:line="720" w:lineRule="exact"/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附件3：</w:t>
      </w:r>
    </w:p>
    <w:p w:rsidR="00CF2CB5" w:rsidRDefault="00CF2CB5" w:rsidP="00CF2CB5">
      <w:pPr>
        <w:spacing w:line="720" w:lineRule="exact"/>
        <w:jc w:val="center"/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  <w:t xml:space="preserve">2024年 第 </w:t>
      </w:r>
      <w:proofErr w:type="gramStart"/>
      <w:r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  <w:t>一</w:t>
      </w:r>
      <w:proofErr w:type="gramEnd"/>
      <w:r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  <w:t xml:space="preserve"> 季 度 各 分 厅 办 件 量 统 计 表</w:t>
      </w:r>
    </w:p>
    <w:p w:rsidR="00CF2CB5" w:rsidRDefault="00CF2CB5" w:rsidP="00CF2CB5">
      <w:pPr>
        <w:spacing w:line="720" w:lineRule="exact"/>
        <w:jc w:val="center"/>
        <w:rPr>
          <w:rFonts w:ascii="仿宋" w:eastAsia="仿宋" w:hAnsi="仿宋" w:cs="仿宋"/>
          <w:color w:val="000000"/>
          <w:sz w:val="22"/>
          <w:szCs w:val="28"/>
        </w:rPr>
      </w:pPr>
      <w:r>
        <w:rPr>
          <w:rFonts w:ascii="仿宋" w:eastAsia="仿宋" w:hAnsi="仿宋" w:cs="仿宋" w:hint="eastAsia"/>
          <w:color w:val="000000"/>
          <w:sz w:val="22"/>
          <w:szCs w:val="28"/>
        </w:rPr>
        <w:t>（1月1日-3月31日）</w:t>
      </w:r>
    </w:p>
    <w:tbl>
      <w:tblPr>
        <w:tblpPr w:leftFromText="180" w:rightFromText="180" w:vertAnchor="text" w:horzAnchor="page" w:tblpX="1981" w:tblpY="36"/>
        <w:tblOverlap w:val="never"/>
        <w:tblW w:w="8425" w:type="dxa"/>
        <w:tblLayout w:type="fixed"/>
        <w:tblLook w:val="0000" w:firstRow="0" w:lastRow="0" w:firstColumn="0" w:lastColumn="0" w:noHBand="0" w:noVBand="0"/>
      </w:tblPr>
      <w:tblGrid>
        <w:gridCol w:w="2665"/>
        <w:gridCol w:w="4425"/>
        <w:gridCol w:w="1335"/>
      </w:tblGrid>
      <w:tr w:rsidR="00CF2CB5" w:rsidTr="00B42CB3">
        <w:trPr>
          <w:trHeight w:val="624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2CB5" w:rsidRDefault="00CF2CB5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32"/>
              </w:rPr>
              <w:t>分厅</w:t>
            </w:r>
          </w:p>
        </w:tc>
        <w:tc>
          <w:tcPr>
            <w:tcW w:w="442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2CB5" w:rsidRDefault="00CF2CB5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32"/>
              </w:rPr>
              <w:t>办件量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2CB5" w:rsidRDefault="00CF2CB5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32"/>
              </w:rPr>
              <w:t>备注</w:t>
            </w:r>
          </w:p>
        </w:tc>
      </w:tr>
      <w:tr w:rsidR="00CF2CB5" w:rsidTr="00B42CB3">
        <w:trPr>
          <w:trHeight w:val="624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2CB5" w:rsidRDefault="00CF2CB5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44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2CB5" w:rsidRDefault="00CF2CB5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2CB5" w:rsidRDefault="00CF2CB5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CF2CB5" w:rsidTr="00B42CB3">
        <w:trPr>
          <w:trHeight w:val="44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CB5" w:rsidRDefault="00CF2CB5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  <w:t>公安局（车管所分厅）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CB5" w:rsidRDefault="00CF2CB5" w:rsidP="00B42CB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  <w:t>249511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2CB5" w:rsidRDefault="00CF2CB5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CF2CB5" w:rsidTr="00B42CB3">
        <w:trPr>
          <w:trHeight w:val="44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CB5" w:rsidRDefault="00CF2CB5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  <w:t>公安局（出入境分厅）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F2CB5" w:rsidRDefault="00CF2CB5" w:rsidP="00B42CB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  <w:t>25420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2CB5" w:rsidRDefault="00CF2CB5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CF2CB5" w:rsidTr="00B42CB3">
        <w:trPr>
          <w:trHeight w:val="44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CB5" w:rsidRDefault="00CF2CB5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  <w:t>公积金管理中心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2CB5" w:rsidRDefault="00CF2CB5" w:rsidP="00B42CB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  <w:t>3922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2CB5" w:rsidRDefault="00CF2CB5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  <w:tr w:rsidR="00CF2CB5" w:rsidTr="00B42CB3">
        <w:trPr>
          <w:trHeight w:val="44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CB5" w:rsidRDefault="00CF2CB5" w:rsidP="00B42CB3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  <w:t>司法局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CB5" w:rsidRDefault="00CF2CB5" w:rsidP="00B42CB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  <w:t>118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2CB5" w:rsidRDefault="00CF2CB5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</w:p>
        </w:tc>
      </w:tr>
    </w:tbl>
    <w:p w:rsidR="00CF2CB5" w:rsidRDefault="00CF2CB5" w:rsidP="00CF2CB5">
      <w:pPr>
        <w:spacing w:line="720" w:lineRule="exact"/>
        <w:jc w:val="center"/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</w:pPr>
    </w:p>
    <w:p w:rsidR="003306C4" w:rsidRDefault="003306C4">
      <w:bookmarkStart w:id="0" w:name="_GoBack"/>
      <w:bookmarkEnd w:id="0"/>
    </w:p>
    <w:sectPr w:rsidR="00330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435"/>
    <w:rsid w:val="003306C4"/>
    <w:rsid w:val="004E6435"/>
    <w:rsid w:val="00C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CB5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CB5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>微软中国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2024-05-11T07:50:00Z</dcterms:created>
  <dcterms:modified xsi:type="dcterms:W3CDTF">2024-05-11T07:50:00Z</dcterms:modified>
</cp:coreProperties>
</file>