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DC" w:rsidRDefault="0045326C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2D4651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895E49" w:rsidRPr="00895E49" w:rsidRDefault="00895E49" w:rsidP="00895E49">
      <w:pPr>
        <w:pStyle w:val="a0"/>
      </w:pPr>
    </w:p>
    <w:p w:rsidR="00315DDC" w:rsidRPr="002D4651" w:rsidRDefault="0045326C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0" w:name="_GoBack"/>
      <w:r w:rsidRPr="002D4651">
        <w:rPr>
          <w:rFonts w:ascii="方正小标宋简体" w:eastAsia="方正小标宋简体" w:hAnsi="宋体" w:cs="宋体" w:hint="eastAsia"/>
          <w:sz w:val="44"/>
          <w:szCs w:val="44"/>
        </w:rPr>
        <w:t>比选评分标准</w:t>
      </w:r>
    </w:p>
    <w:bookmarkEnd w:id="0"/>
    <w:p w:rsidR="00315DDC" w:rsidRDefault="00315DDC" w:rsidP="002D4651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95E49" w:rsidRPr="00895E49" w:rsidRDefault="00895E49" w:rsidP="00895E49">
      <w:pPr>
        <w:pStyle w:val="a0"/>
      </w:pPr>
    </w:p>
    <w:p w:rsidR="00315DDC" w:rsidRPr="002D4651" w:rsidRDefault="0045326C">
      <w:pPr>
        <w:spacing w:line="560" w:lineRule="exact"/>
        <w:jc w:val="center"/>
        <w:rPr>
          <w:rFonts w:eastAsia="仿宋_GB2312"/>
          <w:sz w:val="32"/>
          <w:szCs w:val="32"/>
        </w:rPr>
      </w:pPr>
      <w:r w:rsidRPr="002D4651">
        <w:rPr>
          <w:rFonts w:eastAsia="仿宋_GB2312"/>
          <w:sz w:val="32"/>
          <w:szCs w:val="32"/>
        </w:rPr>
        <w:t>综合评分中各评估因素所占比重</w:t>
      </w:r>
    </w:p>
    <w:tbl>
      <w:tblPr>
        <w:tblW w:w="9138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371"/>
        <w:gridCol w:w="1766"/>
        <w:gridCol w:w="1767"/>
        <w:gridCol w:w="2234"/>
      </w:tblGrid>
      <w:tr w:rsidR="00315DDC" w:rsidRPr="002D4651" w:rsidTr="00A30F65">
        <w:trPr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DC" w:rsidRPr="002D4651" w:rsidRDefault="0045326C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黑体" w:hAnsi="黑体"/>
                <w:bCs/>
                <w:kern w:val="0"/>
                <w:sz w:val="32"/>
                <w:szCs w:val="32"/>
              </w:rPr>
              <w:t>评估因素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DDC" w:rsidRPr="002D4651" w:rsidRDefault="0045326C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黑体" w:hAnsi="黑体" w:hint="eastAsia"/>
                <w:bCs/>
                <w:kern w:val="0"/>
                <w:sz w:val="32"/>
                <w:szCs w:val="32"/>
              </w:rPr>
              <w:t>质量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DDC" w:rsidRPr="002D4651" w:rsidRDefault="0045326C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黑体" w:hAnsi="黑体"/>
                <w:bCs/>
                <w:kern w:val="0"/>
                <w:sz w:val="32"/>
                <w:szCs w:val="32"/>
              </w:rPr>
              <w:t>商务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DDC" w:rsidRPr="002D4651" w:rsidRDefault="0045326C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黑体" w:hAnsi="黑体"/>
                <w:bCs/>
                <w:kern w:val="0"/>
                <w:sz w:val="32"/>
                <w:szCs w:val="32"/>
              </w:rPr>
              <w:t>价格</w:t>
            </w:r>
          </w:p>
        </w:tc>
      </w:tr>
      <w:tr w:rsidR="00315DDC" w:rsidRPr="002D4651" w:rsidTr="00A30F65">
        <w:trPr>
          <w:trHeight w:val="458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DC" w:rsidRPr="002D4651" w:rsidRDefault="0045326C"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黑体" w:hAnsi="黑体"/>
                <w:bCs/>
                <w:kern w:val="0"/>
                <w:sz w:val="32"/>
                <w:szCs w:val="32"/>
              </w:rPr>
              <w:t>比重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DDC" w:rsidRPr="002D4651" w:rsidRDefault="0045326C"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仿宋_GB2312" w:hint="eastAsia"/>
                <w:bCs/>
                <w:kern w:val="0"/>
                <w:sz w:val="32"/>
                <w:szCs w:val="32"/>
              </w:rPr>
              <w:t>40</w:t>
            </w:r>
            <w:r w:rsidRPr="002D4651"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DDC" w:rsidRPr="002D4651" w:rsidRDefault="0045326C"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仿宋_GB2312" w:hint="eastAsia"/>
                <w:bCs/>
                <w:kern w:val="0"/>
                <w:sz w:val="32"/>
                <w:szCs w:val="32"/>
              </w:rPr>
              <w:t>30</w:t>
            </w:r>
            <w:r w:rsidRPr="002D4651"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DDC" w:rsidRPr="002D4651" w:rsidRDefault="0045326C"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仿宋_GB2312" w:hint="eastAsia"/>
                <w:bCs/>
                <w:kern w:val="0"/>
                <w:sz w:val="32"/>
                <w:szCs w:val="32"/>
              </w:rPr>
              <w:t>3</w:t>
            </w:r>
            <w:r w:rsidRPr="002D4651">
              <w:rPr>
                <w:rFonts w:eastAsia="仿宋_GB2312"/>
                <w:bCs/>
                <w:kern w:val="0"/>
                <w:sz w:val="32"/>
                <w:szCs w:val="32"/>
              </w:rPr>
              <w:t>0</w:t>
            </w:r>
            <w:r w:rsidRPr="002D4651"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</w:tr>
    </w:tbl>
    <w:p w:rsidR="00895E49" w:rsidRDefault="00895E49" w:rsidP="00895E49">
      <w:pPr>
        <w:pStyle w:val="a0"/>
      </w:pPr>
    </w:p>
    <w:p w:rsidR="00895E49" w:rsidRDefault="00895E49" w:rsidP="00895E49">
      <w:pPr>
        <w:pStyle w:val="a0"/>
        <w:rPr>
          <w:rFonts w:hint="eastAsia"/>
        </w:rPr>
      </w:pPr>
    </w:p>
    <w:p w:rsidR="00495AD5" w:rsidRPr="00895E49" w:rsidRDefault="00495AD5" w:rsidP="00895E49">
      <w:pPr>
        <w:pStyle w:val="a0"/>
      </w:pPr>
    </w:p>
    <w:p w:rsidR="00315DDC" w:rsidRPr="002D4651" w:rsidRDefault="0045326C" w:rsidP="002D4651">
      <w:pPr>
        <w:numPr>
          <w:ilvl w:val="0"/>
          <w:numId w:val="1"/>
        </w:num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2D4651">
        <w:rPr>
          <w:rFonts w:eastAsia="楷体_GB2312" w:hint="eastAsia"/>
          <w:sz w:val="32"/>
          <w:szCs w:val="32"/>
        </w:rPr>
        <w:t>商品质量评分（满分</w:t>
      </w:r>
      <w:r w:rsidRPr="002D4651">
        <w:rPr>
          <w:rFonts w:eastAsia="楷体_GB2312" w:hint="eastAsia"/>
          <w:sz w:val="32"/>
          <w:szCs w:val="32"/>
        </w:rPr>
        <w:t>100</w:t>
      </w:r>
      <w:r w:rsidRPr="002D4651">
        <w:rPr>
          <w:rFonts w:eastAsia="楷体_GB2312" w:hint="eastAsia"/>
          <w:sz w:val="32"/>
          <w:szCs w:val="32"/>
        </w:rPr>
        <w:t>分）</w:t>
      </w:r>
    </w:p>
    <w:tbl>
      <w:tblPr>
        <w:tblW w:w="9258" w:type="dxa"/>
        <w:jc w:val="center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1559"/>
        <w:gridCol w:w="5966"/>
        <w:gridCol w:w="1023"/>
      </w:tblGrid>
      <w:tr w:rsidR="00315DDC" w:rsidRPr="002D4651" w:rsidTr="00A30F65">
        <w:trPr>
          <w:trHeight w:val="7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-50" w:left="-105" w:rightChars="-50" w:right="-105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黑体" w:hAnsi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-50" w:left="-105" w:rightChars="-50" w:right="-105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黑体" w:hAnsi="黑体"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-50" w:left="-105" w:rightChars="-50" w:right="-105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黑体" w:hAnsi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-50" w:left="-105" w:rightChars="-50" w:right="-105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黑体" w:hAnsi="黑体"/>
                <w:bCs/>
                <w:kern w:val="0"/>
                <w:sz w:val="32"/>
                <w:szCs w:val="32"/>
              </w:rPr>
              <w:t>权重</w:t>
            </w:r>
          </w:p>
        </w:tc>
      </w:tr>
      <w:tr w:rsidR="00315DDC" w:rsidRPr="002D4651" w:rsidTr="00A30F65">
        <w:trPr>
          <w:trHeight w:val="100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45326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D4651"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45326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D4651">
              <w:rPr>
                <w:rFonts w:eastAsia="仿宋_GB2312" w:hint="eastAsia"/>
                <w:kern w:val="0"/>
                <w:sz w:val="32"/>
                <w:szCs w:val="32"/>
              </w:rPr>
              <w:t>物资情况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495AD5" w:rsidP="0043288B">
            <w:pPr>
              <w:widowControl/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495AD5">
              <w:rPr>
                <w:rFonts w:ascii="仿宋_GB2312" w:eastAsia="仿宋_GB2312" w:hint="eastAsia"/>
                <w:bCs/>
                <w:sz w:val="32"/>
                <w:szCs w:val="32"/>
              </w:rPr>
              <w:t>1.通过检疫部门检验检疫，提供当日通过检疫部门检验检疫合格的检验单，且猪肉上加盖检验检疫专用章。2.肉质新鲜、色泽鲜亮、纹理清晰、膘厚适中、去毛、无异味。3.脂肪呈乳白色，骨头为白色或微黄色。4.表面洁净，微干或微浸润，不粘手，切面不渗水（或血水）。5.货真价实，不缺斤少两。</w:t>
            </w:r>
            <w:r w:rsidR="0043288B">
              <w:rPr>
                <w:rFonts w:ascii="仿宋_GB2312" w:eastAsia="仿宋_GB2312" w:hint="eastAsia"/>
                <w:bCs/>
                <w:sz w:val="32"/>
                <w:szCs w:val="32"/>
              </w:rPr>
              <w:t>查看比价书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进行</w:t>
            </w:r>
            <w:r w:rsidR="0035604E">
              <w:rPr>
                <w:rFonts w:ascii="仿宋_GB2312" w:eastAsia="仿宋_GB2312" w:hint="eastAsia"/>
                <w:bCs/>
                <w:sz w:val="32"/>
                <w:szCs w:val="32"/>
              </w:rPr>
              <w:t>打分，</w:t>
            </w:r>
            <w:r w:rsidR="0045326C" w:rsidRPr="002D4651">
              <w:rPr>
                <w:rFonts w:eastAsia="仿宋_GB2312"/>
                <w:kern w:val="0"/>
                <w:sz w:val="32"/>
                <w:szCs w:val="32"/>
              </w:rPr>
              <w:t>优：</w:t>
            </w:r>
            <w:r w:rsidR="0043288B">
              <w:rPr>
                <w:rFonts w:eastAsia="仿宋_GB2312" w:hint="eastAsia"/>
                <w:kern w:val="0"/>
                <w:sz w:val="32"/>
                <w:szCs w:val="32"/>
              </w:rPr>
              <w:t>85</w:t>
            </w:r>
            <w:r w:rsidR="0045326C" w:rsidRPr="002D4651">
              <w:rPr>
                <w:rFonts w:eastAsia="仿宋_GB2312"/>
                <w:kern w:val="0"/>
                <w:sz w:val="32"/>
                <w:szCs w:val="32"/>
              </w:rPr>
              <w:t>-</w:t>
            </w:r>
            <w:r w:rsidR="0043288B">
              <w:rPr>
                <w:rFonts w:eastAsia="仿宋_GB2312" w:hint="eastAsia"/>
                <w:kern w:val="0"/>
                <w:sz w:val="32"/>
                <w:szCs w:val="32"/>
              </w:rPr>
              <w:t>10</w:t>
            </w:r>
            <w:r w:rsidR="003577B2" w:rsidRPr="002D4651">
              <w:rPr>
                <w:rFonts w:eastAsia="仿宋_GB2312" w:hint="eastAsia"/>
                <w:kern w:val="0"/>
                <w:sz w:val="32"/>
                <w:szCs w:val="32"/>
              </w:rPr>
              <w:t>0</w:t>
            </w:r>
            <w:r w:rsidR="0045326C" w:rsidRPr="002D4651">
              <w:rPr>
                <w:rFonts w:eastAsia="仿宋_GB2312"/>
                <w:kern w:val="0"/>
                <w:sz w:val="32"/>
                <w:szCs w:val="32"/>
              </w:rPr>
              <w:t>分，良：</w:t>
            </w:r>
            <w:r w:rsidR="0043288B">
              <w:rPr>
                <w:rFonts w:eastAsia="仿宋_GB2312" w:hint="eastAsia"/>
                <w:kern w:val="0"/>
                <w:sz w:val="32"/>
                <w:szCs w:val="32"/>
              </w:rPr>
              <w:t>70</w:t>
            </w:r>
            <w:r w:rsidR="003577B2" w:rsidRPr="002D4651">
              <w:rPr>
                <w:rFonts w:eastAsia="仿宋_GB2312" w:hint="eastAsia"/>
                <w:kern w:val="0"/>
                <w:sz w:val="32"/>
                <w:szCs w:val="32"/>
              </w:rPr>
              <w:t>-</w:t>
            </w:r>
            <w:r w:rsidR="0043288B">
              <w:rPr>
                <w:rFonts w:eastAsia="仿宋_GB2312" w:hint="eastAsia"/>
                <w:kern w:val="0"/>
                <w:sz w:val="32"/>
                <w:szCs w:val="32"/>
              </w:rPr>
              <w:t>84</w:t>
            </w:r>
            <w:r w:rsidR="0045326C" w:rsidRPr="002D4651">
              <w:rPr>
                <w:rFonts w:eastAsia="仿宋_GB2312"/>
                <w:kern w:val="0"/>
                <w:sz w:val="32"/>
                <w:szCs w:val="32"/>
              </w:rPr>
              <w:t>分，中：</w:t>
            </w:r>
            <w:r w:rsidR="0043288B">
              <w:rPr>
                <w:rFonts w:eastAsia="仿宋_GB2312" w:hint="eastAsia"/>
                <w:kern w:val="0"/>
                <w:sz w:val="32"/>
                <w:szCs w:val="32"/>
              </w:rPr>
              <w:t>50</w:t>
            </w:r>
            <w:r w:rsidR="003577B2" w:rsidRPr="002D4651">
              <w:rPr>
                <w:rFonts w:eastAsia="仿宋_GB2312" w:hint="eastAsia"/>
                <w:kern w:val="0"/>
                <w:sz w:val="32"/>
                <w:szCs w:val="32"/>
              </w:rPr>
              <w:t>-</w:t>
            </w:r>
            <w:r w:rsidR="0043288B">
              <w:rPr>
                <w:rFonts w:eastAsia="仿宋_GB2312" w:hint="eastAsia"/>
                <w:kern w:val="0"/>
                <w:sz w:val="32"/>
                <w:szCs w:val="32"/>
              </w:rPr>
              <w:t>70</w:t>
            </w:r>
            <w:r w:rsidR="0045326C" w:rsidRPr="002D4651">
              <w:rPr>
                <w:rFonts w:eastAsia="仿宋_GB2312"/>
                <w:kern w:val="0"/>
                <w:sz w:val="32"/>
                <w:szCs w:val="32"/>
              </w:rPr>
              <w:t>分，差：</w:t>
            </w:r>
            <w:r w:rsidR="0045326C" w:rsidRPr="002D4651">
              <w:rPr>
                <w:rFonts w:eastAsia="仿宋_GB2312" w:hint="eastAsia"/>
                <w:kern w:val="0"/>
                <w:sz w:val="32"/>
                <w:szCs w:val="32"/>
              </w:rPr>
              <w:t>0</w:t>
            </w:r>
            <w:r w:rsidR="0045326C" w:rsidRPr="002D4651">
              <w:rPr>
                <w:rFonts w:eastAsia="仿宋_GB2312"/>
                <w:kern w:val="0"/>
                <w:sz w:val="32"/>
                <w:szCs w:val="32"/>
              </w:rPr>
              <w:t>-</w:t>
            </w:r>
            <w:r w:rsidR="0043288B"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  <w:r w:rsidR="003577B2" w:rsidRPr="002D4651">
              <w:rPr>
                <w:rFonts w:eastAsia="仿宋_GB2312" w:hint="eastAsia"/>
                <w:kern w:val="0"/>
                <w:sz w:val="32"/>
                <w:szCs w:val="32"/>
              </w:rPr>
              <w:t>0</w:t>
            </w:r>
            <w:r w:rsidR="0045326C" w:rsidRPr="002D4651">
              <w:rPr>
                <w:rFonts w:eastAsia="仿宋_GB2312"/>
                <w:kern w:val="0"/>
                <w:sz w:val="32"/>
                <w:szCs w:val="32"/>
              </w:rPr>
              <w:t>分。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FC026C">
            <w:pPr>
              <w:widowControl/>
              <w:spacing w:line="560" w:lineRule="exact"/>
              <w:ind w:leftChars="1" w:left="2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100</w:t>
            </w:r>
          </w:p>
        </w:tc>
      </w:tr>
      <w:tr w:rsidR="00315DDC" w:rsidRPr="002D4651" w:rsidTr="00A30F65">
        <w:trPr>
          <w:trHeight w:val="708"/>
          <w:jc w:val="center"/>
        </w:trPr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1" w:left="2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D4651">
              <w:rPr>
                <w:rFonts w:eastAsia="仿宋_GB2312"/>
                <w:bCs/>
                <w:kern w:val="0"/>
                <w:sz w:val="32"/>
                <w:szCs w:val="32"/>
              </w:rPr>
              <w:t>合</w:t>
            </w:r>
            <w:r w:rsidRPr="002D4651">
              <w:rPr>
                <w:rFonts w:eastAsia="仿宋_GB2312"/>
                <w:bCs/>
                <w:kern w:val="0"/>
                <w:sz w:val="32"/>
                <w:szCs w:val="32"/>
              </w:rPr>
              <w:t xml:space="preserve"> </w:t>
            </w:r>
            <w:r w:rsidRPr="002D4651">
              <w:rPr>
                <w:rFonts w:eastAsia="仿宋_GB2312"/>
                <w:bCs/>
                <w:kern w:val="0"/>
                <w:sz w:val="32"/>
                <w:szCs w:val="32"/>
              </w:rPr>
              <w:t>计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1" w:left="2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仿宋_GB2312" w:hint="eastAsia"/>
                <w:bCs/>
                <w:kern w:val="0"/>
                <w:sz w:val="32"/>
                <w:szCs w:val="32"/>
              </w:rPr>
              <w:t>10</w:t>
            </w:r>
            <w:r w:rsidRPr="002D4651">
              <w:rPr>
                <w:rFonts w:eastAsia="仿宋_GB2312"/>
                <w:bCs/>
                <w:kern w:val="0"/>
                <w:sz w:val="32"/>
                <w:szCs w:val="32"/>
              </w:rPr>
              <w:t>0</w:t>
            </w:r>
          </w:p>
        </w:tc>
      </w:tr>
    </w:tbl>
    <w:p w:rsidR="00315DDC" w:rsidRDefault="00315DDC" w:rsidP="002D4651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</w:p>
    <w:p w:rsidR="00786A3C" w:rsidRPr="00786A3C" w:rsidRDefault="00786A3C" w:rsidP="00786A3C">
      <w:pPr>
        <w:pStyle w:val="a0"/>
      </w:pPr>
    </w:p>
    <w:p w:rsidR="00315DDC" w:rsidRPr="002D4651" w:rsidRDefault="0045326C" w:rsidP="002D4651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2D4651">
        <w:rPr>
          <w:rFonts w:eastAsia="楷体_GB2312" w:hint="eastAsia"/>
          <w:sz w:val="32"/>
          <w:szCs w:val="32"/>
        </w:rPr>
        <w:lastRenderedPageBreak/>
        <w:t>（二）商务响应评分（满分</w:t>
      </w:r>
      <w:r w:rsidRPr="002D4651">
        <w:rPr>
          <w:rFonts w:eastAsia="楷体_GB2312" w:hint="eastAsia"/>
          <w:sz w:val="32"/>
          <w:szCs w:val="32"/>
        </w:rPr>
        <w:t>100</w:t>
      </w:r>
      <w:r w:rsidRPr="002D4651">
        <w:rPr>
          <w:rFonts w:eastAsia="楷体_GB2312" w:hint="eastAsia"/>
          <w:sz w:val="32"/>
          <w:szCs w:val="32"/>
        </w:rPr>
        <w:t>分）</w:t>
      </w:r>
    </w:p>
    <w:tbl>
      <w:tblPr>
        <w:tblW w:w="9179" w:type="dxa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4"/>
        <w:gridCol w:w="1531"/>
        <w:gridCol w:w="5686"/>
        <w:gridCol w:w="1118"/>
      </w:tblGrid>
      <w:tr w:rsidR="00315DDC" w:rsidRPr="002D4651" w:rsidTr="00FA5CB6">
        <w:trPr>
          <w:trHeight w:val="86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-50" w:left="-105" w:rightChars="-50" w:right="-105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黑体" w:hAnsi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-50" w:left="-105" w:rightChars="-50" w:right="-105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黑体" w:hAnsi="黑体"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-50" w:left="-105" w:rightChars="-50" w:right="-105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黑体" w:hAnsi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-50" w:left="-105" w:rightChars="-50" w:right="-105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黑体" w:hAnsi="黑体"/>
                <w:bCs/>
                <w:kern w:val="0"/>
                <w:sz w:val="32"/>
                <w:szCs w:val="32"/>
              </w:rPr>
              <w:t>权重</w:t>
            </w:r>
          </w:p>
        </w:tc>
      </w:tr>
      <w:tr w:rsidR="00315DDC" w:rsidRPr="002D4651" w:rsidTr="00FA5CB6">
        <w:trPr>
          <w:trHeight w:val="85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1" w:left="2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D4651"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3C" w:rsidRDefault="00786A3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资质</w:t>
            </w:r>
          </w:p>
          <w:p w:rsidR="00315DDC" w:rsidRPr="002D4651" w:rsidRDefault="0045326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D4651">
              <w:rPr>
                <w:rFonts w:eastAsia="仿宋_GB2312" w:hint="eastAsia"/>
                <w:kern w:val="0"/>
                <w:sz w:val="32"/>
                <w:szCs w:val="32"/>
              </w:rPr>
              <w:t>认证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786A3C" w:rsidP="00786A3C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具备齐全的</w:t>
            </w:r>
            <w:r>
              <w:rPr>
                <w:rFonts w:eastAsia="仿宋_GB2312"/>
                <w:kern w:val="0"/>
                <w:sz w:val="32"/>
                <w:szCs w:val="32"/>
              </w:rPr>
              <w:t>营业许可及相关资质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的得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50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分；</w:t>
            </w:r>
            <w:r>
              <w:rPr>
                <w:rFonts w:eastAsia="仿宋_GB2312"/>
                <w:kern w:val="0"/>
                <w:sz w:val="32"/>
                <w:szCs w:val="32"/>
              </w:rPr>
              <w:t>无营业许可或相关资质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的</w:t>
            </w:r>
            <w:r>
              <w:rPr>
                <w:rFonts w:eastAsia="仿宋_GB2312"/>
                <w:kern w:val="0"/>
                <w:sz w:val="32"/>
                <w:szCs w:val="32"/>
              </w:rPr>
              <w:t>不得分。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786A3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50</w:t>
            </w:r>
          </w:p>
        </w:tc>
      </w:tr>
      <w:tr w:rsidR="00315DDC" w:rsidRPr="002D4651" w:rsidTr="00FA5CB6">
        <w:trPr>
          <w:trHeight w:val="85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1" w:left="2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D4651"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D64931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D4651">
              <w:rPr>
                <w:rFonts w:eastAsia="仿宋_GB2312" w:hint="eastAsia"/>
                <w:kern w:val="0"/>
                <w:sz w:val="32"/>
                <w:szCs w:val="32"/>
              </w:rPr>
              <w:t>服务支撑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能</w:t>
            </w:r>
            <w:r w:rsidRPr="002D4651">
              <w:rPr>
                <w:rFonts w:eastAsia="仿宋_GB2312" w:hint="eastAsia"/>
                <w:kern w:val="0"/>
                <w:sz w:val="32"/>
                <w:szCs w:val="32"/>
              </w:rPr>
              <w:t>力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786A3C" w:rsidP="009A2654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具备便捷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,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优质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,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高效的仓储、运输服务能力，确保能发出指令后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12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小时内送货到达现场。</w:t>
            </w:r>
            <w:r w:rsidR="0045326C" w:rsidRPr="002D4651">
              <w:rPr>
                <w:rFonts w:eastAsia="仿宋_GB2312" w:hint="eastAsia"/>
                <w:kern w:val="0"/>
                <w:sz w:val="32"/>
                <w:szCs w:val="32"/>
              </w:rPr>
              <w:t>提供</w:t>
            </w:r>
            <w:r w:rsidR="0045326C" w:rsidRPr="00786A3C">
              <w:rPr>
                <w:rFonts w:eastAsia="仿宋_GB2312" w:hint="eastAsia"/>
                <w:b/>
                <w:kern w:val="0"/>
                <w:sz w:val="32"/>
                <w:szCs w:val="32"/>
              </w:rPr>
              <w:t>承诺函</w:t>
            </w:r>
            <w:r w:rsidR="0045326C" w:rsidRPr="002D4651">
              <w:rPr>
                <w:rFonts w:eastAsia="仿宋_GB2312" w:hint="eastAsia"/>
                <w:kern w:val="0"/>
                <w:sz w:val="32"/>
                <w:szCs w:val="32"/>
              </w:rPr>
              <w:t>（格式自拟）</w:t>
            </w:r>
            <w:r w:rsidR="00273BD2">
              <w:rPr>
                <w:rFonts w:eastAsia="仿宋_GB2312" w:hint="eastAsia"/>
                <w:kern w:val="0"/>
                <w:sz w:val="32"/>
                <w:szCs w:val="32"/>
              </w:rPr>
              <w:t>得</w:t>
            </w:r>
            <w:r w:rsidR="00273BD2">
              <w:rPr>
                <w:rFonts w:eastAsia="仿宋_GB2312" w:hint="eastAsia"/>
                <w:kern w:val="0"/>
                <w:sz w:val="32"/>
                <w:szCs w:val="32"/>
              </w:rPr>
              <w:t>50</w:t>
            </w:r>
            <w:r w:rsidR="00273BD2">
              <w:rPr>
                <w:rFonts w:eastAsia="仿宋_GB2312" w:hint="eastAsia"/>
                <w:kern w:val="0"/>
                <w:sz w:val="32"/>
                <w:szCs w:val="32"/>
              </w:rPr>
              <w:t>分</w:t>
            </w:r>
            <w:r w:rsidR="0045326C" w:rsidRPr="002D4651">
              <w:rPr>
                <w:rFonts w:eastAsia="仿宋_GB2312" w:hint="eastAsia"/>
                <w:kern w:val="0"/>
                <w:sz w:val="32"/>
                <w:szCs w:val="32"/>
              </w:rPr>
              <w:t>，未提供不得分。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786A3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50</w:t>
            </w:r>
          </w:p>
        </w:tc>
      </w:tr>
      <w:tr w:rsidR="00315DDC" w:rsidRPr="002D4651" w:rsidTr="00A30F65">
        <w:trPr>
          <w:trHeight w:val="732"/>
          <w:jc w:val="center"/>
        </w:trPr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1" w:left="2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仿宋_GB2312"/>
                <w:bCs/>
                <w:kern w:val="0"/>
                <w:sz w:val="32"/>
                <w:szCs w:val="32"/>
              </w:rPr>
              <w:t>合</w:t>
            </w:r>
            <w:r w:rsidRPr="002D4651">
              <w:rPr>
                <w:rFonts w:eastAsia="仿宋_GB2312"/>
                <w:bCs/>
                <w:kern w:val="0"/>
                <w:sz w:val="32"/>
                <w:szCs w:val="32"/>
              </w:rPr>
              <w:t xml:space="preserve"> </w:t>
            </w:r>
            <w:r w:rsidRPr="002D4651">
              <w:rPr>
                <w:rFonts w:eastAsia="仿宋_GB2312"/>
                <w:bCs/>
                <w:kern w:val="0"/>
                <w:sz w:val="32"/>
                <w:szCs w:val="32"/>
              </w:rPr>
              <w:t>计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1" w:left="2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2D4651">
              <w:rPr>
                <w:rFonts w:eastAsia="仿宋_GB2312" w:hint="eastAsia"/>
                <w:bCs/>
                <w:kern w:val="0"/>
                <w:sz w:val="32"/>
                <w:szCs w:val="32"/>
              </w:rPr>
              <w:t>10</w:t>
            </w:r>
            <w:r w:rsidRPr="002D4651">
              <w:rPr>
                <w:rFonts w:eastAsia="仿宋_GB2312"/>
                <w:bCs/>
                <w:kern w:val="0"/>
                <w:sz w:val="32"/>
                <w:szCs w:val="32"/>
              </w:rPr>
              <w:t>0</w:t>
            </w:r>
          </w:p>
        </w:tc>
      </w:tr>
    </w:tbl>
    <w:p w:rsidR="00315DDC" w:rsidRPr="002D4651" w:rsidRDefault="00315DDC">
      <w:pPr>
        <w:spacing w:line="560" w:lineRule="exact"/>
        <w:rPr>
          <w:rFonts w:eastAsia="楷体_GB2312"/>
          <w:sz w:val="32"/>
          <w:szCs w:val="32"/>
        </w:rPr>
      </w:pPr>
    </w:p>
    <w:p w:rsidR="00315DDC" w:rsidRPr="002D4651" w:rsidRDefault="0045326C" w:rsidP="002D4651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2D4651">
        <w:rPr>
          <w:rFonts w:eastAsia="楷体_GB2312" w:hint="eastAsia"/>
          <w:sz w:val="32"/>
          <w:szCs w:val="32"/>
        </w:rPr>
        <w:t>（三）价格合理性评分（满分</w:t>
      </w:r>
      <w:r w:rsidRPr="002D4651">
        <w:rPr>
          <w:rFonts w:eastAsia="楷体_GB2312" w:hint="eastAsia"/>
          <w:sz w:val="32"/>
          <w:szCs w:val="32"/>
        </w:rPr>
        <w:t>100</w:t>
      </w:r>
      <w:r w:rsidRPr="002D4651">
        <w:rPr>
          <w:rFonts w:eastAsia="楷体_GB2312" w:hint="eastAsia"/>
          <w:sz w:val="32"/>
          <w:szCs w:val="32"/>
        </w:rPr>
        <w:t>分）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13"/>
        <w:gridCol w:w="1637"/>
        <w:gridCol w:w="5177"/>
        <w:gridCol w:w="1243"/>
      </w:tblGrid>
      <w:tr w:rsidR="00315DDC" w:rsidRPr="00CE1533" w:rsidTr="00CE1533">
        <w:trPr>
          <w:trHeight w:val="81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DDC" w:rsidRPr="00CE1533" w:rsidRDefault="0045326C" w:rsidP="00CE1533">
            <w:pPr>
              <w:widowControl/>
              <w:spacing w:line="560" w:lineRule="exact"/>
              <w:ind w:leftChars="-50" w:left="-105" w:rightChars="-50" w:right="-105"/>
              <w:jc w:val="center"/>
              <w:rPr>
                <w:rFonts w:eastAsia="黑体" w:hAnsi="黑体"/>
                <w:bCs/>
                <w:kern w:val="0"/>
                <w:sz w:val="32"/>
                <w:szCs w:val="32"/>
              </w:rPr>
            </w:pPr>
            <w:r w:rsidRPr="00CE1533">
              <w:rPr>
                <w:rFonts w:eastAsia="黑体" w:hAnsi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DDC" w:rsidRPr="00CE1533" w:rsidRDefault="0045326C" w:rsidP="00CE1533">
            <w:pPr>
              <w:widowControl/>
              <w:spacing w:line="560" w:lineRule="exact"/>
              <w:ind w:leftChars="-50" w:left="-105" w:rightChars="-50" w:right="-105"/>
              <w:jc w:val="center"/>
              <w:rPr>
                <w:rFonts w:eastAsia="黑体" w:hAnsi="黑体"/>
                <w:bCs/>
                <w:kern w:val="0"/>
                <w:sz w:val="32"/>
                <w:szCs w:val="32"/>
              </w:rPr>
            </w:pPr>
            <w:r w:rsidRPr="00CE1533">
              <w:rPr>
                <w:rFonts w:eastAsia="黑体" w:hAnsi="黑体"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DDC" w:rsidRPr="00CE1533" w:rsidRDefault="0045326C" w:rsidP="00CE1533">
            <w:pPr>
              <w:widowControl/>
              <w:spacing w:line="560" w:lineRule="exact"/>
              <w:ind w:leftChars="-50" w:left="-105" w:rightChars="-50" w:right="-105"/>
              <w:jc w:val="center"/>
              <w:rPr>
                <w:rFonts w:eastAsia="黑体" w:hAnsi="黑体"/>
                <w:bCs/>
                <w:kern w:val="0"/>
                <w:sz w:val="32"/>
                <w:szCs w:val="32"/>
              </w:rPr>
            </w:pPr>
            <w:r w:rsidRPr="00CE1533">
              <w:rPr>
                <w:rFonts w:eastAsia="黑体" w:hAnsi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DDC" w:rsidRPr="00CE1533" w:rsidRDefault="0045326C" w:rsidP="00CE1533">
            <w:pPr>
              <w:widowControl/>
              <w:spacing w:line="560" w:lineRule="exact"/>
              <w:ind w:leftChars="-50" w:left="-105" w:rightChars="-50" w:right="-105"/>
              <w:jc w:val="center"/>
              <w:rPr>
                <w:rFonts w:eastAsia="黑体" w:hAnsi="黑体"/>
                <w:bCs/>
                <w:kern w:val="0"/>
                <w:sz w:val="32"/>
                <w:szCs w:val="32"/>
              </w:rPr>
            </w:pPr>
            <w:r w:rsidRPr="00CE1533">
              <w:rPr>
                <w:rFonts w:eastAsia="黑体" w:hAnsi="黑体"/>
                <w:bCs/>
                <w:kern w:val="0"/>
                <w:sz w:val="32"/>
                <w:szCs w:val="32"/>
              </w:rPr>
              <w:t>权重</w:t>
            </w:r>
          </w:p>
        </w:tc>
      </w:tr>
      <w:tr w:rsidR="00315DDC" w:rsidRPr="002D4651" w:rsidTr="00CE1533">
        <w:trPr>
          <w:trHeight w:val="6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DDC" w:rsidRPr="002D4651" w:rsidRDefault="0045326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D4651"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1" w:left="2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D4651">
              <w:rPr>
                <w:rFonts w:eastAsia="仿宋_GB2312"/>
                <w:kern w:val="0"/>
                <w:sz w:val="32"/>
                <w:szCs w:val="32"/>
              </w:rPr>
              <w:t>比选报价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DDC" w:rsidRPr="002D4651" w:rsidRDefault="0045326C" w:rsidP="009A2654">
            <w:pPr>
              <w:widowControl/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2D4651">
              <w:rPr>
                <w:rFonts w:eastAsia="仿宋_GB2312" w:hint="eastAsia"/>
                <w:kern w:val="0"/>
                <w:sz w:val="32"/>
                <w:szCs w:val="32"/>
              </w:rPr>
              <w:t>采用低价优先法计算。即满足比选文件要求且价格最低的有效报价为评审基准价，其报价为满分。其他比选申请人的分值统一按照下列公式计算：比选申请人报价得分</w:t>
            </w:r>
            <w:r w:rsidRPr="002D4651">
              <w:rPr>
                <w:rFonts w:eastAsia="仿宋_GB2312" w:hint="eastAsia"/>
                <w:kern w:val="0"/>
                <w:sz w:val="32"/>
                <w:szCs w:val="32"/>
              </w:rPr>
              <w:t>=</w:t>
            </w:r>
            <w:r w:rsidRPr="002D4651">
              <w:rPr>
                <w:rFonts w:eastAsia="仿宋_GB2312" w:hint="eastAsia"/>
                <w:kern w:val="0"/>
                <w:sz w:val="32"/>
                <w:szCs w:val="32"/>
              </w:rPr>
              <w:t>（评审基准价÷比选申请人报价）×价格权重</w:t>
            </w:r>
            <w:r w:rsidRPr="002D4651">
              <w:rPr>
                <w:rFonts w:eastAsia="仿宋_GB2312" w:hint="eastAsia"/>
                <w:kern w:val="0"/>
                <w:sz w:val="32"/>
                <w:szCs w:val="32"/>
              </w:rPr>
              <w:t>100</w:t>
            </w:r>
            <w:r w:rsidRPr="002D4651">
              <w:rPr>
                <w:rFonts w:eastAsia="仿宋_GB2312" w:hint="eastAsia"/>
                <w:kern w:val="0"/>
                <w:sz w:val="32"/>
                <w:szCs w:val="32"/>
              </w:rPr>
              <w:t>（精确到</w:t>
            </w:r>
            <w:r w:rsidRPr="002D4651">
              <w:rPr>
                <w:rFonts w:eastAsia="仿宋_GB2312" w:hint="eastAsia"/>
                <w:kern w:val="0"/>
                <w:sz w:val="32"/>
                <w:szCs w:val="32"/>
              </w:rPr>
              <w:t>0.01</w:t>
            </w:r>
            <w:r w:rsidRPr="002D4651">
              <w:rPr>
                <w:rFonts w:eastAsia="仿宋_GB2312" w:hint="eastAsia"/>
                <w:kern w:val="0"/>
                <w:sz w:val="32"/>
                <w:szCs w:val="32"/>
              </w:rPr>
              <w:t>）。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1" w:left="2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D4651">
              <w:rPr>
                <w:rFonts w:eastAsia="仿宋_GB2312" w:hint="eastAsia"/>
                <w:kern w:val="0"/>
                <w:sz w:val="32"/>
                <w:szCs w:val="32"/>
              </w:rPr>
              <w:t>10</w:t>
            </w:r>
            <w:r w:rsidRPr="002D4651"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</w:tr>
      <w:tr w:rsidR="00315DDC" w:rsidRPr="002D4651" w:rsidTr="00A30F65">
        <w:trPr>
          <w:trHeight w:val="735"/>
          <w:jc w:val="center"/>
        </w:trPr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-17" w:left="-36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D4651">
              <w:rPr>
                <w:rFonts w:eastAsia="仿宋_GB2312"/>
                <w:bCs/>
                <w:kern w:val="0"/>
                <w:sz w:val="32"/>
                <w:szCs w:val="32"/>
              </w:rPr>
              <w:t>合</w:t>
            </w:r>
            <w:r w:rsidRPr="002D4651">
              <w:rPr>
                <w:rFonts w:eastAsia="仿宋_GB2312"/>
                <w:bCs/>
                <w:kern w:val="0"/>
                <w:sz w:val="32"/>
                <w:szCs w:val="32"/>
              </w:rPr>
              <w:t xml:space="preserve"> </w:t>
            </w:r>
            <w:r w:rsidRPr="002D4651">
              <w:rPr>
                <w:rFonts w:eastAsia="仿宋_GB2312"/>
                <w:bCs/>
                <w:kern w:val="0"/>
                <w:sz w:val="32"/>
                <w:szCs w:val="32"/>
              </w:rPr>
              <w:t>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DDC" w:rsidRPr="002D4651" w:rsidRDefault="0045326C">
            <w:pPr>
              <w:widowControl/>
              <w:spacing w:line="560" w:lineRule="exact"/>
              <w:ind w:leftChars="1" w:left="2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D4651">
              <w:rPr>
                <w:rFonts w:eastAsia="仿宋_GB2312" w:hint="eastAsia"/>
                <w:kern w:val="0"/>
                <w:sz w:val="32"/>
                <w:szCs w:val="32"/>
              </w:rPr>
              <w:t>100</w:t>
            </w:r>
          </w:p>
        </w:tc>
      </w:tr>
    </w:tbl>
    <w:p w:rsidR="00315DDC" w:rsidRPr="002D4651" w:rsidRDefault="0045326C" w:rsidP="002D4651">
      <w:pPr>
        <w:spacing w:line="560" w:lineRule="exact"/>
        <w:ind w:firstLineChars="99" w:firstLine="317"/>
      </w:pPr>
      <w:r w:rsidRPr="002D4651">
        <w:rPr>
          <w:rFonts w:ascii="仿宋_GB2312" w:eastAsia="仿宋_GB2312" w:hAnsi="仿宋" w:hint="eastAsia"/>
          <w:sz w:val="32"/>
          <w:szCs w:val="32"/>
        </w:rPr>
        <w:t>综合评分</w:t>
      </w:r>
      <w:r w:rsidRPr="002D4651">
        <w:rPr>
          <w:rFonts w:ascii="仿宋_GB2312" w:eastAsia="仿宋_GB2312" w:hAnsi="仿宋" w:hint="eastAsia"/>
          <w:bCs/>
          <w:sz w:val="32"/>
          <w:szCs w:val="32"/>
        </w:rPr>
        <w:t>=商品质量评分×</w:t>
      </w:r>
      <w:r w:rsidRPr="002D4651">
        <w:rPr>
          <w:rFonts w:eastAsia="仿宋_GB2312" w:hint="eastAsia"/>
          <w:bCs/>
          <w:sz w:val="32"/>
          <w:szCs w:val="32"/>
        </w:rPr>
        <w:t>4</w:t>
      </w:r>
      <w:r w:rsidRPr="002D4651">
        <w:rPr>
          <w:rFonts w:eastAsia="GulimChe"/>
          <w:bCs/>
          <w:sz w:val="32"/>
          <w:szCs w:val="32"/>
        </w:rPr>
        <w:t xml:space="preserve">0% </w:t>
      </w:r>
      <w:r w:rsidRPr="002D4651">
        <w:rPr>
          <w:rFonts w:ascii="仿宋_GB2312" w:eastAsia="仿宋_GB2312" w:hAnsi="仿宋" w:hint="eastAsia"/>
          <w:bCs/>
          <w:sz w:val="32"/>
          <w:szCs w:val="32"/>
        </w:rPr>
        <w:t>＋商务响应评分×3</w:t>
      </w:r>
      <w:r w:rsidRPr="002D4651">
        <w:rPr>
          <w:rFonts w:eastAsia="GulimChe" w:hint="eastAsia"/>
          <w:bCs/>
          <w:sz w:val="32"/>
          <w:szCs w:val="32"/>
        </w:rPr>
        <w:t>0%</w:t>
      </w:r>
      <w:r w:rsidRPr="002D4651">
        <w:rPr>
          <w:rFonts w:ascii="仿宋_GB2312" w:eastAsia="仿宋_GB2312" w:hAnsi="仿宋" w:hint="eastAsia"/>
          <w:bCs/>
          <w:sz w:val="32"/>
          <w:szCs w:val="32"/>
        </w:rPr>
        <w:t>＋价格评分×</w:t>
      </w:r>
      <w:r w:rsidRPr="002D4651">
        <w:rPr>
          <w:rFonts w:eastAsia="GulimChe" w:hint="eastAsia"/>
          <w:bCs/>
          <w:sz w:val="32"/>
          <w:szCs w:val="32"/>
        </w:rPr>
        <w:t>30%</w:t>
      </w:r>
    </w:p>
    <w:sectPr w:rsidR="00315DDC" w:rsidRPr="002D4651" w:rsidSect="00315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5C8" w:rsidRDefault="001055C8" w:rsidP="00EA3A71">
      <w:r>
        <w:separator/>
      </w:r>
    </w:p>
  </w:endnote>
  <w:endnote w:type="continuationSeparator" w:id="1">
    <w:p w:rsidR="001055C8" w:rsidRDefault="001055C8" w:rsidP="00EA3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5C8" w:rsidRDefault="001055C8" w:rsidP="00EA3A71">
      <w:r>
        <w:separator/>
      </w:r>
    </w:p>
  </w:footnote>
  <w:footnote w:type="continuationSeparator" w:id="1">
    <w:p w:rsidR="001055C8" w:rsidRDefault="001055C8" w:rsidP="00EA3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FBA98"/>
    <w:multiLevelType w:val="singleLevel"/>
    <w:tmpl w:val="73DFBA9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EzMWU4NmY4MmZhMjRjNTE5OTI0NGE0YjdjYjY2Y2IifQ=="/>
  </w:docVars>
  <w:rsids>
    <w:rsidRoot w:val="717E2009"/>
    <w:rsid w:val="00063412"/>
    <w:rsid w:val="000871FF"/>
    <w:rsid w:val="001055C8"/>
    <w:rsid w:val="00273BD2"/>
    <w:rsid w:val="002D4651"/>
    <w:rsid w:val="00311CA3"/>
    <w:rsid w:val="00315DDC"/>
    <w:rsid w:val="00317544"/>
    <w:rsid w:val="0035604E"/>
    <w:rsid w:val="003577B2"/>
    <w:rsid w:val="003A46F3"/>
    <w:rsid w:val="0043288B"/>
    <w:rsid w:val="0045326C"/>
    <w:rsid w:val="00495AD5"/>
    <w:rsid w:val="00541837"/>
    <w:rsid w:val="006776EF"/>
    <w:rsid w:val="00786A3C"/>
    <w:rsid w:val="00895E49"/>
    <w:rsid w:val="008F533E"/>
    <w:rsid w:val="00910DE8"/>
    <w:rsid w:val="009A2654"/>
    <w:rsid w:val="009A3C0D"/>
    <w:rsid w:val="009C4B15"/>
    <w:rsid w:val="00A30F65"/>
    <w:rsid w:val="00AB5798"/>
    <w:rsid w:val="00C12408"/>
    <w:rsid w:val="00C36DCA"/>
    <w:rsid w:val="00CE1533"/>
    <w:rsid w:val="00D64931"/>
    <w:rsid w:val="00D8621B"/>
    <w:rsid w:val="00E51952"/>
    <w:rsid w:val="00EA3A71"/>
    <w:rsid w:val="00EF2553"/>
    <w:rsid w:val="00F5374A"/>
    <w:rsid w:val="00FA5CB6"/>
    <w:rsid w:val="00FC026C"/>
    <w:rsid w:val="717E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15DD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315DDC"/>
    <w:pPr>
      <w:jc w:val="left"/>
    </w:pPr>
    <w:rPr>
      <w:rFonts w:ascii="Calibri" w:hAnsi="Calibri"/>
      <w:bCs/>
      <w:spacing w:val="10"/>
      <w:kern w:val="0"/>
      <w:sz w:val="24"/>
    </w:rPr>
  </w:style>
  <w:style w:type="paragraph" w:styleId="a4">
    <w:name w:val="header"/>
    <w:basedOn w:val="a"/>
    <w:link w:val="Char"/>
    <w:rsid w:val="00EA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A3A7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A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A3A7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576</Characters>
  <Application>Microsoft Office Word</Application>
  <DocSecurity>0</DocSecurity>
  <Lines>4</Lines>
  <Paragraphs>1</Paragraphs>
  <ScaleCrop>false</ScaleCrop>
  <Company>P R C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网站编辑</dc:creator>
  <cp:lastModifiedBy>Windows User</cp:lastModifiedBy>
  <cp:revision>3</cp:revision>
  <cp:lastPrinted>2023-07-20T10:52:00Z</cp:lastPrinted>
  <dcterms:created xsi:type="dcterms:W3CDTF">2023-07-20T10:56:00Z</dcterms:created>
  <dcterms:modified xsi:type="dcterms:W3CDTF">2023-07-20T11:07:00Z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57BFE5B05F8B46D8A662FFA14D199C09</vt:lpwstr>
  </property>
</Properties>
</file>