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、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湛江市202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年“世界水日”“中国水周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宣传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方案</w:t>
      </w:r>
    </w:p>
    <w:p>
      <w:pPr>
        <w:pStyle w:val="2"/>
        <w:rPr>
          <w:rFonts w:hint="eastAsia"/>
        </w:rPr>
      </w:pPr>
    </w:p>
    <w:p>
      <w:pPr>
        <w:bidi w:val="0"/>
        <w:jc w:val="both"/>
        <w:rPr>
          <w:rFonts w:hint="eastAsia"/>
        </w:rPr>
      </w:pPr>
      <w:r>
        <w:rPr>
          <w:rFonts w:hint="eastAsia"/>
        </w:rPr>
        <w:t>为深入贯彻落实习近平生态文明思想,助推湛江市河长制湖长制工作,唤起公众环保和节水护水意识,营造“珍惜水、爱护水”的氛围,树立“绿水青山就是金山银山”和“人与自然和谐共生”的理念</w:t>
      </w:r>
      <w:r>
        <w:rPr>
          <w:rFonts w:hint="eastAsia"/>
          <w:lang w:eastAsia="zh-CN"/>
        </w:rPr>
        <w:t>。</w:t>
      </w:r>
      <w:r>
        <w:rPr>
          <w:rFonts w:hint="eastAsia"/>
        </w:rPr>
        <w:t>2023年“世界水日</w:t>
      </w:r>
      <w:r>
        <w:rPr>
          <w:rFonts w:hint="eastAsia"/>
          <w:lang w:eastAsia="zh-CN"/>
        </w:rPr>
        <w:t>”主题为“Accelerating Change（加速变革）”、“</w:t>
      </w:r>
      <w:r>
        <w:rPr>
          <w:rFonts w:hint="eastAsia"/>
        </w:rPr>
        <w:t>中国水周”</w:t>
      </w:r>
      <w:r>
        <w:rPr>
          <w:rFonts w:hint="eastAsia"/>
          <w:lang w:eastAsia="zh-CN"/>
        </w:rPr>
        <w:t>的主题为“强化依法治水，携手共护母亲河”。</w:t>
      </w:r>
      <w:r>
        <w:rPr>
          <w:rFonts w:hint="eastAsia"/>
        </w:rPr>
        <w:t>期间</w:t>
      </w:r>
      <w:r>
        <w:rPr>
          <w:rFonts w:hint="eastAsia"/>
          <w:lang w:eastAsia="zh-CN"/>
        </w:rPr>
        <w:t>，湛江市水务局联合湛江市教育局等单位</w:t>
      </w:r>
      <w:r>
        <w:rPr>
          <w:rFonts w:hint="eastAsia"/>
        </w:rPr>
        <w:t>组织开展</w:t>
      </w:r>
      <w:r>
        <w:rPr>
          <w:rFonts w:hint="eastAsia"/>
          <w:lang w:eastAsia="zh-CN"/>
        </w:rPr>
        <w:t>“力”行节约用水</w:t>
      </w:r>
      <w:r>
        <w:rPr>
          <w:rFonts w:hint="eastAsia"/>
          <w:lang w:val="en-US" w:eastAsia="zh-CN"/>
        </w:rPr>
        <w:t xml:space="preserve"> 保护生态河湖 优化用水营商环境为主题的</w:t>
      </w:r>
      <w:r>
        <w:rPr>
          <w:rFonts w:hint="eastAsia"/>
        </w:rPr>
        <w:t>宣传活动。</w:t>
      </w:r>
    </w:p>
    <w:p>
      <w:pPr>
        <w:pStyle w:val="3"/>
        <w:bidi w:val="0"/>
        <w:jc w:val="both"/>
        <w:rPr>
          <w:rFonts w:hint="eastAsia"/>
        </w:rPr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指导思想</w:t>
      </w:r>
    </w:p>
    <w:p>
      <w:pPr>
        <w:shd w:val="clear" w:color="auto" w:fill="auto"/>
        <w:bidi w:val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以习近平新时代中国特色社会主义思想为指导，全面贯彻党的二十大精神，推动新阶段水利高质量发展，落实国家节水行动方案，全面建设节水型城市，深入开展节水</w:t>
      </w:r>
      <w:r>
        <w:rPr>
          <w:rFonts w:hint="default"/>
          <w:lang w:val="en" w:eastAsia="zh-CN"/>
        </w:rPr>
        <w:t>护河</w:t>
      </w:r>
      <w:r>
        <w:rPr>
          <w:rFonts w:hint="eastAsia"/>
          <w:lang w:eastAsia="zh-CN"/>
        </w:rPr>
        <w:t>宣传活动，通过形式多样的宣传活动，大力宣传建设资源节约型、环境友好型社会的重大意义，推广节水</w:t>
      </w:r>
      <w:r>
        <w:rPr>
          <w:rFonts w:hint="default"/>
          <w:lang w:val="en" w:eastAsia="zh-CN"/>
        </w:rPr>
        <w:t>护河</w:t>
      </w:r>
      <w:r>
        <w:rPr>
          <w:rFonts w:hint="eastAsia"/>
          <w:lang w:eastAsia="zh-CN"/>
        </w:rPr>
        <w:t>管理先进经验，展示节水先进技术，增强全社会惜水、节水、护水意识。</w:t>
      </w:r>
    </w:p>
    <w:p>
      <w:pPr>
        <w:pStyle w:val="3"/>
        <w:bidi w:val="0"/>
        <w:jc w:val="both"/>
        <w:rPr>
          <w:rFonts w:hint="eastAsia"/>
        </w:rPr>
      </w:pPr>
      <w:r>
        <w:rPr>
          <w:rFonts w:hint="eastAsia"/>
        </w:rPr>
        <w:t>二、活动时间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3月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22日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-2</w:t>
      </w:r>
      <w:r>
        <w:rPr>
          <w:rFonts w:hint="default" w:ascii="仿宋_GB2312" w:hAnsi="仿宋_GB2312" w:cs="仿宋_GB2312"/>
          <w:sz w:val="32"/>
          <w:szCs w:val="32"/>
          <w:lang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pStyle w:val="3"/>
        <w:shd w:val="clear" w:color="auto" w:fill="auto"/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三</w:t>
      </w:r>
      <w:r>
        <w:rPr>
          <w:rFonts w:hint="eastAsia"/>
          <w:lang w:val="en-US" w:eastAsia="en-US"/>
        </w:rPr>
        <w:t>、活动内容</w:t>
      </w:r>
      <w:r>
        <w:rPr>
          <w:rFonts w:hint="eastAsia"/>
          <w:lang w:val="en-US" w:eastAsia="zh-CN"/>
        </w:rPr>
        <w:t>及责任分工</w:t>
      </w:r>
    </w:p>
    <w:p>
      <w:pPr>
        <w:numPr>
          <w:ilvl w:val="0"/>
          <w:numId w:val="0"/>
        </w:numPr>
        <w:shd w:val="clear" w:color="auto" w:fill="auto"/>
        <w:bidi w:val="0"/>
        <w:ind w:right="0" w:rightChars="0"/>
        <w:jc w:val="both"/>
        <w:rPr>
          <w:rFonts w:hint="eastAsia" w:ascii="Times New Roman" w:hAnsi="Times New Roman" w:eastAsia="黑体" w:cs="Times New Roman"/>
          <w:color w:val="000000"/>
          <w:spacing w:val="0"/>
          <w:w w:val="100"/>
          <w:kern w:val="44"/>
          <w:position w:val="0"/>
          <w:sz w:val="32"/>
          <w:szCs w:val="21"/>
          <w:shd w:val="clear" w:color="auto" w:fill="auto"/>
          <w:lang w:val="en-US" w:eastAsia="zh-CN" w:bidi="en-US"/>
        </w:rPr>
      </w:pPr>
      <w:r>
        <w:rPr>
          <w:rFonts w:hint="eastAsia" w:eastAsia="黑体" w:cs="Times New Roman"/>
          <w:color w:val="000000"/>
          <w:spacing w:val="0"/>
          <w:w w:val="100"/>
          <w:kern w:val="44"/>
          <w:position w:val="0"/>
          <w:sz w:val="32"/>
          <w:szCs w:val="21"/>
          <w:shd w:val="clear" w:color="auto" w:fill="auto"/>
          <w:lang w:val="en-US" w:eastAsia="zh-CN" w:bidi="en-US"/>
        </w:rPr>
        <w:t xml:space="preserve">   </w:t>
      </w:r>
      <w:r>
        <w:rPr>
          <w:rFonts w:hint="eastAsia" w:ascii="Times New Roman" w:hAnsi="Times New Roman" w:eastAsia="黑体" w:cs="Times New Roman"/>
          <w:color w:val="000000"/>
          <w:spacing w:val="0"/>
          <w:w w:val="100"/>
          <w:kern w:val="44"/>
          <w:position w:val="0"/>
          <w:sz w:val="32"/>
          <w:szCs w:val="21"/>
          <w:shd w:val="clear" w:color="auto" w:fill="auto"/>
          <w:lang w:val="en-US" w:eastAsia="zh-CN" w:bidi="en-US"/>
        </w:rPr>
        <w:t>（一）举办现场宣传活动，通过搭建宣传舞台、设置宣传咨询台、分发宣传资料、讲解节水护河等知识以及组织“河小青”志愿者巡河等形式营造全社会节水、爱水、护河、惜水的浓厚氛围。活动在报刊、电视台同步报道。</w:t>
      </w:r>
    </w:p>
    <w:p>
      <w:pPr>
        <w:pStyle w:val="3"/>
        <w:bidi w:val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、</w:t>
      </w:r>
      <w:r>
        <w:rPr>
          <w:rFonts w:hint="eastAsia"/>
          <w:lang w:eastAsia="zh-CN"/>
        </w:rPr>
        <w:t>活动时间：</w:t>
      </w:r>
      <w:r>
        <w:rPr>
          <w:rFonts w:hint="eastAsia"/>
          <w:lang w:val="en-US" w:eastAsia="zh-CN"/>
        </w:rPr>
        <w:t>3月25日上午</w:t>
      </w:r>
    </w:p>
    <w:p>
      <w:pPr>
        <w:pStyle w:val="3"/>
        <w:bidi w:val="0"/>
        <w:jc w:val="both"/>
        <w:rPr>
          <w:rFonts w:hint="eastAsia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组织机构</w:t>
      </w:r>
    </w:p>
    <w:p>
      <w:pPr>
        <w:tabs>
          <w:tab w:val="left" w:pos="703"/>
        </w:tabs>
        <w:spacing w:line="600" w:lineRule="exact"/>
        <w:ind w:right="-301" w:rightChars="-94"/>
        <w:jc w:val="left"/>
        <w:rPr>
          <w:rFonts w:hint="eastAsia" w:eastAsia="仿宋_GB2312"/>
          <w:lang w:eastAsia="zh-CN"/>
        </w:rPr>
      </w:pPr>
      <w:r>
        <w:rPr>
          <w:rFonts w:hint="eastAsia"/>
        </w:rPr>
        <w:t>主办单位:湛江市水务局</w:t>
      </w:r>
      <w:r>
        <w:rPr>
          <w:rFonts w:hint="eastAsia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省粤西水资源管理局</w:t>
      </w: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eastAsia"/>
          <w:lang w:eastAsia="zh-CN"/>
        </w:rPr>
        <w:t>省水文局湛江水文分局、湛江市教育局</w:t>
      </w:r>
    </w:p>
    <w:p>
      <w:pPr>
        <w:shd w:val="clear" w:color="auto" w:fill="auto"/>
        <w:bidi w:val="0"/>
        <w:jc w:val="both"/>
        <w:rPr>
          <w:rFonts w:hint="eastAsia"/>
          <w:lang w:eastAsia="zh-CN"/>
        </w:rPr>
      </w:pPr>
      <w:r>
        <w:rPr>
          <w:rFonts w:hint="eastAsia"/>
        </w:rPr>
        <w:t>协办单位</w:t>
      </w:r>
      <w:r>
        <w:rPr>
          <w:rFonts w:hint="eastAsia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共青团赤坎区委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/>
          <w:lang w:eastAsia="zh-CN"/>
        </w:rPr>
        <w:t>赤坎区教育局、</w:t>
      </w:r>
      <w:r>
        <w:rPr>
          <w:rFonts w:hint="eastAsia"/>
          <w:lang w:val="en-US" w:eastAsia="zh-CN"/>
        </w:rPr>
        <w:t>湛江市第八</w:t>
      </w:r>
      <w:r>
        <w:rPr>
          <w:rFonts w:hint="eastAsia"/>
          <w:lang w:eastAsia="zh-CN"/>
        </w:rPr>
        <w:t>小学、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赤坎区农业农村局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、鉴江水利枢纽管理处、</w:t>
      </w:r>
    </w:p>
    <w:p>
      <w:pPr>
        <w:pStyle w:val="3"/>
        <w:bidi w:val="0"/>
        <w:jc w:val="both"/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、活动地点</w:t>
      </w:r>
    </w:p>
    <w:p>
      <w:pPr>
        <w:shd w:val="clear" w:color="auto" w:fill="auto"/>
        <w:bidi w:val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滨湖湿地公园（简称滨湖公园）</w:t>
      </w:r>
    </w:p>
    <w:p>
      <w:pPr>
        <w:numPr>
          <w:ilvl w:val="0"/>
          <w:numId w:val="0"/>
        </w:numPr>
        <w:bidi w:val="0"/>
        <w:ind w:leftChars="200" w:right="0" w:rightChars="0"/>
        <w:jc w:val="both"/>
        <w:rPr>
          <w:rFonts w:hint="eastAsia" w:ascii="Times New Roman" w:hAnsi="Times New Roman" w:eastAsia="黑体" w:cs="Times New Roman"/>
          <w:color w:val="000000"/>
          <w:spacing w:val="0"/>
          <w:w w:val="100"/>
          <w:kern w:val="44"/>
          <w:position w:val="0"/>
          <w:sz w:val="32"/>
          <w:szCs w:val="21"/>
          <w:shd w:val="clear" w:color="auto" w:fill="auto"/>
          <w:lang w:val="en-US" w:eastAsia="zh-CN" w:bidi="en-US"/>
        </w:rPr>
      </w:pPr>
      <w:r>
        <w:rPr>
          <w:rFonts w:hint="eastAsia" w:eastAsia="黑体" w:cs="Times New Roman"/>
          <w:color w:val="000000"/>
          <w:spacing w:val="0"/>
          <w:w w:val="100"/>
          <w:kern w:val="44"/>
          <w:position w:val="0"/>
          <w:sz w:val="32"/>
          <w:szCs w:val="21"/>
          <w:shd w:val="clear" w:color="auto" w:fill="auto"/>
          <w:lang w:val="en-US" w:eastAsia="zh-CN" w:bidi="en-US"/>
        </w:rPr>
        <w:t>4、</w:t>
      </w:r>
      <w:r>
        <w:rPr>
          <w:rFonts w:hint="eastAsia" w:ascii="Times New Roman" w:hAnsi="Times New Roman" w:eastAsia="黑体" w:cs="Times New Roman"/>
          <w:color w:val="000000"/>
          <w:spacing w:val="0"/>
          <w:w w:val="100"/>
          <w:kern w:val="44"/>
          <w:position w:val="0"/>
          <w:sz w:val="32"/>
          <w:szCs w:val="21"/>
          <w:shd w:val="clear" w:color="auto" w:fill="auto"/>
          <w:lang w:val="en-US" w:eastAsia="zh-CN" w:bidi="en-US"/>
        </w:rPr>
        <w:t>活动主题</w:t>
      </w:r>
    </w:p>
    <w:p>
      <w:pPr>
        <w:numPr>
          <w:ilvl w:val="0"/>
          <w:numId w:val="0"/>
        </w:numPr>
        <w:bidi w:val="0"/>
        <w:ind w:leftChars="200" w:right="0" w:rightChars="0"/>
        <w:jc w:val="both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“力”行节约用水</w:t>
      </w:r>
      <w:r>
        <w:rPr>
          <w:rFonts w:hint="eastAsia"/>
          <w:lang w:val="en-US" w:eastAsia="zh-CN"/>
        </w:rPr>
        <w:t xml:space="preserve"> 保护生态河湖 优化用水营商环境</w:t>
      </w:r>
    </w:p>
    <w:p>
      <w:pPr>
        <w:numPr>
          <w:ilvl w:val="0"/>
          <w:numId w:val="0"/>
        </w:numPr>
        <w:shd w:val="clear" w:color="auto" w:fill="auto"/>
        <w:bidi w:val="0"/>
        <w:ind w:leftChars="200" w:right="0" w:rightChars="0"/>
        <w:jc w:val="both"/>
        <w:rPr>
          <w:rFonts w:hint="eastAsia" w:ascii="Times New Roman" w:hAnsi="Times New Roman" w:eastAsia="黑体" w:cs="Times New Roman"/>
          <w:color w:val="000000"/>
          <w:spacing w:val="0"/>
          <w:w w:val="100"/>
          <w:kern w:val="44"/>
          <w:position w:val="0"/>
          <w:sz w:val="32"/>
          <w:szCs w:val="21"/>
          <w:shd w:val="clear" w:color="auto" w:fill="auto"/>
          <w:lang w:val="en-US" w:eastAsia="zh-CN" w:bidi="en-US"/>
        </w:rPr>
      </w:pPr>
      <w:r>
        <w:rPr>
          <w:rFonts w:hint="eastAsia" w:eastAsia="黑体" w:cs="Times New Roman"/>
          <w:color w:val="000000"/>
          <w:spacing w:val="0"/>
          <w:w w:val="100"/>
          <w:kern w:val="44"/>
          <w:position w:val="0"/>
          <w:sz w:val="32"/>
          <w:szCs w:val="21"/>
          <w:shd w:val="clear" w:color="auto" w:fill="auto"/>
          <w:lang w:val="en-US" w:eastAsia="zh-CN" w:bidi="en-US"/>
        </w:rPr>
        <w:t>5、</w:t>
      </w:r>
      <w:r>
        <w:rPr>
          <w:rFonts w:hint="eastAsia" w:ascii="Times New Roman" w:hAnsi="Times New Roman" w:eastAsia="黑体" w:cs="Times New Roman"/>
          <w:color w:val="000000"/>
          <w:spacing w:val="0"/>
          <w:w w:val="100"/>
          <w:kern w:val="44"/>
          <w:position w:val="0"/>
          <w:sz w:val="32"/>
          <w:szCs w:val="21"/>
          <w:shd w:val="clear" w:color="auto" w:fill="auto"/>
          <w:lang w:val="en-US" w:eastAsia="zh-CN" w:bidi="en-US"/>
        </w:rPr>
        <w:t>活动</w:t>
      </w:r>
      <w:r>
        <w:rPr>
          <w:rFonts w:hint="eastAsia" w:eastAsia="黑体" w:cs="Times New Roman"/>
          <w:color w:val="000000"/>
          <w:spacing w:val="0"/>
          <w:w w:val="100"/>
          <w:kern w:val="44"/>
          <w:position w:val="0"/>
          <w:sz w:val="32"/>
          <w:szCs w:val="21"/>
          <w:shd w:val="clear" w:color="auto" w:fill="auto"/>
          <w:lang w:val="en-US" w:eastAsia="zh-CN" w:bidi="en-US"/>
        </w:rPr>
        <w:t>形式及</w:t>
      </w:r>
      <w:r>
        <w:rPr>
          <w:rFonts w:hint="eastAsia" w:ascii="Times New Roman" w:hAnsi="Times New Roman" w:eastAsia="黑体" w:cs="Times New Roman"/>
          <w:color w:val="000000"/>
          <w:spacing w:val="0"/>
          <w:w w:val="100"/>
          <w:kern w:val="44"/>
          <w:position w:val="0"/>
          <w:sz w:val="32"/>
          <w:szCs w:val="21"/>
          <w:shd w:val="clear" w:color="auto" w:fill="auto"/>
          <w:lang w:val="en-US" w:eastAsia="zh-CN" w:bidi="en-US"/>
        </w:rPr>
        <w:t>内容</w:t>
      </w:r>
    </w:p>
    <w:p>
      <w:pPr>
        <w:numPr>
          <w:ilvl w:val="0"/>
          <w:numId w:val="0"/>
        </w:numPr>
        <w:bidi w:val="0"/>
        <w:ind w:right="0" w:right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组建</w:t>
      </w:r>
      <w:r>
        <w:rPr>
          <w:rFonts w:hint="eastAsia"/>
        </w:rPr>
        <w:t>户外宣传活动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领导小组，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/>
          <w:lang w:eastAsia="zh-CN"/>
        </w:rPr>
        <w:t>滨湖公园搭建一个宣传舞台、设置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六个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宣传咨询台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，以及准备</w:t>
      </w:r>
      <w:r>
        <w:rPr>
          <w:rFonts w:hint="eastAsia" w:ascii="仿宋_GB2312" w:hAnsi="仿宋_GB2312" w:eastAsia="仿宋_GB2312" w:cs="仿宋_GB2312"/>
          <w:sz w:val="32"/>
          <w:szCs w:val="32"/>
        </w:rPr>
        <w:t>展板横幅等宣传物料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通过向群众派发节水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、河湖保护等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宣传资料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宣讲节水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以及河湖保护等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相关知识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进行知识趣味互动环节以及留言板签名等方式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向社会广泛宣传节约用水及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依法护河治河</w:t>
      </w:r>
      <w:r>
        <w:rPr>
          <w:rFonts w:hint="eastAsia" w:ascii="仿宋_GB2312" w:hAnsi="仿宋_GB2312" w:eastAsia="仿宋_GB2312" w:cs="仿宋_GB2312"/>
          <w:sz w:val="32"/>
          <w:szCs w:val="32"/>
        </w:rPr>
        <w:t>观念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营造全社会节水、爱水、护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河、</w:t>
      </w:r>
      <w:r>
        <w:rPr>
          <w:rFonts w:hint="eastAsia" w:ascii="仿宋_GB2312" w:hAnsi="仿宋_GB2312" w:eastAsia="仿宋_GB2312" w:cs="仿宋_GB2312"/>
          <w:sz w:val="32"/>
          <w:szCs w:val="32"/>
        </w:rPr>
        <w:t>惜水的浓厚氛围。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宣传咨询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模块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：①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水法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与水资源保护、②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河湖保护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、③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水旱灾害防御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、④实施水资源定额管理与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节约用水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、⑤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水土保持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与水利安全生产、⑥城乡居民饮用水安全⑦实施水质提升行动，保证供水安全</w:t>
      </w:r>
    </w:p>
    <w:p>
      <w:pPr>
        <w:numPr>
          <w:ilvl w:val="0"/>
          <w:numId w:val="0"/>
        </w:numPr>
        <w:shd w:val="clear" w:color="auto" w:fill="auto"/>
        <w:bidi w:val="0"/>
        <w:ind w:right="0" w:rightChars="0"/>
        <w:jc w:val="both"/>
        <w:rPr>
          <w:rFonts w:hint="eastAsia" w:eastAsia="黑体" w:cs="Times New Roman"/>
          <w:color w:val="000000"/>
          <w:spacing w:val="0"/>
          <w:w w:val="100"/>
          <w:kern w:val="44"/>
          <w:position w:val="0"/>
          <w:sz w:val="32"/>
          <w:szCs w:val="21"/>
          <w:shd w:val="clear" w:color="auto" w:fill="auto"/>
          <w:lang w:val="en-US" w:eastAsia="zh-CN" w:bidi="en-US"/>
        </w:rPr>
      </w:pPr>
      <w:r>
        <w:rPr>
          <w:rFonts w:hint="eastAsia" w:eastAsia="黑体" w:cs="Times New Roman"/>
          <w:color w:val="000000"/>
          <w:spacing w:val="0"/>
          <w:w w:val="100"/>
          <w:kern w:val="44"/>
          <w:position w:val="0"/>
          <w:sz w:val="32"/>
          <w:szCs w:val="21"/>
          <w:shd w:val="clear" w:color="auto" w:fill="auto"/>
          <w:lang w:val="en-US" w:eastAsia="zh-CN" w:bidi="en-US"/>
        </w:rPr>
        <w:t xml:space="preserve">    6、活动流程</w:t>
      </w:r>
    </w:p>
    <w:p>
      <w:pPr>
        <w:bidi w:val="0"/>
        <w:ind w:left="0" w:leftChars="0" w:firstLine="640" w:firstLineChars="20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（1）各模块摆放宣传活动材料，做好现场准备工作；</w:t>
      </w:r>
    </w:p>
    <w:p>
      <w:pPr>
        <w:bidi w:val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（2）主持人介绍本次活动内容；</w:t>
      </w:r>
    </w:p>
    <w:p>
      <w:pPr>
        <w:bidi w:val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（3）主持人介绍出席本次活动的各位领导；</w:t>
      </w:r>
    </w:p>
    <w:p>
      <w:pPr>
        <w:bidi w:val="0"/>
        <w:jc w:val="both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（4）</w:t>
      </w:r>
      <w:r>
        <w:rPr>
          <w:rFonts w:hint="eastAsia"/>
          <w:lang w:eastAsia="zh-CN"/>
        </w:rPr>
        <w:t>粤西水资源管理局以及</w:t>
      </w:r>
      <w:r>
        <w:rPr>
          <w:rFonts w:hint="eastAsia"/>
          <w:color w:val="auto"/>
          <w:lang w:val="en-US" w:eastAsia="zh-CN"/>
        </w:rPr>
        <w:t>湛江市水务局领导致辞，宣布开始宣传主题活动；</w:t>
      </w:r>
    </w:p>
    <w:p>
      <w:pPr>
        <w:bidi w:val="0"/>
        <w:jc w:val="both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（5）赤坎区教育局组织赤坎区第八小学20名学生朗诵散文---母亲河；</w:t>
      </w:r>
    </w:p>
    <w:p>
      <w:pPr>
        <w:bidi w:val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（6）学生代表</w:t>
      </w:r>
      <w:r>
        <w:rPr>
          <w:rFonts w:hint="eastAsia"/>
          <w:color w:val="auto"/>
        </w:rPr>
        <w:t>宣读节水倡议书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介绍目前我国水资源短缺的状况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以增强大家的水危机意识以及节水责任感</w:t>
      </w:r>
      <w:r>
        <w:rPr>
          <w:rFonts w:hint="eastAsia"/>
          <w:color w:val="auto"/>
          <w:lang w:val="en-US" w:eastAsia="zh-CN"/>
        </w:rPr>
        <w:t>；</w:t>
      </w:r>
    </w:p>
    <w:p>
      <w:pPr>
        <w:bidi w:val="0"/>
        <w:jc w:val="both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（7）</w:t>
      </w:r>
      <w:r>
        <w:rPr>
          <w:rFonts w:hint="eastAsia"/>
        </w:rPr>
        <w:t>群众在节水</w:t>
      </w:r>
      <w:r>
        <w:rPr>
          <w:rFonts w:hint="eastAsia"/>
          <w:lang w:eastAsia="zh-CN"/>
        </w:rPr>
        <w:t>护河</w:t>
      </w:r>
      <w:r>
        <w:rPr>
          <w:rFonts w:hint="eastAsia"/>
        </w:rPr>
        <w:t>承诺签名墙签名</w:t>
      </w:r>
      <w:r>
        <w:rPr>
          <w:rFonts w:hint="eastAsia"/>
          <w:lang w:eastAsia="zh-CN"/>
        </w:rPr>
        <w:t>；</w:t>
      </w:r>
    </w:p>
    <w:p>
      <w:pPr>
        <w:bidi w:val="0"/>
        <w:jc w:val="both"/>
        <w:rPr>
          <w:rFonts w:hint="eastAsia" w:eastAsia="仿宋_GB2312"/>
          <w:lang w:eastAsia="zh-CN"/>
        </w:rPr>
      </w:pPr>
      <w:r>
        <w:rPr>
          <w:rFonts w:hint="eastAsia"/>
          <w:lang w:val="en-US" w:eastAsia="zh-CN"/>
        </w:rPr>
        <w:t>（8）</w:t>
      </w:r>
      <w:r>
        <w:rPr>
          <w:rFonts w:hint="eastAsia"/>
        </w:rPr>
        <w:t>开展</w:t>
      </w:r>
      <w:r>
        <w:rPr>
          <w:rFonts w:hint="eastAsia"/>
          <w:lang w:val="en-US" w:eastAsia="zh-CN"/>
        </w:rPr>
        <w:t>节水护河有奖</w:t>
      </w:r>
      <w:r>
        <w:rPr>
          <w:rFonts w:hint="eastAsia"/>
        </w:rPr>
        <w:t>问答互动</w:t>
      </w:r>
      <w:r>
        <w:rPr>
          <w:rFonts w:hint="eastAsia"/>
          <w:lang w:eastAsia="zh-CN"/>
        </w:rPr>
        <w:t>；</w:t>
      </w:r>
    </w:p>
    <w:p>
      <w:pPr>
        <w:bidi w:val="0"/>
        <w:jc w:val="both"/>
        <w:rPr>
          <w:rFonts w:hint="eastAsia" w:eastAsia="仿宋_GB2312"/>
          <w:lang w:eastAsia="zh-CN"/>
        </w:rPr>
      </w:pPr>
      <w:r>
        <w:rPr>
          <w:rFonts w:hint="eastAsia"/>
          <w:lang w:val="en-US" w:eastAsia="zh-CN"/>
        </w:rPr>
        <w:t>（9）</w:t>
      </w:r>
      <w:r>
        <w:rPr>
          <w:rFonts w:hint="eastAsia"/>
        </w:rPr>
        <w:t>工作人员分发</w:t>
      </w:r>
      <w:r>
        <w:rPr>
          <w:rFonts w:hint="eastAsia"/>
          <w:lang w:val="en-US" w:eastAsia="zh-CN"/>
        </w:rPr>
        <w:t>节水护河</w:t>
      </w:r>
      <w:r>
        <w:rPr>
          <w:rFonts w:hint="eastAsia"/>
        </w:rPr>
        <w:t>宣传</w:t>
      </w:r>
      <w:r>
        <w:rPr>
          <w:rFonts w:hint="eastAsia"/>
          <w:lang w:eastAsia="zh-CN"/>
        </w:rPr>
        <w:t>资料，</w:t>
      </w:r>
      <w:r>
        <w:rPr>
          <w:rFonts w:hint="eastAsia"/>
        </w:rPr>
        <w:t>以现场讲解的形式向</w:t>
      </w:r>
      <w:r>
        <w:rPr>
          <w:rFonts w:hint="eastAsia"/>
          <w:lang w:val="en-US" w:eastAsia="zh-CN"/>
        </w:rPr>
        <w:t>群众</w:t>
      </w:r>
      <w:r>
        <w:rPr>
          <w:rFonts w:hint="eastAsia"/>
          <w:lang w:eastAsia="zh-CN"/>
        </w:rPr>
        <w:t>着重</w:t>
      </w:r>
      <w:r>
        <w:rPr>
          <w:rFonts w:hint="eastAsia"/>
        </w:rPr>
        <w:t>讲解节水</w:t>
      </w:r>
      <w:r>
        <w:rPr>
          <w:rFonts w:hint="eastAsia"/>
          <w:lang w:eastAsia="zh-CN"/>
        </w:rPr>
        <w:t>和河湖保护等</w:t>
      </w:r>
      <w:r>
        <w:rPr>
          <w:rFonts w:hint="eastAsia"/>
        </w:rPr>
        <w:t>知识、传递</w:t>
      </w:r>
      <w:r>
        <w:rPr>
          <w:rFonts w:hint="eastAsia"/>
          <w:lang w:eastAsia="zh-CN"/>
        </w:rPr>
        <w:t>“力”行节约用水，</w:t>
      </w:r>
      <w:r>
        <w:rPr>
          <w:rFonts w:hint="eastAsia"/>
          <w:lang w:val="en-US" w:eastAsia="zh-CN"/>
        </w:rPr>
        <w:t>保护生态河湖，优化用水营商环境的</w:t>
      </w:r>
      <w:r>
        <w:rPr>
          <w:rFonts w:hint="eastAsia"/>
        </w:rPr>
        <w:t>理念</w:t>
      </w:r>
      <w:r>
        <w:rPr>
          <w:rFonts w:hint="eastAsia"/>
          <w:lang w:eastAsia="zh-CN"/>
        </w:rPr>
        <w:t>；</w:t>
      </w:r>
    </w:p>
    <w:p>
      <w:pPr>
        <w:bidi w:val="0"/>
        <w:jc w:val="both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（10）现场展示</w:t>
      </w:r>
      <w:r>
        <w:rPr>
          <w:rFonts w:hint="eastAsia"/>
        </w:rPr>
        <w:t>节水</w:t>
      </w:r>
      <w:r>
        <w:rPr>
          <w:rFonts w:hint="eastAsia"/>
          <w:lang w:val="en-US" w:eastAsia="zh-CN"/>
        </w:rPr>
        <w:t>型</w:t>
      </w:r>
      <w:r>
        <w:rPr>
          <w:rFonts w:hint="eastAsia"/>
        </w:rPr>
        <w:t>器具</w:t>
      </w:r>
      <w:r>
        <w:rPr>
          <w:rFonts w:hint="eastAsia"/>
          <w:lang w:val="en-US" w:eastAsia="zh-CN"/>
        </w:rPr>
        <w:t>图片，科普</w:t>
      </w:r>
      <w:r>
        <w:rPr>
          <w:rFonts w:hint="eastAsia"/>
        </w:rPr>
        <w:t>节水器具</w:t>
      </w:r>
      <w:r>
        <w:rPr>
          <w:rFonts w:hint="eastAsia"/>
          <w:lang w:val="en-US" w:eastAsia="zh-CN"/>
        </w:rPr>
        <w:t>的类型、功能、能效等知识</w:t>
      </w:r>
      <w:r>
        <w:rPr>
          <w:rFonts w:hint="eastAsia"/>
          <w:lang w:eastAsia="zh-CN"/>
        </w:rPr>
        <w:t>。</w:t>
      </w:r>
    </w:p>
    <w:p>
      <w:pPr>
        <w:pStyle w:val="2"/>
        <w:rPr>
          <w:rFonts w:hint="eastAsia" w:ascii="Times New Roman" w:hAnsi="Times New Roman" w:eastAsia="仿宋_GB2312" w:cs="Times New Roman"/>
          <w:color w:val="000000"/>
          <w:spacing w:val="0"/>
          <w:w w:val="100"/>
          <w:kern w:val="0"/>
          <w:position w:val="0"/>
          <w:sz w:val="32"/>
          <w:szCs w:val="24"/>
          <w:shd w:val="clear" w:color="auto" w:fill="auto"/>
          <w:lang w:val="en-US" w:eastAsia="zh-CN" w:bidi="en-US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kern w:val="0"/>
          <w:position w:val="0"/>
          <w:sz w:val="32"/>
          <w:szCs w:val="24"/>
          <w:shd w:val="clear" w:color="auto" w:fill="auto"/>
          <w:lang w:val="en-US" w:eastAsia="zh-CN" w:bidi="en-US"/>
        </w:rPr>
        <w:t>（11）河小青志愿者到滨湖碧道，开展护河志愿活动。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黑体" w:cs="Times New Roman"/>
          <w:color w:val="000000"/>
          <w:spacing w:val="0"/>
          <w:w w:val="100"/>
          <w:kern w:val="44"/>
          <w:position w:val="0"/>
          <w:sz w:val="32"/>
          <w:szCs w:val="21"/>
          <w:shd w:val="clear" w:color="auto" w:fill="auto"/>
          <w:lang w:val="en-US" w:eastAsia="zh-CN" w:bidi="en-US"/>
        </w:rPr>
      </w:pPr>
      <w:r>
        <w:rPr>
          <w:rFonts w:hint="eastAsia" w:eastAsia="黑体" w:cs="Times New Roman"/>
          <w:color w:val="000000"/>
          <w:spacing w:val="0"/>
          <w:w w:val="100"/>
          <w:kern w:val="44"/>
          <w:position w:val="0"/>
          <w:sz w:val="32"/>
          <w:szCs w:val="21"/>
          <w:shd w:val="clear" w:color="auto" w:fill="auto"/>
          <w:lang w:val="en-US" w:eastAsia="zh-CN" w:bidi="en-US"/>
        </w:rPr>
        <w:t>7、责任分工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市水务局</w:t>
      </w:r>
      <w:r>
        <w:rPr>
          <w:rFonts w:hint="eastAsia"/>
          <w:lang w:eastAsia="zh-CN"/>
        </w:rPr>
        <w:t>河湖科负责召集河小青志愿者、组织志愿者到滨湖碧道，开展护河志愿活动。办公室负责联系学校，组织学校学生到场表演朗诵及宣读倡议书以及做好后勤保障工作。</w:t>
      </w:r>
      <w:r>
        <w:rPr>
          <w:rFonts w:hint="eastAsia"/>
          <w:lang w:val="en-US" w:eastAsia="zh-CN"/>
        </w:rPr>
        <w:t>粤西水资源局、</w:t>
      </w:r>
      <w:r>
        <w:rPr>
          <w:rFonts w:hint="eastAsia"/>
          <w:lang w:eastAsia="zh-CN"/>
        </w:rPr>
        <w:t>水资源科、河湖科、防御科、节水中心、水保安监科、农水科分别对应各自宣传任务提供咨询服务。（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水法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与水资源保护、②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河湖保护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、③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水旱灾害防御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、④实施水资源定额管理与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节约用水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、⑤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水土保持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与水利安全生产、⑥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城乡居民饮用水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安全、⑦实施水质提升行动，保证供水安全）</w:t>
      </w:r>
    </w:p>
    <w:p>
      <w:pPr>
        <w:bidi w:val="0"/>
        <w:jc w:val="both"/>
        <w:rPr>
          <w:rFonts w:hint="eastAsia"/>
          <w:lang w:eastAsia="zh-CN"/>
        </w:rPr>
      </w:pPr>
      <w:r>
        <w:rPr>
          <w:rFonts w:hint="eastAsia" w:eastAsia="黑体" w:cs="Times New Roman"/>
          <w:color w:val="000000"/>
          <w:spacing w:val="0"/>
          <w:w w:val="100"/>
          <w:kern w:val="44"/>
          <w:position w:val="0"/>
          <w:sz w:val="32"/>
          <w:szCs w:val="21"/>
          <w:shd w:val="clear" w:color="auto" w:fill="auto"/>
          <w:lang w:val="en-US" w:eastAsia="zh-CN" w:bidi="en-US"/>
        </w:rPr>
        <w:t>8、经费来源：</w:t>
      </w:r>
      <w:r>
        <w:rPr>
          <w:rFonts w:hint="eastAsia"/>
          <w:lang w:val="en-US" w:eastAsia="zh-CN"/>
        </w:rPr>
        <w:t>由湛江市水务局、省水文局湛江水文分局统筹解决（详见附件2）。</w:t>
      </w:r>
    </w:p>
    <w:p>
      <w:pPr>
        <w:pStyle w:val="3"/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举办主题为“</w:t>
      </w:r>
      <w:r>
        <w:rPr>
          <w:rFonts w:hint="eastAsia"/>
        </w:rPr>
        <w:t>强化依法治水</w:t>
      </w:r>
      <w:r>
        <w:rPr>
          <w:rFonts w:hint="eastAsia"/>
          <w:lang w:val="en-US" w:eastAsia="zh-CN"/>
        </w:rPr>
        <w:t>”宣传活动</w:t>
      </w:r>
    </w:p>
    <w:p>
      <w:pPr>
        <w:ind w:firstLine="642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活动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3月22日（星期三）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上午</w:t>
      </w:r>
    </w:p>
    <w:p>
      <w:pPr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活动地点：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坡头区</w:t>
      </w:r>
      <w:r>
        <w:rPr>
          <w:rFonts w:hint="eastAsia" w:ascii="仿宋" w:hAnsi="仿宋" w:eastAsia="仿宋" w:cs="仿宋"/>
          <w:sz w:val="32"/>
          <w:szCs w:val="32"/>
        </w:rPr>
        <w:t>南调路街心公园广场</w:t>
      </w:r>
    </w:p>
    <w:p>
      <w:pPr>
        <w:ind w:firstLine="642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3、主办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单位：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市水务局、坡头区农业农村局</w:t>
      </w:r>
    </w:p>
    <w:p>
      <w:pPr>
        <w:bidi w:val="0"/>
        <w:rPr>
          <w:rFonts w:hint="eastAsia"/>
          <w:highlight w:val="none"/>
          <w:lang w:val="en-US" w:eastAsia="zh-CN"/>
        </w:rPr>
      </w:pPr>
      <w:r>
        <w:rPr>
          <w:rFonts w:hint="eastAsia"/>
          <w:b/>
          <w:bCs/>
          <w:lang w:val="en-US" w:eastAsia="zh-CN"/>
        </w:rPr>
        <w:t>4、</w:t>
      </w:r>
      <w:r>
        <w:rPr>
          <w:rFonts w:hint="eastAsia"/>
          <w:b/>
          <w:bCs/>
          <w:highlight w:val="none"/>
          <w:lang w:val="en-US" w:eastAsia="zh-CN"/>
        </w:rPr>
        <w:t>活动流程：</w:t>
      </w:r>
    </w:p>
    <w:p>
      <w:pPr>
        <w:bidi w:val="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（1）有关成员组建节水护河宣传工作小组，明确人员分工、区域分工，以保证本次宣传活动覆盖范围广；</w:t>
      </w:r>
    </w:p>
    <w:p>
      <w:pPr>
        <w:bidi w:val="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（2）宣传工作小组按照分工内容前往公园广场派发节水宣传、河湖保护等资料，张贴节水宣传海报；执法人员走进农村，到龙头镇，坡头镇向群众讲解当前国内用水的严峻形势，普及日常生活的节水“小妙招”。</w:t>
      </w:r>
    </w:p>
    <w:p>
      <w:pPr>
        <w:bidi w:val="0"/>
        <w:rPr>
          <w:rFonts w:hint="eastAsia"/>
          <w:highlight w:val="none"/>
          <w:lang w:eastAsia="zh-CN"/>
        </w:rPr>
      </w:pPr>
      <w:r>
        <w:rPr>
          <w:rFonts w:hint="eastAsia"/>
          <w:b/>
          <w:bCs/>
          <w:highlight w:val="none"/>
          <w:lang w:val="en-US" w:eastAsia="zh-CN"/>
        </w:rPr>
        <w:t>5、活动形式：</w:t>
      </w:r>
      <w:r>
        <w:rPr>
          <w:rFonts w:hint="eastAsia"/>
          <w:highlight w:val="none"/>
          <w:lang w:eastAsia="zh-CN"/>
        </w:rPr>
        <w:t>通过</w:t>
      </w:r>
      <w:r>
        <w:rPr>
          <w:rFonts w:hint="eastAsia"/>
          <w:highlight w:val="none"/>
        </w:rPr>
        <w:t>在宣传栏滚动</w:t>
      </w:r>
      <w:r>
        <w:rPr>
          <w:rFonts w:hint="eastAsia"/>
          <w:highlight w:val="none"/>
          <w:lang w:eastAsia="zh-CN"/>
        </w:rPr>
        <w:t>播放</w:t>
      </w:r>
      <w:r>
        <w:rPr>
          <w:rFonts w:hint="eastAsia"/>
          <w:highlight w:val="none"/>
        </w:rPr>
        <w:t>宣传</w:t>
      </w:r>
      <w:r>
        <w:rPr>
          <w:rFonts w:hint="eastAsia"/>
          <w:highlight w:val="none"/>
          <w:lang w:eastAsia="zh-CN"/>
        </w:rPr>
        <w:t>图片或视频，</w:t>
      </w:r>
      <w:r>
        <w:rPr>
          <w:rFonts w:hint="eastAsia"/>
          <w:highlight w:val="none"/>
        </w:rPr>
        <w:t>在办公楼、各水利工程现场和各镇街办公楼悬挂横幅</w:t>
      </w:r>
      <w:r>
        <w:rPr>
          <w:rFonts w:hint="eastAsia"/>
          <w:highlight w:val="none"/>
          <w:lang w:eastAsia="zh-CN"/>
        </w:rPr>
        <w:t>以及到街道派发</w:t>
      </w:r>
      <w:r>
        <w:rPr>
          <w:rFonts w:hint="eastAsia"/>
          <w:highlight w:val="none"/>
          <w:lang w:val="en-US" w:eastAsia="zh-CN"/>
        </w:rPr>
        <w:t>宣传手册，传播节水护河知识；通过</w:t>
      </w:r>
      <w:r>
        <w:rPr>
          <w:rFonts w:hint="eastAsia"/>
          <w:highlight w:val="none"/>
          <w:lang w:eastAsia="zh-CN"/>
        </w:rPr>
        <w:t>走进群众</w:t>
      </w:r>
      <w:r>
        <w:rPr>
          <w:rFonts w:hint="eastAsia"/>
          <w:highlight w:val="none"/>
          <w:lang w:val="en-US" w:eastAsia="zh-CN"/>
        </w:rPr>
        <w:t>身边的形式</w:t>
      </w:r>
      <w:r>
        <w:rPr>
          <w:rFonts w:hint="eastAsia"/>
          <w:highlight w:val="none"/>
          <w:lang w:eastAsia="zh-CN"/>
        </w:rPr>
        <w:t>，普宣强化水行政执法，守护美丽河湖理念。</w:t>
      </w:r>
    </w:p>
    <w:p>
      <w:pPr>
        <w:bidi w:val="0"/>
        <w:rPr>
          <w:rFonts w:hint="eastAsia"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6、</w:t>
      </w:r>
      <w:r>
        <w:rPr>
          <w:rFonts w:hint="eastAsia"/>
          <w:b/>
          <w:bCs/>
          <w:lang w:eastAsia="zh-CN"/>
        </w:rPr>
        <w:t>责任分工：</w:t>
      </w:r>
      <w:r>
        <w:rPr>
          <w:rFonts w:hint="eastAsia"/>
          <w:lang w:val="en-US" w:eastAsia="zh-CN"/>
        </w:rPr>
        <w:t>市水务局</w:t>
      </w:r>
      <w:r>
        <w:rPr>
          <w:rFonts w:hint="eastAsia"/>
          <w:lang w:eastAsia="zh-CN"/>
        </w:rPr>
        <w:t>水政监察支队负责联系坡头区农业农村局，共同组织活动开展。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b/>
          <w:bCs/>
          <w:lang w:val="en-US" w:eastAsia="zh-CN"/>
        </w:rPr>
        <w:t>7、</w:t>
      </w:r>
      <w:r>
        <w:rPr>
          <w:rFonts w:hint="eastAsia"/>
          <w:b/>
          <w:bCs/>
          <w:lang w:eastAsia="zh-CN"/>
        </w:rPr>
        <w:t>经费</w:t>
      </w:r>
      <w:r>
        <w:rPr>
          <w:rFonts w:hint="eastAsia"/>
          <w:b/>
          <w:bCs/>
          <w:lang w:val="en-US" w:eastAsia="zh-CN"/>
        </w:rPr>
        <w:t>来源：</w:t>
      </w:r>
      <w:r>
        <w:rPr>
          <w:rFonts w:hint="eastAsia"/>
          <w:lang w:val="en-US" w:eastAsia="zh-CN"/>
        </w:rPr>
        <w:t>活动经费</w:t>
      </w:r>
      <w:r>
        <w:rPr>
          <w:rFonts w:hint="eastAsia"/>
          <w:lang w:eastAsia="zh-CN"/>
        </w:rPr>
        <w:t>由坡头区农业农村局统筹安排。</w:t>
      </w:r>
    </w:p>
    <w:p>
      <w:pPr>
        <w:pStyle w:val="2"/>
        <w:bidi w:val="0"/>
        <w:rPr>
          <w:rFonts w:hint="eastAsia" w:ascii="Times New Roman" w:hAnsi="Times New Roman" w:eastAsia="黑体" w:cs="Times New Roman"/>
          <w:color w:val="000000"/>
          <w:spacing w:val="0"/>
          <w:w w:val="100"/>
          <w:kern w:val="44"/>
          <w:position w:val="0"/>
          <w:sz w:val="32"/>
          <w:szCs w:val="21"/>
          <w:shd w:val="clear" w:color="auto" w:fill="auto"/>
          <w:lang w:val="en-US" w:eastAsia="zh-CN" w:bidi="en-US"/>
        </w:rPr>
      </w:pPr>
      <w:r>
        <w:rPr>
          <w:rFonts w:hint="eastAsia" w:ascii="Times New Roman" w:hAnsi="Times New Roman" w:eastAsia="黑体" w:cs="Times New Roman"/>
          <w:color w:val="000000"/>
          <w:spacing w:val="0"/>
          <w:w w:val="100"/>
          <w:kern w:val="44"/>
          <w:position w:val="0"/>
          <w:sz w:val="32"/>
          <w:szCs w:val="21"/>
          <w:shd w:val="clear" w:color="auto" w:fill="auto"/>
          <w:lang w:val="en-US" w:eastAsia="zh-CN" w:bidi="en-US"/>
        </w:rPr>
        <w:t>（三）节水护河进农村</w:t>
      </w:r>
    </w:p>
    <w:p>
      <w:pPr>
        <w:shd w:val="clear" w:color="auto" w:fill="auto"/>
        <w:bidi w:val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1、活动时间：</w:t>
      </w:r>
      <w:r>
        <w:rPr>
          <w:rFonts w:hint="eastAsia"/>
          <w:lang w:val="en-US" w:eastAsia="zh-CN"/>
        </w:rPr>
        <w:t>2023年3月22日（星期三）上午</w:t>
      </w:r>
    </w:p>
    <w:p>
      <w:pPr>
        <w:shd w:val="clear" w:color="auto" w:fill="auto"/>
        <w:bidi w:val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2、活动地点：</w:t>
      </w:r>
      <w:r>
        <w:rPr>
          <w:rFonts w:hint="eastAsia"/>
          <w:lang w:val="en-US" w:eastAsia="zh-CN"/>
        </w:rPr>
        <w:t>坡头区乾塘镇官滘村市场</w:t>
      </w:r>
    </w:p>
    <w:p>
      <w:pPr>
        <w:shd w:val="clear" w:color="auto" w:fill="auto"/>
        <w:bidi w:val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3、主办单位：</w:t>
      </w:r>
      <w:r>
        <w:rPr>
          <w:rFonts w:hint="eastAsia"/>
          <w:lang w:val="en-US" w:eastAsia="zh-CN"/>
        </w:rPr>
        <w:t>湛江市水务局、湛江市鉴江水利枢纽管理处</w:t>
      </w:r>
    </w:p>
    <w:p>
      <w:pPr>
        <w:shd w:val="clear" w:color="auto" w:fill="auto"/>
        <w:bidi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4、活动流程：</w:t>
      </w:r>
    </w:p>
    <w:p>
      <w:pPr>
        <w:shd w:val="clear" w:color="auto" w:fill="auto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（1）组建节水护河宣传工作小组，明确人员分工、区域分工，以保证本次宣传活动覆盖范围广；</w:t>
      </w:r>
    </w:p>
    <w:p>
      <w:pPr>
        <w:shd w:val="clear" w:color="auto" w:fill="auto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（2）宣传工作小组按照分工内容前往市场派发节水宣传、河湖保护等资料，张贴节水宣传海报；向群众讲解水质安全情况及所做工作。</w:t>
      </w:r>
    </w:p>
    <w:p>
      <w:pPr>
        <w:shd w:val="clear" w:color="auto" w:fill="auto"/>
        <w:bidi w:val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5、活动形式：</w:t>
      </w:r>
      <w:r>
        <w:rPr>
          <w:rFonts w:hint="eastAsia"/>
          <w:lang w:val="en-US" w:eastAsia="zh-CN"/>
        </w:rPr>
        <w:t>悬挂横幅以及到街道派发宣传手册，传播节水护河知识</w:t>
      </w:r>
    </w:p>
    <w:p>
      <w:pPr>
        <w:shd w:val="clear" w:color="auto" w:fill="auto"/>
        <w:bidi w:val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6、责任分工：</w:t>
      </w:r>
      <w:r>
        <w:rPr>
          <w:rFonts w:hint="eastAsia"/>
          <w:lang w:val="en-US" w:eastAsia="zh-CN"/>
        </w:rPr>
        <w:t>湛江市鉴江水利枢纽管理处组织活动开展。</w:t>
      </w:r>
    </w:p>
    <w:p>
      <w:pPr>
        <w:shd w:val="clear" w:color="auto" w:fill="auto"/>
        <w:bidi w:val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7、经费来源：</w:t>
      </w:r>
      <w:r>
        <w:rPr>
          <w:rFonts w:hint="eastAsia"/>
          <w:lang w:val="en-US" w:eastAsia="zh-CN"/>
        </w:rPr>
        <w:t>活动经费由湛江市鉴江水利枢纽管理处统筹安排。</w:t>
      </w:r>
    </w:p>
    <w:p>
      <w:pPr>
        <w:rPr>
          <w:rFonts w:hint="eastAsia"/>
          <w:b/>
          <w:bCs/>
          <w:color w:val="FF0000"/>
          <w:lang w:val="en-US" w:eastAsia="zh-CN"/>
        </w:rPr>
      </w:pPr>
    </w:p>
    <w:p>
      <w:pPr>
        <w:pStyle w:val="2"/>
        <w:bidi w:val="0"/>
        <w:rPr>
          <w:rFonts w:hint="eastAsia" w:ascii="Times New Roman" w:hAnsi="Times New Roman" w:eastAsia="黑体" w:cs="Times New Roman"/>
          <w:color w:val="000000"/>
          <w:spacing w:val="0"/>
          <w:w w:val="100"/>
          <w:kern w:val="44"/>
          <w:position w:val="0"/>
          <w:sz w:val="32"/>
          <w:szCs w:val="21"/>
          <w:shd w:val="clear" w:color="auto" w:fill="auto"/>
          <w:lang w:val="en-US" w:eastAsia="zh-CN" w:bidi="en-US"/>
        </w:rPr>
      </w:pPr>
      <w:r>
        <w:rPr>
          <w:rFonts w:hint="eastAsia" w:ascii="Times New Roman" w:hAnsi="Times New Roman" w:eastAsia="黑体" w:cs="Times New Roman"/>
          <w:color w:val="000000"/>
          <w:spacing w:val="0"/>
          <w:w w:val="100"/>
          <w:kern w:val="44"/>
          <w:position w:val="0"/>
          <w:sz w:val="32"/>
          <w:szCs w:val="21"/>
          <w:shd w:val="clear" w:color="auto" w:fill="auto"/>
          <w:lang w:val="en-US" w:eastAsia="zh-CN" w:bidi="en-US"/>
        </w:rPr>
        <w:t>（四）节水护河进校园</w:t>
      </w:r>
    </w:p>
    <w:p>
      <w:pPr>
        <w:pStyle w:val="2"/>
        <w:bidi w:val="0"/>
        <w:rPr>
          <w:rFonts w:hint="eastAsia" w:ascii="Times New Roman" w:hAnsi="Times New Roman" w:eastAsia="黑体" w:cs="Times New Roman"/>
          <w:color w:val="000000"/>
          <w:spacing w:val="0"/>
          <w:w w:val="100"/>
          <w:kern w:val="44"/>
          <w:position w:val="0"/>
          <w:sz w:val="32"/>
          <w:szCs w:val="21"/>
          <w:shd w:val="clear" w:color="auto" w:fill="auto"/>
          <w:lang w:val="en-US" w:eastAsia="zh-CN" w:bidi="en-US"/>
        </w:rPr>
      </w:pPr>
      <w:r>
        <w:rPr>
          <w:rFonts w:hint="eastAsia" w:ascii="Times New Roman" w:hAnsi="Times New Roman" w:eastAsia="黑体" w:cs="Times New Roman"/>
          <w:color w:val="000000"/>
          <w:spacing w:val="0"/>
          <w:w w:val="100"/>
          <w:kern w:val="44"/>
          <w:position w:val="0"/>
          <w:sz w:val="32"/>
          <w:szCs w:val="21"/>
          <w:shd w:val="clear" w:color="auto" w:fill="auto"/>
          <w:lang w:val="en-US" w:eastAsia="zh-CN" w:bidi="en-US"/>
        </w:rPr>
        <w:t>1、主题绘画比赛</w:t>
      </w:r>
    </w:p>
    <w:p>
      <w:pPr>
        <w:bidi w:val="0"/>
        <w:jc w:val="both"/>
        <w:rPr>
          <w:rFonts w:hint="eastAsia"/>
          <w:b/>
          <w:bCs/>
        </w:rPr>
      </w:pPr>
      <w:r>
        <w:rPr>
          <w:rFonts w:hint="eastAsia"/>
          <w:b/>
          <w:bCs/>
        </w:rPr>
        <w:t>为进一步加强新阶段节水</w:t>
      </w:r>
      <w:r>
        <w:rPr>
          <w:rFonts w:hint="eastAsia"/>
          <w:b/>
          <w:bCs/>
          <w:lang w:eastAsia="zh-CN"/>
        </w:rPr>
        <w:t>护河</w:t>
      </w:r>
      <w:r>
        <w:rPr>
          <w:rFonts w:hint="eastAsia"/>
          <w:b/>
          <w:bCs/>
        </w:rPr>
        <w:t>教育工作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引导培养学生自觉知水、节水、护</w:t>
      </w:r>
      <w:r>
        <w:rPr>
          <w:rFonts w:hint="eastAsia"/>
          <w:b/>
          <w:bCs/>
          <w:lang w:eastAsia="zh-CN"/>
        </w:rPr>
        <w:t>河</w:t>
      </w:r>
      <w:r>
        <w:rPr>
          <w:rFonts w:hint="eastAsia"/>
          <w:b/>
          <w:bCs/>
        </w:rPr>
        <w:t>、亲水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增强家庭和全社会水安全、水忧患、水道德意识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提高公众参与水资源节约和水生态保护的能力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湛江市水务局</w:t>
      </w:r>
      <w:r>
        <w:rPr>
          <w:rFonts w:hint="eastAsia"/>
          <w:b/>
          <w:bCs/>
          <w:lang w:eastAsia="zh-CN"/>
        </w:rPr>
        <w:t>联合粤西水资源管理局、</w:t>
      </w:r>
      <w:r>
        <w:rPr>
          <w:rFonts w:hint="eastAsia"/>
          <w:b/>
          <w:bCs/>
          <w:lang w:val="en-US" w:eastAsia="zh-CN"/>
        </w:rPr>
        <w:t>湛江市</w:t>
      </w:r>
      <w:r>
        <w:rPr>
          <w:rFonts w:hint="eastAsia"/>
          <w:b/>
          <w:bCs/>
          <w:lang w:eastAsia="zh-CN"/>
        </w:rPr>
        <w:t>赤坎区教育</w:t>
      </w:r>
      <w:r>
        <w:rPr>
          <w:rFonts w:hint="eastAsia"/>
          <w:b/>
          <w:bCs/>
        </w:rPr>
        <w:t>局</w:t>
      </w:r>
      <w:r>
        <w:rPr>
          <w:rFonts w:hint="eastAsia"/>
          <w:b/>
          <w:bCs/>
          <w:lang w:eastAsia="zh-CN"/>
        </w:rPr>
        <w:t>等单位</w:t>
      </w:r>
      <w:r>
        <w:rPr>
          <w:rFonts w:hint="eastAsia"/>
          <w:b/>
          <w:bCs/>
        </w:rPr>
        <w:t>开展节水</w:t>
      </w:r>
      <w:r>
        <w:rPr>
          <w:rFonts w:hint="eastAsia"/>
          <w:b/>
          <w:bCs/>
          <w:lang w:eastAsia="zh-CN"/>
        </w:rPr>
        <w:t>护河</w:t>
      </w:r>
      <w:r>
        <w:rPr>
          <w:rFonts w:hint="eastAsia"/>
          <w:b/>
          <w:bCs/>
        </w:rPr>
        <w:t>教育主题绘画比赛。</w:t>
      </w:r>
    </w:p>
    <w:p>
      <w:pPr>
        <w:pStyle w:val="3"/>
        <w:numPr>
          <w:ilvl w:val="0"/>
          <w:numId w:val="0"/>
        </w:numPr>
        <w:bidi w:val="0"/>
        <w:ind w:leftChars="200" w:right="0" w:right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）活动时间：</w:t>
      </w:r>
      <w:r>
        <w:rPr>
          <w:rFonts w:hint="eastAsia"/>
          <w:lang w:val="en-US" w:eastAsia="zh-CN"/>
        </w:rPr>
        <w:t>3月15日-3月28日</w:t>
      </w:r>
    </w:p>
    <w:p>
      <w:pPr>
        <w:pStyle w:val="3"/>
        <w:numPr>
          <w:ilvl w:val="0"/>
          <w:numId w:val="0"/>
        </w:numPr>
        <w:bidi w:val="0"/>
        <w:ind w:leftChars="200" w:right="0" w:rightChars="0"/>
        <w:jc w:val="both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组织机构</w:t>
      </w:r>
    </w:p>
    <w:p>
      <w:pPr>
        <w:tabs>
          <w:tab w:val="left" w:pos="703"/>
        </w:tabs>
        <w:spacing w:line="600" w:lineRule="exact"/>
        <w:ind w:right="-301" w:rightChars="-94"/>
        <w:jc w:val="left"/>
        <w:rPr>
          <w:rFonts w:hint="eastAsia" w:eastAsia="仿宋_GB2312"/>
          <w:lang w:eastAsia="zh-CN"/>
        </w:rPr>
      </w:pPr>
      <w:r>
        <w:rPr>
          <w:rFonts w:hint="eastAsia"/>
        </w:rPr>
        <w:t>主办单位:湛江市水务局</w:t>
      </w:r>
      <w:r>
        <w:rPr>
          <w:rFonts w:hint="eastAsia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省粤西水资源管理局</w:t>
      </w:r>
      <w:r>
        <w:rPr>
          <w:rFonts w:hint="eastAsia"/>
          <w:lang w:eastAsia="zh-CN"/>
        </w:rPr>
        <w:t>、湛江市教育局</w:t>
      </w:r>
    </w:p>
    <w:p>
      <w:pPr>
        <w:shd w:val="clear" w:color="auto" w:fill="auto"/>
        <w:bidi w:val="0"/>
        <w:jc w:val="both"/>
        <w:rPr>
          <w:rFonts w:hint="eastAsia"/>
          <w:lang w:eastAsia="zh-CN"/>
        </w:rPr>
      </w:pPr>
      <w:r>
        <w:rPr>
          <w:rFonts w:hint="eastAsia"/>
        </w:rPr>
        <w:t>协办单位</w:t>
      </w:r>
      <w:r>
        <w:rPr>
          <w:rFonts w:hint="eastAsia"/>
          <w:lang w:eastAsia="zh-CN"/>
        </w:rPr>
        <w:t>：赤坎区教育局</w:t>
      </w:r>
    </w:p>
    <w:p>
      <w:pPr>
        <w:bidi w:val="0"/>
        <w:jc w:val="both"/>
        <w:rPr>
          <w:rFonts w:hint="eastAsia"/>
          <w:lang w:eastAsia="zh-CN"/>
        </w:rPr>
      </w:pP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lang w:val="en-US" w:eastAsia="zh-CN"/>
        </w:rPr>
        <w:t>承办单位：</w:t>
      </w:r>
      <w:r>
        <w:rPr>
          <w:rFonts w:hint="eastAsia"/>
          <w:lang w:val="en-US" w:eastAsia="zh-CN"/>
        </w:rPr>
        <w:t>湛江市第八</w:t>
      </w:r>
      <w:r>
        <w:rPr>
          <w:rFonts w:hint="eastAsia"/>
          <w:lang w:eastAsia="zh-CN"/>
        </w:rPr>
        <w:t>小学</w:t>
      </w:r>
    </w:p>
    <w:p>
      <w:pPr>
        <w:bidi w:val="0"/>
        <w:jc w:val="both"/>
        <w:rPr>
          <w:rFonts w:hint="eastAsia"/>
          <w:highlight w:val="none"/>
        </w:rPr>
      </w:pPr>
      <w:r>
        <w:rPr>
          <w:rFonts w:hint="eastAsia"/>
          <w:highlight w:val="none"/>
        </w:rPr>
        <w:t>活动面向</w:t>
      </w:r>
      <w:r>
        <w:rPr>
          <w:rFonts w:hint="eastAsia"/>
          <w:highlight w:val="none"/>
          <w:lang w:val="en-US" w:eastAsia="zh-CN"/>
        </w:rPr>
        <w:t>湛江市赤坎区</w:t>
      </w:r>
      <w:r>
        <w:rPr>
          <w:rFonts w:hint="eastAsia"/>
          <w:highlight w:val="none"/>
        </w:rPr>
        <w:t>第八小学学生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</w:rPr>
        <w:t>采用作品投稿、初审、</w:t>
      </w:r>
      <w:r>
        <w:rPr>
          <w:rFonts w:hint="eastAsia"/>
          <w:highlight w:val="none"/>
          <w:lang w:val="en-US" w:eastAsia="zh-CN"/>
        </w:rPr>
        <w:t>评委评选</w:t>
      </w:r>
      <w:r>
        <w:rPr>
          <w:rFonts w:hint="eastAsia"/>
          <w:highlight w:val="none"/>
        </w:rPr>
        <w:t>方式开展。参赛学生围绕“</w:t>
      </w:r>
      <w:r>
        <w:rPr>
          <w:rFonts w:hint="eastAsia"/>
          <w:highlight w:val="none"/>
          <w:lang w:eastAsia="zh-CN"/>
        </w:rPr>
        <w:t>力行节约用水，</w:t>
      </w:r>
      <w:r>
        <w:rPr>
          <w:rFonts w:hint="eastAsia"/>
          <w:highlight w:val="none"/>
          <w:lang w:val="en-US" w:eastAsia="zh-CN"/>
        </w:rPr>
        <w:t>保护母亲河</w:t>
      </w:r>
      <w:r>
        <w:rPr>
          <w:rFonts w:hint="eastAsia"/>
          <w:highlight w:val="none"/>
        </w:rPr>
        <w:t>”主题进行绘画作品创作。</w:t>
      </w:r>
    </w:p>
    <w:p>
      <w:pPr>
        <w:bidi w:val="0"/>
        <w:jc w:val="both"/>
        <w:rPr>
          <w:rFonts w:hint="eastAsia" w:ascii="Times New Roman" w:hAnsi="Times New Roman" w:eastAsia="黑体" w:cs="Times New Roman"/>
          <w:color w:val="000000"/>
          <w:spacing w:val="0"/>
          <w:w w:val="100"/>
          <w:kern w:val="44"/>
          <w:position w:val="0"/>
          <w:sz w:val="32"/>
          <w:szCs w:val="21"/>
          <w:shd w:val="clear" w:color="auto" w:fill="auto"/>
          <w:lang w:val="en-US" w:eastAsia="zh-CN" w:bidi="en-US"/>
        </w:rPr>
      </w:pPr>
      <w:r>
        <w:rPr>
          <w:rFonts w:hint="eastAsia" w:eastAsia="黑体" w:cs="Times New Roman"/>
          <w:color w:val="000000"/>
          <w:spacing w:val="0"/>
          <w:w w:val="100"/>
          <w:kern w:val="44"/>
          <w:position w:val="0"/>
          <w:sz w:val="32"/>
          <w:szCs w:val="21"/>
          <w:shd w:val="clear" w:color="auto" w:fill="auto"/>
          <w:lang w:val="en-US" w:eastAsia="zh-CN" w:bidi="en-US"/>
        </w:rPr>
        <w:t>（3）</w:t>
      </w:r>
      <w:r>
        <w:rPr>
          <w:rFonts w:hint="eastAsia" w:ascii="Times New Roman" w:hAnsi="Times New Roman" w:eastAsia="黑体" w:cs="Times New Roman"/>
          <w:color w:val="000000"/>
          <w:spacing w:val="0"/>
          <w:w w:val="100"/>
          <w:kern w:val="44"/>
          <w:position w:val="0"/>
          <w:sz w:val="32"/>
          <w:szCs w:val="21"/>
          <w:shd w:val="clear" w:color="auto" w:fill="auto"/>
          <w:lang w:val="en-US" w:eastAsia="zh-CN" w:bidi="en-US"/>
        </w:rPr>
        <w:t>作品要求</w:t>
      </w:r>
    </w:p>
    <w:p>
      <w:pPr>
        <w:bidi w:val="0"/>
        <w:jc w:val="both"/>
        <w:rPr>
          <w:rFonts w:hint="eastAsia"/>
        </w:rPr>
      </w:pPr>
      <w:r>
        <w:rPr>
          <w:rFonts w:hint="eastAsia"/>
        </w:rPr>
        <w:t>参赛作品要围绕2023年世界水日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中国水周主题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从爱水节水、保护河湖、湛江水文化等多角度自选主题进行创作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参赛作品必须原创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作品大小为A3纸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以单张纸作品为主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后期可供宣传展览使用。绘画风格不限</w:t>
      </w:r>
      <w:r>
        <w:rPr>
          <w:rFonts w:hint="eastAsia"/>
          <w:lang w:eastAsia="zh-CN"/>
        </w:rPr>
        <w:t>，</w:t>
      </w:r>
      <w:r>
        <w:rPr>
          <w:rFonts w:hint="eastAsia"/>
        </w:rPr>
        <w:t>漫画、水彩、素描、油画、国画均可。绘画内容包括但不限于珍惜水资源、保护</w:t>
      </w:r>
      <w:r>
        <w:rPr>
          <w:rFonts w:hint="eastAsia"/>
          <w:lang w:eastAsia="zh-CN"/>
        </w:rPr>
        <w:t>河湖</w:t>
      </w:r>
      <w:r>
        <w:rPr>
          <w:rFonts w:hint="eastAsia"/>
        </w:rPr>
        <w:t>环境、节水小妙招、节水新技术、节水未来愿景等。</w:t>
      </w:r>
    </w:p>
    <w:p>
      <w:pPr>
        <w:shd w:val="clear" w:color="auto" w:fill="auto"/>
        <w:bidi w:val="0"/>
        <w:jc w:val="both"/>
        <w:rPr>
          <w:rFonts w:hint="eastAsia" w:ascii="Times New Roman" w:hAnsi="Times New Roman" w:eastAsia="黑体" w:cs="Times New Roman"/>
          <w:color w:val="000000"/>
          <w:spacing w:val="0"/>
          <w:w w:val="100"/>
          <w:kern w:val="44"/>
          <w:position w:val="0"/>
          <w:sz w:val="32"/>
          <w:szCs w:val="21"/>
          <w:shd w:val="clear" w:color="auto" w:fill="auto"/>
          <w:lang w:val="en-US" w:eastAsia="zh-CN" w:bidi="en-US"/>
        </w:rPr>
      </w:pPr>
      <w:r>
        <w:rPr>
          <w:rFonts w:hint="eastAsia" w:eastAsia="黑体" w:cs="Times New Roman"/>
          <w:color w:val="000000"/>
          <w:spacing w:val="0"/>
          <w:w w:val="100"/>
          <w:kern w:val="44"/>
          <w:position w:val="0"/>
          <w:sz w:val="32"/>
          <w:szCs w:val="21"/>
          <w:shd w:val="clear" w:color="auto" w:fill="auto"/>
          <w:lang w:val="en-US" w:eastAsia="zh-CN" w:bidi="en-US"/>
        </w:rPr>
        <w:t>（4）</w:t>
      </w:r>
      <w:r>
        <w:rPr>
          <w:rFonts w:hint="eastAsia" w:ascii="Times New Roman" w:hAnsi="Times New Roman" w:eastAsia="黑体" w:cs="Times New Roman"/>
          <w:color w:val="000000"/>
          <w:spacing w:val="0"/>
          <w:w w:val="100"/>
          <w:kern w:val="44"/>
          <w:position w:val="0"/>
          <w:sz w:val="32"/>
          <w:szCs w:val="21"/>
          <w:shd w:val="clear" w:color="auto" w:fill="auto"/>
          <w:lang w:val="en-US" w:eastAsia="zh-CN" w:bidi="en-US"/>
        </w:rPr>
        <w:t>奖项办法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奖项设置：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评选</w:t>
      </w:r>
      <w:r>
        <w:rPr>
          <w:rFonts w:hint="eastAsia" w:ascii="仿宋_GB2312" w:hAnsi="仿宋_GB2312" w:eastAsia="仿宋_GB2312" w:cs="仿宋_GB2312"/>
          <w:sz w:val="32"/>
          <w:szCs w:val="32"/>
        </w:rPr>
        <w:t>结果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分别评选出一等奖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名,二等奖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名,三等奖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名,优胜奖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获奖奖品</w:t>
      </w:r>
      <w:r>
        <w:rPr>
          <w:rFonts w:hint="eastAsia"/>
          <w:lang w:eastAsia="zh-CN"/>
        </w:rPr>
        <w:t>：</w:t>
      </w:r>
    </w:p>
    <w:p>
      <w:pPr>
        <w:tabs>
          <w:tab w:val="left" w:pos="516"/>
        </w:tabs>
        <w:bidi w:val="0"/>
        <w:rPr>
          <w:rFonts w:hint="eastAsia" w:eastAsia="仿宋_GB2312"/>
          <w:lang w:eastAsia="zh-CN"/>
        </w:rPr>
      </w:pPr>
      <w:r>
        <w:rPr>
          <w:rFonts w:hint="eastAsia" w:ascii="汉仪书宋二S" w:hAnsi="汉仪书宋二S" w:eastAsia="汉仪书宋二S" w:cs="汉仪书宋二S"/>
          <w:lang w:val="en-US" w:eastAsia="zh-CN"/>
        </w:rPr>
        <w:t>①</w:t>
      </w:r>
      <w:r>
        <w:rPr>
          <w:rFonts w:hint="eastAsia"/>
          <w:lang w:eastAsia="zh-CN"/>
        </w:rPr>
        <w:t>颁发</w:t>
      </w:r>
      <w:r>
        <w:rPr>
          <w:rFonts w:hint="eastAsia"/>
        </w:rPr>
        <w:t>获奖证书</w:t>
      </w:r>
      <w:r>
        <w:rPr>
          <w:rFonts w:hint="eastAsia"/>
          <w:lang w:eastAsia="zh-CN"/>
        </w:rPr>
        <w:t>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汉仪书宋二S" w:hAnsi="汉仪书宋二S" w:eastAsia="汉仪书宋二S" w:cs="汉仪书宋二S"/>
          <w:lang w:val="en-US" w:eastAsia="zh-CN"/>
        </w:rPr>
        <w:t>②</w:t>
      </w:r>
      <w:r>
        <w:rPr>
          <w:rFonts w:hint="eastAsia"/>
          <w:lang w:val="en-US" w:eastAsia="zh-CN"/>
        </w:rPr>
        <w:t>一等奖奖品：书包、羽毛球拍套装；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汉仪书宋二S" w:hAnsi="汉仪书宋二S" w:eastAsia="汉仪书宋二S" w:cs="汉仪书宋二S"/>
          <w:lang w:val="en-US" w:eastAsia="zh-CN"/>
        </w:rPr>
        <w:t>③</w:t>
      </w:r>
      <w:r>
        <w:rPr>
          <w:rFonts w:hint="eastAsia"/>
          <w:lang w:val="en-US" w:eastAsia="zh-CN"/>
        </w:rPr>
        <w:t>二等奖奖品：护眼台灯、手摇削笔器；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汉仪书宋二S" w:hAnsi="汉仪书宋二S" w:eastAsia="汉仪书宋二S" w:cs="汉仪书宋二S"/>
          <w:lang w:val="en-US" w:eastAsia="zh-CN"/>
        </w:rPr>
        <w:t>④</w:t>
      </w:r>
      <w:r>
        <w:rPr>
          <w:rFonts w:hint="eastAsia"/>
          <w:lang w:val="en-US" w:eastAsia="zh-CN"/>
        </w:rPr>
        <w:t>三等奖奖品：不锈钢弹跳杯、跳绳；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 w:ascii="汉仪书宋二S" w:hAnsi="汉仪书宋二S" w:eastAsia="汉仪书宋二S" w:cs="汉仪书宋二S"/>
          <w:lang w:val="en-US" w:eastAsia="zh-CN"/>
        </w:rPr>
        <w:t>⑤</w:t>
      </w:r>
      <w:r>
        <w:rPr>
          <w:rFonts w:hint="eastAsia"/>
          <w:lang w:val="en-US" w:eastAsia="zh-CN"/>
        </w:rPr>
        <w:t>优胜奖奖品：马克笔、素描纸。</w:t>
      </w:r>
    </w:p>
    <w:p>
      <w:pPr>
        <w:bidi w:val="0"/>
        <w:ind w:left="0" w:leftChars="0" w:firstLine="0" w:firstLineChars="0"/>
        <w:jc w:val="both"/>
        <w:rPr>
          <w:rFonts w:hint="eastAsia" w:ascii="Times New Roman" w:hAnsi="Times New Roman" w:eastAsia="黑体" w:cs="Times New Roman"/>
          <w:color w:val="000000"/>
          <w:spacing w:val="0"/>
          <w:w w:val="100"/>
          <w:kern w:val="44"/>
          <w:position w:val="0"/>
          <w:sz w:val="32"/>
          <w:szCs w:val="21"/>
          <w:shd w:val="clear" w:color="auto" w:fill="auto"/>
          <w:lang w:val="en-US" w:eastAsia="zh-CN" w:bidi="en-US"/>
        </w:rPr>
      </w:pPr>
      <w:r>
        <w:rPr>
          <w:rFonts w:hint="eastAsia" w:eastAsia="黑体" w:cs="Times New Roman"/>
          <w:color w:val="000000"/>
          <w:spacing w:val="0"/>
          <w:w w:val="100"/>
          <w:kern w:val="44"/>
          <w:position w:val="0"/>
          <w:sz w:val="32"/>
          <w:szCs w:val="21"/>
          <w:shd w:val="clear" w:color="auto" w:fill="auto"/>
          <w:lang w:val="en-US" w:eastAsia="zh-CN" w:bidi="en-US"/>
        </w:rPr>
        <w:t xml:space="preserve">   （5）</w:t>
      </w:r>
      <w:r>
        <w:rPr>
          <w:rFonts w:hint="eastAsia" w:ascii="Times New Roman" w:hAnsi="Times New Roman" w:eastAsia="黑体" w:cs="Times New Roman"/>
          <w:color w:val="000000"/>
          <w:spacing w:val="0"/>
          <w:w w:val="100"/>
          <w:kern w:val="44"/>
          <w:position w:val="0"/>
          <w:sz w:val="32"/>
          <w:szCs w:val="21"/>
          <w:shd w:val="clear" w:color="auto" w:fill="auto"/>
          <w:lang w:val="en-US" w:eastAsia="zh-CN" w:bidi="en-US"/>
        </w:rPr>
        <w:t>活动安排</w:t>
      </w:r>
    </w:p>
    <w:p>
      <w:pPr>
        <w:bidi w:val="0"/>
        <w:jc w:val="both"/>
        <w:rPr>
          <w:rFonts w:hint="eastAsia"/>
        </w:rPr>
      </w:pPr>
      <w:r>
        <w:rPr>
          <w:rFonts w:hint="eastAsia" w:ascii="汉仪书宋二S" w:hAnsi="汉仪书宋二S" w:eastAsia="汉仪书宋二S" w:cs="汉仪书宋二S"/>
          <w:lang w:val="en-US" w:eastAsia="zh-CN"/>
        </w:rPr>
        <w:t>①</w:t>
      </w:r>
      <w:r>
        <w:rPr>
          <w:rFonts w:hint="eastAsia"/>
        </w:rPr>
        <w:t>作品征集阶段(3月</w:t>
      </w:r>
      <w:r>
        <w:rPr>
          <w:rFonts w:hint="default"/>
          <w:lang w:val="en" w:eastAsia="zh-CN"/>
        </w:rPr>
        <w:t>16</w:t>
      </w:r>
      <w:r>
        <w:rPr>
          <w:rFonts w:hint="eastAsia"/>
        </w:rPr>
        <w:t>日-3月</w:t>
      </w:r>
      <w:r>
        <w:rPr>
          <w:rFonts w:hint="default"/>
          <w:lang w:val="en" w:eastAsia="zh-CN"/>
        </w:rPr>
        <w:t>23</w:t>
      </w:r>
      <w:r>
        <w:rPr>
          <w:rFonts w:hint="eastAsia"/>
        </w:rPr>
        <w:t>日)</w:t>
      </w:r>
    </w:p>
    <w:p>
      <w:pPr>
        <w:bidi w:val="0"/>
        <w:jc w:val="both"/>
        <w:rPr>
          <w:rFonts w:hint="default" w:eastAsia="仿宋_GB2312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赤坎区</w:t>
      </w:r>
      <w:r>
        <w:rPr>
          <w:rFonts w:hint="eastAsia"/>
          <w:highlight w:val="none"/>
          <w:lang w:eastAsia="zh-CN"/>
        </w:rPr>
        <w:t>教育局组织赤坎区一所</w:t>
      </w:r>
      <w:r>
        <w:rPr>
          <w:rFonts w:hint="eastAsia"/>
          <w:highlight w:val="none"/>
        </w:rPr>
        <w:t>小学</w:t>
      </w:r>
      <w:r>
        <w:rPr>
          <w:rFonts w:hint="eastAsia"/>
          <w:highlight w:val="none"/>
          <w:lang w:val="en-US" w:eastAsia="zh-CN"/>
        </w:rPr>
        <w:t>学生</w:t>
      </w:r>
      <w:r>
        <w:rPr>
          <w:rFonts w:hint="eastAsia"/>
          <w:highlight w:val="none"/>
        </w:rPr>
        <w:t>积极参加活动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</w:rPr>
        <w:t>并利用微信公众号、网站、抖音等平台广泛开展宣传。参赛学生将参赛作品</w:t>
      </w:r>
      <w:r>
        <w:rPr>
          <w:rFonts w:hint="eastAsia"/>
          <w:highlight w:val="none"/>
          <w:lang w:val="en-US" w:eastAsia="zh-CN"/>
        </w:rPr>
        <w:t>由该班级的班主任在指定时间内收集，并在征集日期最后一天各班级统一提交到学校代表处。</w:t>
      </w:r>
      <w:r>
        <w:rPr>
          <w:rFonts w:hint="eastAsia"/>
          <w:highlight w:val="none"/>
        </w:rPr>
        <w:t>参赛作品</w:t>
      </w:r>
      <w:r>
        <w:rPr>
          <w:rFonts w:hint="eastAsia"/>
          <w:highlight w:val="none"/>
          <w:lang w:val="en-US" w:eastAsia="zh-CN"/>
        </w:rPr>
        <w:t>的</w:t>
      </w:r>
      <w:r>
        <w:rPr>
          <w:rFonts w:hint="eastAsia"/>
          <w:highlight w:val="none"/>
        </w:rPr>
        <w:t>作者名字、学校班级</w:t>
      </w:r>
      <w:r>
        <w:rPr>
          <w:rFonts w:hint="eastAsia"/>
          <w:highlight w:val="none"/>
          <w:lang w:val="en-US" w:eastAsia="zh-CN"/>
        </w:rPr>
        <w:t>等信息落款在作品的右下角。</w:t>
      </w:r>
    </w:p>
    <w:p>
      <w:pPr>
        <w:bidi w:val="0"/>
        <w:jc w:val="both"/>
        <w:rPr>
          <w:rFonts w:hint="eastAsia"/>
        </w:rPr>
      </w:pPr>
      <w:r>
        <w:rPr>
          <w:rFonts w:hint="eastAsia" w:ascii="汉仪书宋二S" w:hAnsi="汉仪书宋二S" w:eastAsia="汉仪书宋二S" w:cs="汉仪书宋二S"/>
          <w:lang w:val="en-US" w:eastAsia="zh-CN"/>
        </w:rPr>
        <w:t>②</w:t>
      </w:r>
      <w:r>
        <w:rPr>
          <w:rFonts w:hint="eastAsia"/>
        </w:rPr>
        <w:t>作品</w:t>
      </w:r>
      <w:r>
        <w:rPr>
          <w:rFonts w:hint="eastAsia"/>
          <w:lang w:val="en-US" w:eastAsia="zh-CN"/>
        </w:rPr>
        <w:t>评选</w:t>
      </w:r>
      <w:r>
        <w:rPr>
          <w:rFonts w:hint="eastAsia"/>
        </w:rPr>
        <w:t>阶段(3月</w:t>
      </w:r>
      <w:r>
        <w:rPr>
          <w:rFonts w:hint="default"/>
          <w:lang w:val="en" w:eastAsia="zh-CN"/>
        </w:rPr>
        <w:t>24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-3月27日</w:t>
      </w:r>
      <w:r>
        <w:rPr>
          <w:rFonts w:hint="eastAsia"/>
        </w:rPr>
        <w:t>)</w:t>
      </w:r>
    </w:p>
    <w:p>
      <w:pPr>
        <w:bidi w:val="0"/>
        <w:jc w:val="both"/>
        <w:rPr>
          <w:rFonts w:hint="default" w:eastAsia="仿宋_GB2312"/>
          <w:lang w:val="en-US" w:eastAsia="zh-CN"/>
        </w:rPr>
      </w:pPr>
      <w:r>
        <w:rPr>
          <w:rFonts w:hint="eastAsia"/>
        </w:rPr>
        <w:t>由市水务局组织评委代表对投稿作品进行</w:t>
      </w:r>
      <w:r>
        <w:rPr>
          <w:rFonts w:hint="eastAsia"/>
          <w:lang w:val="en-US" w:eastAsia="zh-CN"/>
        </w:rPr>
        <w:t>评选</w:t>
      </w:r>
      <w:r>
        <w:rPr>
          <w:rFonts w:hint="eastAsia"/>
          <w:lang w:eastAsia="zh-CN"/>
        </w:rPr>
        <w:t>，</w:t>
      </w:r>
      <w:r>
        <w:rPr>
          <w:rFonts w:hint="eastAsia"/>
        </w:rPr>
        <w:t>根据作品质量</w:t>
      </w:r>
      <w:r>
        <w:rPr>
          <w:rFonts w:hint="eastAsia"/>
          <w:lang w:eastAsia="zh-CN"/>
        </w:rPr>
        <w:t>，</w:t>
      </w:r>
      <w:r>
        <w:rPr>
          <w:rFonts w:hint="eastAsia"/>
        </w:rPr>
        <w:t>重点以紧扣主题、构图形式、表现手法、绘画语言等方面内容</w:t>
      </w:r>
      <w:r>
        <w:rPr>
          <w:rFonts w:hint="eastAsia"/>
          <w:lang w:eastAsia="zh-CN"/>
        </w:rPr>
        <w:t>，</w:t>
      </w:r>
      <w:r>
        <w:rPr>
          <w:rFonts w:hint="eastAsia"/>
          <w:highlight w:val="none"/>
        </w:rPr>
        <w:t>采用</w:t>
      </w:r>
      <w:r>
        <w:rPr>
          <w:rFonts w:hint="eastAsia"/>
          <w:highlight w:val="none"/>
          <w:lang w:val="en-US" w:eastAsia="zh-CN"/>
        </w:rPr>
        <w:t>评委评分</w:t>
      </w:r>
      <w:r>
        <w:rPr>
          <w:rFonts w:hint="eastAsia"/>
          <w:highlight w:val="none"/>
        </w:rPr>
        <w:t>形式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</w:rPr>
        <w:t>评选出</w:t>
      </w:r>
      <w:r>
        <w:rPr>
          <w:rFonts w:hint="eastAsia"/>
          <w:highlight w:val="none"/>
        </w:rPr>
        <w:t>一等奖、二等奖、三等奖及优胜奖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  <w:lang w:val="en-US" w:eastAsia="zh-CN"/>
        </w:rPr>
        <w:t>并于3月27日在校内张贴公布比赛结果通知及广播通知</w:t>
      </w:r>
      <w:r>
        <w:rPr>
          <w:rFonts w:hint="eastAsia"/>
          <w:highlight w:val="none"/>
        </w:rPr>
        <w:t>。</w:t>
      </w:r>
    </w:p>
    <w:p>
      <w:pPr>
        <w:bidi w:val="0"/>
        <w:rPr>
          <w:rFonts w:hint="eastAsia"/>
          <w:highlight w:val="none"/>
          <w:lang w:val="en-US" w:eastAsia="zh-CN"/>
        </w:rPr>
      </w:pPr>
      <w:r>
        <w:rPr>
          <w:rFonts w:hint="eastAsia" w:ascii="汉仪书宋二S" w:hAnsi="汉仪书宋二S" w:eastAsia="汉仪书宋二S" w:cs="汉仪书宋二S"/>
          <w:lang w:val="en-US" w:eastAsia="zh-CN"/>
        </w:rPr>
        <w:t>③</w:t>
      </w:r>
      <w:r>
        <w:rPr>
          <w:rFonts w:hint="eastAsia"/>
          <w:lang w:val="en-US" w:eastAsia="zh-CN"/>
        </w:rPr>
        <w:t>领取奖品时间及</w:t>
      </w:r>
      <w:r>
        <w:rPr>
          <w:rFonts w:hint="eastAsia"/>
          <w:color w:val="auto"/>
          <w:lang w:val="en-US" w:eastAsia="zh-CN"/>
        </w:rPr>
        <w:t>地址：3月28日在</w:t>
      </w:r>
      <w:r>
        <w:rPr>
          <w:rFonts w:hint="eastAsia"/>
          <w:highlight w:val="none"/>
          <w:lang w:val="en-US" w:eastAsia="zh-CN"/>
        </w:rPr>
        <w:t>湛江市第八小学</w:t>
      </w:r>
    </w:p>
    <w:p>
      <w:pPr>
        <w:numPr>
          <w:ilvl w:val="0"/>
          <w:numId w:val="1"/>
        </w:numPr>
        <w:ind w:left="640" w:leftChars="0" w:right="0" w:rightChars="0" w:firstLine="0" w:firstLineChars="0"/>
        <w:rPr>
          <w:rFonts w:hint="eastAsia"/>
          <w:lang w:eastAsia="zh-CN"/>
        </w:rPr>
      </w:pPr>
      <w:r>
        <w:rPr>
          <w:rFonts w:hint="eastAsia" w:ascii="Times New Roman" w:hAnsi="Times New Roman" w:eastAsia="黑体" w:cs="Times New Roman"/>
          <w:color w:val="000000"/>
          <w:spacing w:val="0"/>
          <w:w w:val="100"/>
          <w:kern w:val="44"/>
          <w:position w:val="0"/>
          <w:sz w:val="32"/>
          <w:szCs w:val="21"/>
          <w:shd w:val="clear" w:color="auto" w:fill="auto"/>
          <w:lang w:val="en-US" w:eastAsia="zh-CN" w:bidi="en-US"/>
        </w:rPr>
        <w:t>责任科室：</w:t>
      </w:r>
      <w:r>
        <w:rPr>
          <w:rFonts w:hint="eastAsia"/>
          <w:lang w:val="en-US" w:eastAsia="zh-CN"/>
        </w:rPr>
        <w:t>市水务局</w:t>
      </w:r>
      <w:r>
        <w:rPr>
          <w:rFonts w:hint="eastAsia"/>
          <w:lang w:eastAsia="zh-CN"/>
        </w:rPr>
        <w:t>节水中心负责对接赤坎区教</w:t>
      </w:r>
    </w:p>
    <w:p>
      <w:pPr>
        <w:numPr>
          <w:ilvl w:val="0"/>
          <w:numId w:val="0"/>
        </w:numPr>
        <w:ind w:right="0" w:rightChars="0"/>
        <w:rPr>
          <w:rFonts w:hint="eastAsia"/>
          <w:lang w:eastAsia="zh-CN"/>
        </w:rPr>
      </w:pPr>
      <w:r>
        <w:rPr>
          <w:rFonts w:hint="eastAsia"/>
          <w:lang w:eastAsia="zh-CN"/>
        </w:rPr>
        <w:t>育局及学校，组织活动开展。</w:t>
      </w:r>
    </w:p>
    <w:p>
      <w:pPr>
        <w:pStyle w:val="2"/>
        <w:numPr>
          <w:ilvl w:val="0"/>
          <w:numId w:val="0"/>
        </w:numPr>
        <w:ind w:right="0" w:rightChars="0"/>
        <w:rPr>
          <w:rFonts w:hint="eastAsia"/>
          <w:lang w:eastAsia="zh-CN"/>
        </w:rPr>
      </w:pPr>
      <w:r>
        <w:rPr>
          <w:rFonts w:hint="eastAsia" w:eastAsia="黑体" w:cs="Times New Roman"/>
          <w:color w:val="000000"/>
          <w:spacing w:val="0"/>
          <w:w w:val="100"/>
          <w:kern w:val="44"/>
          <w:position w:val="0"/>
          <w:sz w:val="32"/>
          <w:szCs w:val="21"/>
          <w:shd w:val="clear" w:color="auto" w:fill="auto"/>
          <w:lang w:val="en-US" w:eastAsia="zh-CN" w:bidi="en-US"/>
        </w:rPr>
        <w:t xml:space="preserve">    （7）</w:t>
      </w:r>
      <w:r>
        <w:rPr>
          <w:rFonts w:hint="eastAsia" w:ascii="Times New Roman" w:hAnsi="Times New Roman" w:eastAsia="黑体" w:cs="Times New Roman"/>
          <w:color w:val="000000"/>
          <w:spacing w:val="0"/>
          <w:w w:val="100"/>
          <w:kern w:val="44"/>
          <w:position w:val="0"/>
          <w:sz w:val="32"/>
          <w:szCs w:val="21"/>
          <w:shd w:val="clear" w:color="auto" w:fill="auto"/>
          <w:lang w:val="en-US" w:eastAsia="zh-CN" w:bidi="en-US"/>
        </w:rPr>
        <w:t>经费来源：</w:t>
      </w:r>
      <w:r>
        <w:rPr>
          <w:rFonts w:hint="eastAsia"/>
          <w:lang w:eastAsia="zh-CN"/>
        </w:rPr>
        <w:t>由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省粤西水资源管理局</w:t>
      </w:r>
      <w:r>
        <w:rPr>
          <w:rFonts w:hint="eastAsia"/>
          <w:lang w:eastAsia="zh-CN"/>
        </w:rPr>
        <w:t>统筹安排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color w:val="000000"/>
          <w:spacing w:val="0"/>
          <w:w w:val="100"/>
          <w:kern w:val="44"/>
          <w:position w:val="0"/>
          <w:sz w:val="32"/>
          <w:szCs w:val="21"/>
          <w:shd w:val="clear" w:color="auto" w:fill="auto"/>
          <w:lang w:val="en-US" w:eastAsia="zh-CN" w:bidi="en-US"/>
        </w:rPr>
      </w:pPr>
      <w:r>
        <w:rPr>
          <w:rFonts w:hint="eastAsia" w:ascii="Times New Roman" w:hAnsi="Times New Roman" w:eastAsia="黑体" w:cs="Times New Roman"/>
          <w:color w:val="000000"/>
          <w:spacing w:val="0"/>
          <w:w w:val="100"/>
          <w:kern w:val="44"/>
          <w:position w:val="0"/>
          <w:sz w:val="32"/>
          <w:szCs w:val="21"/>
          <w:shd w:val="clear" w:color="auto" w:fill="auto"/>
          <w:lang w:val="en-US" w:eastAsia="zh-CN" w:bidi="en-US"/>
        </w:rPr>
        <w:t>2、举办《节水中国 你我同行》主题班会课</w:t>
      </w:r>
    </w:p>
    <w:p>
      <w:pPr>
        <w:shd w:val="clear" w:color="auto" w:fill="auto"/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</w:t>
      </w:r>
      <w:r>
        <w:rPr>
          <w:rFonts w:hint="eastAsia"/>
          <w:b/>
          <w:bCs/>
          <w:lang w:val="en-US" w:eastAsia="zh-CN"/>
        </w:rPr>
        <w:t>活动时间：</w:t>
      </w:r>
      <w:r>
        <w:rPr>
          <w:rFonts w:hint="eastAsia"/>
          <w:lang w:val="en-US" w:eastAsia="zh-CN"/>
        </w:rPr>
        <w:t>初定3月28日上午</w:t>
      </w:r>
    </w:p>
    <w:p>
      <w:pPr>
        <w:shd w:val="clear" w:color="auto" w:fill="auto"/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</w:t>
      </w:r>
      <w:r>
        <w:rPr>
          <w:rFonts w:hint="eastAsia"/>
          <w:b/>
          <w:bCs/>
          <w:lang w:val="en-US" w:eastAsia="zh-CN"/>
        </w:rPr>
        <w:t>活动地点：</w:t>
      </w:r>
      <w:r>
        <w:rPr>
          <w:rFonts w:hint="eastAsia"/>
          <w:lang w:val="en-US" w:eastAsia="zh-CN"/>
        </w:rPr>
        <w:t>湛江市第八小学</w:t>
      </w:r>
    </w:p>
    <w:p>
      <w:pPr>
        <w:pStyle w:val="3"/>
        <w:bidi w:val="0"/>
        <w:jc w:val="both"/>
        <w:rPr>
          <w:rFonts w:hint="eastAsia"/>
        </w:rPr>
      </w:pPr>
      <w:r>
        <w:rPr>
          <w:rFonts w:hint="eastAsia"/>
          <w:lang w:val="en-US" w:eastAsia="zh-CN"/>
        </w:rPr>
        <w:t>（3）</w:t>
      </w:r>
      <w:r>
        <w:rPr>
          <w:rFonts w:hint="eastAsia"/>
        </w:rPr>
        <w:t>组织机构</w:t>
      </w:r>
    </w:p>
    <w:p>
      <w:pPr>
        <w:tabs>
          <w:tab w:val="left" w:pos="703"/>
        </w:tabs>
        <w:spacing w:line="600" w:lineRule="exact"/>
        <w:ind w:right="-301" w:rightChars="-94"/>
        <w:jc w:val="left"/>
        <w:rPr>
          <w:rFonts w:hint="eastAsia" w:eastAsia="仿宋_GB2312"/>
          <w:lang w:eastAsia="zh-CN"/>
        </w:rPr>
      </w:pPr>
      <w:r>
        <w:rPr>
          <w:rFonts w:hint="eastAsia"/>
        </w:rPr>
        <w:t>主办单位</w:t>
      </w:r>
      <w:r>
        <w:rPr>
          <w:rFonts w:hint="eastAsia"/>
          <w:lang w:eastAsia="zh-CN"/>
        </w:rPr>
        <w:t>：</w:t>
      </w:r>
      <w:r>
        <w:rPr>
          <w:rFonts w:hint="eastAsia"/>
        </w:rPr>
        <w:t>湛江市水务局</w:t>
      </w:r>
      <w:r>
        <w:rPr>
          <w:rFonts w:hint="eastAsia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省粤西水资源管理局</w:t>
      </w: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eastAsia"/>
          <w:lang w:eastAsia="zh-CN"/>
        </w:rPr>
        <w:t>、湛江市教育局</w:t>
      </w:r>
      <w:bookmarkStart w:id="0" w:name="_GoBack"/>
      <w:bookmarkEnd w:id="0"/>
    </w:p>
    <w:p>
      <w:pPr>
        <w:shd w:val="clear" w:color="auto" w:fill="auto"/>
        <w:bidi w:val="0"/>
        <w:jc w:val="both"/>
        <w:rPr>
          <w:rFonts w:hint="eastAsia"/>
          <w:lang w:eastAsia="zh-CN"/>
        </w:rPr>
      </w:pPr>
      <w:r>
        <w:rPr>
          <w:rFonts w:hint="eastAsia"/>
        </w:rPr>
        <w:t>协办单位</w:t>
      </w:r>
      <w:r>
        <w:rPr>
          <w:rFonts w:hint="eastAsia"/>
          <w:lang w:eastAsia="zh-CN"/>
        </w:rPr>
        <w:t>：省水文局湛江水文分局、赤坎区教育局</w:t>
      </w:r>
    </w:p>
    <w:p>
      <w:pPr>
        <w:shd w:val="clear" w:color="auto" w:fill="auto"/>
        <w:bidi w:val="0"/>
        <w:jc w:val="both"/>
        <w:rPr>
          <w:rFonts w:hint="eastAsia"/>
          <w:lang w:eastAsia="zh-CN"/>
        </w:rPr>
      </w:pP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lang w:val="en-US" w:eastAsia="zh-CN"/>
        </w:rPr>
        <w:t>承办单位：</w:t>
      </w:r>
      <w:r>
        <w:rPr>
          <w:rFonts w:hint="eastAsia"/>
          <w:lang w:val="en-US" w:eastAsia="zh-CN"/>
        </w:rPr>
        <w:t>湛江市第八</w:t>
      </w:r>
      <w:r>
        <w:rPr>
          <w:rFonts w:hint="eastAsia"/>
          <w:lang w:eastAsia="zh-CN"/>
        </w:rPr>
        <w:t>小学</w:t>
      </w:r>
    </w:p>
    <w:p>
      <w:pPr>
        <w:shd w:val="clear" w:color="auto" w:fill="auto"/>
        <w:bidi w:val="0"/>
        <w:jc w:val="both"/>
        <w:rPr>
          <w:rFonts w:hint="eastAsia" w:ascii="Times New Roman" w:hAnsi="Times New Roman" w:eastAsia="黑体" w:cs="Times New Roman"/>
          <w:color w:val="000000"/>
          <w:spacing w:val="0"/>
          <w:w w:val="100"/>
          <w:kern w:val="44"/>
          <w:position w:val="0"/>
          <w:sz w:val="32"/>
          <w:szCs w:val="21"/>
          <w:shd w:val="clear" w:color="auto" w:fill="auto"/>
          <w:lang w:val="en-US" w:eastAsia="zh-CN" w:bidi="en-US"/>
        </w:rPr>
      </w:pPr>
      <w:r>
        <w:rPr>
          <w:rFonts w:hint="eastAsia" w:ascii="Times New Roman" w:hAnsi="Times New Roman" w:eastAsia="黑体" w:cs="Times New Roman"/>
          <w:color w:val="000000"/>
          <w:spacing w:val="0"/>
          <w:w w:val="100"/>
          <w:kern w:val="44"/>
          <w:position w:val="0"/>
          <w:sz w:val="32"/>
          <w:szCs w:val="21"/>
          <w:shd w:val="clear" w:color="auto" w:fill="auto"/>
          <w:lang w:val="en-US" w:eastAsia="zh-CN" w:bidi="en-US"/>
        </w:rPr>
        <w:t>（4）活动内容</w:t>
      </w:r>
    </w:p>
    <w:p>
      <w:pPr>
        <w:shd w:val="clear" w:color="auto" w:fill="auto"/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走进校园发放节水宣传资料</w:t>
      </w:r>
      <w:r>
        <w:rPr>
          <w:rFonts w:hint="default"/>
          <w:lang w:val="en" w:eastAsia="zh-CN"/>
        </w:rPr>
        <w:t>,</w:t>
      </w:r>
      <w:r>
        <w:rPr>
          <w:rFonts w:hint="eastAsia"/>
          <w:lang w:val="en-US" w:eastAsia="zh-CN"/>
        </w:rPr>
        <w:t>进行节水科普宣传，节水知识问答获取节水科普小礼品。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eastAsia="黑体" w:cs="Times New Roman"/>
          <w:color w:val="000000"/>
          <w:spacing w:val="0"/>
          <w:w w:val="100"/>
          <w:kern w:val="44"/>
          <w:position w:val="0"/>
          <w:sz w:val="32"/>
          <w:szCs w:val="21"/>
          <w:shd w:val="clear" w:color="auto" w:fill="auto"/>
          <w:lang w:val="en-US" w:eastAsia="zh-CN" w:bidi="en-US"/>
        </w:rPr>
        <w:t>（7）</w:t>
      </w:r>
      <w:r>
        <w:rPr>
          <w:rFonts w:hint="eastAsia" w:ascii="Times New Roman" w:hAnsi="Times New Roman" w:eastAsia="黑体" w:cs="Times New Roman"/>
          <w:color w:val="000000"/>
          <w:spacing w:val="0"/>
          <w:w w:val="100"/>
          <w:kern w:val="44"/>
          <w:position w:val="0"/>
          <w:sz w:val="32"/>
          <w:szCs w:val="21"/>
          <w:shd w:val="clear" w:color="auto" w:fill="auto"/>
          <w:lang w:val="en-US" w:eastAsia="zh-CN" w:bidi="en-US"/>
        </w:rPr>
        <w:t>经费来源：</w:t>
      </w:r>
      <w:r>
        <w:rPr>
          <w:rFonts w:hint="eastAsia"/>
          <w:lang w:eastAsia="zh-CN"/>
        </w:rPr>
        <w:t>由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省粤西水资源管理局</w:t>
      </w:r>
      <w:r>
        <w:rPr>
          <w:rFonts w:hint="eastAsia"/>
          <w:lang w:eastAsia="zh-CN"/>
        </w:rPr>
        <w:t>统筹安排</w:t>
      </w:r>
    </w:p>
    <w:p>
      <w:pPr>
        <w:pStyle w:val="2"/>
        <w:shd w:val="clear" w:color="auto" w:fill="auto"/>
        <w:bidi w:val="0"/>
        <w:rPr>
          <w:rFonts w:hint="eastAsia" w:ascii="Times New Roman" w:hAnsi="Times New Roman" w:eastAsia="黑体" w:cs="Times New Roman"/>
          <w:color w:val="000000"/>
          <w:spacing w:val="0"/>
          <w:w w:val="100"/>
          <w:kern w:val="44"/>
          <w:position w:val="0"/>
          <w:sz w:val="32"/>
          <w:szCs w:val="21"/>
          <w:shd w:val="clear" w:color="auto" w:fill="auto"/>
          <w:lang w:val="en-US" w:eastAsia="zh-CN" w:bidi="en-US"/>
        </w:rPr>
      </w:pPr>
      <w:r>
        <w:rPr>
          <w:rFonts w:hint="eastAsia" w:ascii="Times New Roman" w:hAnsi="Times New Roman" w:eastAsia="黑体" w:cs="Times New Roman"/>
          <w:color w:val="000000"/>
          <w:spacing w:val="0"/>
          <w:w w:val="100"/>
          <w:kern w:val="44"/>
          <w:position w:val="0"/>
          <w:sz w:val="32"/>
          <w:szCs w:val="21"/>
          <w:shd w:val="clear" w:color="auto" w:fill="auto"/>
          <w:lang w:val="en-US" w:eastAsia="zh-CN" w:bidi="en-US"/>
        </w:rPr>
        <w:t>（五）节水护河进社区</w:t>
      </w:r>
    </w:p>
    <w:p>
      <w:pPr>
        <w:shd w:val="clear" w:color="auto" w:fill="auto"/>
        <w:bidi w:val="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1、</w:t>
      </w:r>
      <w:r>
        <w:rPr>
          <w:rFonts w:hint="eastAsia"/>
          <w:b/>
          <w:bCs/>
          <w:highlight w:val="none"/>
          <w:lang w:val="en-US" w:eastAsia="zh-CN"/>
        </w:rPr>
        <w:t>活动主题</w:t>
      </w:r>
      <w:r>
        <w:rPr>
          <w:rFonts w:hint="eastAsia"/>
          <w:highlight w:val="none"/>
          <w:lang w:val="en-US" w:eastAsia="zh-CN"/>
        </w:rPr>
        <w:t>：节水护河·优化用水营商环境</w:t>
      </w:r>
    </w:p>
    <w:p>
      <w:pPr>
        <w:shd w:val="clear" w:color="auto" w:fill="auto"/>
        <w:bidi w:val="0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val="en-US" w:eastAsia="zh-CN"/>
        </w:rPr>
        <w:t>2、</w:t>
      </w:r>
      <w:r>
        <w:rPr>
          <w:rFonts w:hint="eastAsia"/>
          <w:b/>
          <w:bCs/>
          <w:highlight w:val="none"/>
          <w:lang w:eastAsia="zh-CN"/>
        </w:rPr>
        <w:t>活动地点：</w:t>
      </w:r>
      <w:r>
        <w:rPr>
          <w:rFonts w:hint="eastAsia"/>
          <w:highlight w:val="none"/>
          <w:lang w:eastAsia="zh-CN"/>
        </w:rPr>
        <w:t>寸金街道</w:t>
      </w:r>
      <w:r>
        <w:rPr>
          <w:rFonts w:hint="eastAsia"/>
          <w:highlight w:val="none"/>
          <w:lang w:val="en-US" w:eastAsia="zh-CN"/>
        </w:rPr>
        <w:t>西苑社区</w:t>
      </w:r>
    </w:p>
    <w:p>
      <w:pPr>
        <w:shd w:val="clear" w:color="auto" w:fill="auto"/>
        <w:bidi w:val="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3、</w:t>
      </w:r>
      <w:r>
        <w:rPr>
          <w:rFonts w:hint="eastAsia"/>
          <w:b/>
          <w:bCs/>
          <w:highlight w:val="none"/>
          <w:lang w:eastAsia="zh-CN"/>
        </w:rPr>
        <w:t>活动时间：</w:t>
      </w:r>
      <w:r>
        <w:rPr>
          <w:rFonts w:hint="eastAsia"/>
          <w:highlight w:val="none"/>
          <w:lang w:val="en-US" w:eastAsia="zh-CN"/>
        </w:rPr>
        <w:t>3月22日上午</w:t>
      </w:r>
    </w:p>
    <w:p>
      <w:pPr>
        <w:bidi w:val="0"/>
        <w:rPr>
          <w:rFonts w:hint="eastAsia" w:eastAsia="仿宋_GB2312"/>
          <w:color w:val="auto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4、</w:t>
      </w:r>
      <w:r>
        <w:rPr>
          <w:rFonts w:hint="eastAsia"/>
          <w:b/>
          <w:bCs/>
        </w:rPr>
        <w:t>主办单位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</w:rPr>
        <w:t>湛江市水务局</w:t>
      </w:r>
      <w:r>
        <w:rPr>
          <w:rFonts w:hint="eastAsia"/>
          <w:lang w:val="en-US" w:eastAsia="zh-CN"/>
        </w:rPr>
        <w:t xml:space="preserve"> </w:t>
      </w:r>
    </w:p>
    <w:p>
      <w:pPr>
        <w:shd w:val="clear" w:color="auto" w:fill="auto"/>
        <w:bidi w:val="0"/>
        <w:jc w:val="both"/>
        <w:rPr>
          <w:rFonts w:hint="eastAsia"/>
          <w:lang w:eastAsia="zh-CN"/>
        </w:rPr>
      </w:pP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bCs/>
          <w:lang w:val="en-US" w:eastAsia="zh-CN"/>
        </w:rPr>
        <w:t>协办</w:t>
      </w:r>
      <w:r>
        <w:rPr>
          <w:rFonts w:hint="eastAsia" w:ascii="仿宋_GB2312" w:hAnsi="仿宋_GB2312" w:cs="仿宋_GB2312"/>
          <w:b/>
          <w:bCs w:val="0"/>
          <w:color w:val="auto"/>
          <w:sz w:val="32"/>
          <w:szCs w:val="32"/>
          <w:lang w:val="en-US" w:eastAsia="zh-CN"/>
        </w:rPr>
        <w:t>单位：</w:t>
      </w: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lang w:val="en-US" w:eastAsia="zh-CN"/>
        </w:rPr>
        <w:t>赤坎区</w:t>
      </w:r>
      <w:r>
        <w:rPr>
          <w:rFonts w:hint="eastAsia"/>
          <w:lang w:eastAsia="zh-CN"/>
        </w:rPr>
        <w:t>寸金街道办</w:t>
      </w:r>
      <w:r>
        <w:rPr>
          <w:rFonts w:hint="eastAsia"/>
          <w:color w:val="auto"/>
          <w:highlight w:val="none"/>
          <w:lang w:val="en-US" w:eastAsia="zh-CN"/>
        </w:rPr>
        <w:t>西苑社区</w:t>
      </w:r>
    </w:p>
    <w:p>
      <w:pPr>
        <w:bidi w:val="0"/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5、</w:t>
      </w:r>
      <w:r>
        <w:rPr>
          <w:rFonts w:hint="eastAsia"/>
          <w:b/>
          <w:bCs/>
          <w:highlight w:val="none"/>
          <w:lang w:val="en-US" w:eastAsia="zh-CN"/>
        </w:rPr>
        <w:t>活动安排</w:t>
      </w:r>
    </w:p>
    <w:p>
      <w:pPr>
        <w:bidi w:val="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（1）宣传工作小组西苑社区向居民派发节水宣传、河湖保护等资料，在公共场所人员来往较多地方张贴节水宣传海报；</w:t>
      </w:r>
    </w:p>
    <w:p>
      <w:pPr>
        <w:bidi w:val="0"/>
        <w:rPr>
          <w:rFonts w:hint="default"/>
          <w:highlight w:val="yellow"/>
          <w:lang w:val="en-US" w:eastAsia="zh-CN"/>
        </w:rPr>
      </w:pPr>
      <w:r>
        <w:rPr>
          <w:rFonts w:hint="eastAsia"/>
          <w:highlight w:val="none"/>
          <w:lang w:val="en-US" w:eastAsia="zh-CN"/>
        </w:rPr>
        <w:t>（2）向居民讲解当前国内用水的严峻形势，普及《公民节约用水行为规范》日常生活的节水“小妙招”</w:t>
      </w:r>
    </w:p>
    <w:p>
      <w:pPr>
        <w:pStyle w:val="2"/>
        <w:numPr>
          <w:ilvl w:val="0"/>
          <w:numId w:val="0"/>
        </w:numPr>
        <w:ind w:right="0" w:rightChars="0"/>
        <w:rPr>
          <w:rFonts w:hint="eastAsia" w:ascii="Times New Roman" w:hAnsi="Times New Roman" w:eastAsia="仿宋_GB2312" w:cs="Times New Roman"/>
          <w:color w:val="000000"/>
          <w:spacing w:val="0"/>
          <w:w w:val="100"/>
          <w:kern w:val="0"/>
          <w:position w:val="0"/>
          <w:sz w:val="32"/>
          <w:szCs w:val="24"/>
          <w:highlight w:val="none"/>
          <w:shd w:val="clear" w:color="auto" w:fill="auto"/>
          <w:lang w:val="en-US" w:eastAsia="zh-CN" w:bidi="en-US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 w:ascii="Times New Roman" w:hAnsi="Times New Roman" w:eastAsia="黑体" w:cs="Times New Roman"/>
          <w:color w:val="000000"/>
          <w:spacing w:val="0"/>
          <w:w w:val="100"/>
          <w:kern w:val="44"/>
          <w:position w:val="0"/>
          <w:sz w:val="32"/>
          <w:szCs w:val="21"/>
          <w:shd w:val="clear" w:color="auto" w:fill="auto"/>
          <w:lang w:val="en-US" w:eastAsia="zh-CN" w:bidi="en-US"/>
        </w:rPr>
        <w:t>经费来源：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kern w:val="0"/>
          <w:position w:val="0"/>
          <w:sz w:val="32"/>
          <w:szCs w:val="24"/>
          <w:highlight w:val="none"/>
          <w:shd w:val="clear" w:color="auto" w:fill="auto"/>
          <w:lang w:val="en-US" w:eastAsia="zh-CN" w:bidi="en-US"/>
        </w:rPr>
        <w:t>湛江市水务局统筹安排</w:t>
      </w:r>
    </w:p>
    <w:p>
      <w:pPr>
        <w:pStyle w:val="3"/>
        <w:bidi w:val="0"/>
        <w:jc w:val="both"/>
        <w:rPr>
          <w:rFonts w:hint="eastAsia"/>
        </w:rPr>
      </w:pPr>
      <w:r>
        <w:rPr>
          <w:rFonts w:hint="eastAsia" w:ascii="Times New Roman" w:hAnsi="Times New Roman" w:eastAsia="黑体" w:cs="Times New Roman"/>
          <w:color w:val="000000"/>
          <w:spacing w:val="0"/>
          <w:w w:val="100"/>
          <w:kern w:val="44"/>
          <w:position w:val="0"/>
          <w:sz w:val="32"/>
          <w:szCs w:val="21"/>
          <w:shd w:val="clear" w:color="auto" w:fill="auto"/>
          <w:lang w:val="en-US" w:eastAsia="zh-CN" w:bidi="en-US"/>
        </w:rPr>
        <w:t>四、</w:t>
      </w:r>
      <w:r>
        <w:rPr>
          <w:rFonts w:hint="eastAsia"/>
        </w:rPr>
        <w:t>工作要求</w:t>
      </w:r>
    </w:p>
    <w:p>
      <w:pPr>
        <w:bidi w:val="0"/>
        <w:jc w:val="both"/>
        <w:rPr>
          <w:rFonts w:hint="eastAsia"/>
        </w:rPr>
      </w:pPr>
      <w:r>
        <w:rPr>
          <w:rFonts w:hint="eastAsia"/>
        </w:rPr>
        <w:t>(一)严格管理，做好公共安全工作。严格遵守公共场所安全有关要求，指引群众有序参与活动，做好现场治安、卫生管理工作。</w:t>
      </w:r>
    </w:p>
    <w:p>
      <w:pPr>
        <w:bidi w:val="0"/>
        <w:jc w:val="both"/>
        <w:rPr>
          <w:rFonts w:hint="eastAsia"/>
        </w:rPr>
      </w:pPr>
      <w:r>
        <w:rPr>
          <w:rFonts w:hint="eastAsia"/>
        </w:rPr>
        <w:t>(二)加强宣传</w:t>
      </w:r>
      <w:r>
        <w:rPr>
          <w:rFonts w:hint="eastAsia"/>
          <w:lang w:eastAsia="zh-CN"/>
        </w:rPr>
        <w:t>，</w:t>
      </w:r>
      <w:r>
        <w:rPr>
          <w:rFonts w:hint="eastAsia"/>
        </w:rPr>
        <w:t>营造氛围。在活动开展过程中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充分运用手机、报纸、微信公众号等媒体及所属宣传舆论阵地进行广泛深入的宣传</w:t>
      </w:r>
      <w:r>
        <w:rPr>
          <w:rFonts w:hint="eastAsia"/>
          <w:lang w:eastAsia="zh-CN"/>
        </w:rPr>
        <w:t>，</w:t>
      </w:r>
      <w:r>
        <w:rPr>
          <w:rFonts w:hint="eastAsia"/>
        </w:rPr>
        <w:t>确保节水护水宣传实践活动落到实处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在</w:t>
      </w:r>
      <w:r>
        <w:rPr>
          <w:rFonts w:hint="eastAsia"/>
          <w:lang w:eastAsia="zh-CN"/>
        </w:rPr>
        <w:t>活动</w:t>
      </w:r>
      <w:r>
        <w:rPr>
          <w:rFonts w:hint="eastAsia"/>
        </w:rPr>
        <w:t>期间将进行集中宣传报道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营造良好的宣传氛围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切实让广大群众感受到活动带来的显著成果。</w:t>
      </w:r>
    </w:p>
    <w:p>
      <w:pPr>
        <w:bidi w:val="0"/>
        <w:jc w:val="both"/>
        <w:rPr>
          <w:rFonts w:hint="eastAsia"/>
        </w:rPr>
      </w:pPr>
      <w:r>
        <w:rPr>
          <w:rFonts w:hint="eastAsia"/>
        </w:rPr>
        <w:t>(三)细化分工</w:t>
      </w:r>
      <w:r>
        <w:rPr>
          <w:rFonts w:hint="eastAsia"/>
          <w:lang w:eastAsia="zh-CN"/>
        </w:rPr>
        <w:t>，</w:t>
      </w:r>
      <w:r>
        <w:rPr>
          <w:rFonts w:hint="eastAsia"/>
        </w:rPr>
        <w:t>落实责任。认真落实各项节水宣传活工作</w:t>
      </w:r>
      <w:r>
        <w:rPr>
          <w:rFonts w:hint="eastAsia"/>
          <w:lang w:eastAsia="zh-CN"/>
        </w:rPr>
        <w:t>，</w:t>
      </w:r>
      <w:r>
        <w:rPr>
          <w:rFonts w:hint="eastAsia"/>
        </w:rPr>
        <w:t>精心组织</w:t>
      </w:r>
      <w:r>
        <w:rPr>
          <w:rFonts w:hint="eastAsia"/>
          <w:lang w:eastAsia="zh-CN"/>
        </w:rPr>
        <w:t>，</w:t>
      </w:r>
      <w:r>
        <w:rPr>
          <w:rFonts w:hint="eastAsia"/>
        </w:rPr>
        <w:t>周密安排节水宣传工作</w:t>
      </w:r>
      <w:r>
        <w:rPr>
          <w:rFonts w:hint="eastAsia"/>
          <w:lang w:eastAsia="zh-CN"/>
        </w:rPr>
        <w:t>，</w:t>
      </w:r>
      <w:r>
        <w:rPr>
          <w:rFonts w:hint="eastAsia"/>
        </w:rPr>
        <w:t>加大宣传普及节水的基本知识和方法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努力营造节水宣传活动的良好氛围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充分让各大市民认识节水的重要性及重大意义</w:t>
      </w:r>
      <w:r>
        <w:rPr>
          <w:rFonts w:hint="eastAsia"/>
          <w:lang w:eastAsia="zh-CN"/>
        </w:rPr>
        <w:t>，</w:t>
      </w:r>
      <w:r>
        <w:rPr>
          <w:rFonts w:hint="eastAsia"/>
        </w:rPr>
        <w:t>树立良好的节约用水意识。</w:t>
      </w:r>
    </w:p>
    <w:p>
      <w:pPr>
        <w:pStyle w:val="3"/>
        <w:bidi w:val="0"/>
        <w:jc w:val="both"/>
        <w:rPr>
          <w:rFonts w:hint="eastAsia"/>
        </w:rPr>
      </w:pPr>
      <w:r>
        <w:rPr>
          <w:rFonts w:hint="eastAsia"/>
          <w:lang w:eastAsia="zh-CN"/>
        </w:rPr>
        <w:t>六</w:t>
      </w:r>
      <w:r>
        <w:rPr>
          <w:rFonts w:hint="eastAsia"/>
        </w:rPr>
        <w:t>、应急方案</w:t>
      </w:r>
    </w:p>
    <w:p>
      <w:pPr>
        <w:bidi w:val="0"/>
        <w:jc w:val="both"/>
        <w:rPr>
          <w:rFonts w:hint="eastAsia"/>
        </w:rPr>
      </w:pPr>
      <w:r>
        <w:rPr>
          <w:rFonts w:hint="eastAsia"/>
        </w:rPr>
        <w:t>如果遇到雨天、雷雨天等恶劣天气</w:t>
      </w:r>
      <w:r>
        <w:rPr>
          <w:rFonts w:hint="eastAsia"/>
          <w:lang w:eastAsia="zh-CN"/>
        </w:rPr>
        <w:t>，</w:t>
      </w:r>
      <w:r>
        <w:rPr>
          <w:rFonts w:hint="eastAsia"/>
        </w:rPr>
        <w:t>会提前通知活动往后推迟</w:t>
      </w:r>
      <w:r>
        <w:rPr>
          <w:rFonts w:hint="eastAsia"/>
          <w:lang w:eastAsia="zh-CN"/>
        </w:rPr>
        <w:t>，</w:t>
      </w:r>
      <w:r>
        <w:rPr>
          <w:rFonts w:hint="eastAsia"/>
        </w:rPr>
        <w:t>避免雨天人流量少</w:t>
      </w:r>
      <w:r>
        <w:rPr>
          <w:rFonts w:hint="eastAsia"/>
          <w:lang w:eastAsia="zh-CN"/>
        </w:rPr>
        <w:t>，</w:t>
      </w:r>
      <w:r>
        <w:rPr>
          <w:rFonts w:hint="eastAsia"/>
        </w:rPr>
        <w:t>工作遭雨天阻碍</w:t>
      </w:r>
      <w:r>
        <w:rPr>
          <w:rFonts w:hint="eastAsia"/>
          <w:lang w:eastAsia="zh-CN"/>
        </w:rPr>
        <w:t>，</w:t>
      </w:r>
      <w:r>
        <w:rPr>
          <w:rFonts w:hint="eastAsia"/>
        </w:rPr>
        <w:t>达不到宣传的有效效果。</w:t>
      </w:r>
    </w:p>
    <w:p>
      <w:pPr>
        <w:pStyle w:val="2"/>
      </w:pPr>
    </w:p>
    <w:p>
      <w:pPr>
        <w:bidi w:val="0"/>
        <w:jc w:val="righ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</w:t>
      </w:r>
    </w:p>
    <w:p>
      <w:pPr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书宋二S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7577C9"/>
    <w:multiLevelType w:val="singleLevel"/>
    <w:tmpl w:val="FF7577C9"/>
    <w:lvl w:ilvl="0" w:tentative="0">
      <w:start w:val="6"/>
      <w:numFmt w:val="decimal"/>
      <w:suff w:val="nothing"/>
      <w:lvlText w:val="（%1）"/>
      <w:lvlJc w:val="left"/>
      <w:pPr>
        <w:ind w:left="6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34BED"/>
    <w:rsid w:val="1739A0A0"/>
    <w:rsid w:val="1B7B7439"/>
    <w:rsid w:val="1BB3561A"/>
    <w:rsid w:val="1BE3C566"/>
    <w:rsid w:val="26B441F3"/>
    <w:rsid w:val="2EFD642C"/>
    <w:rsid w:val="30DD3964"/>
    <w:rsid w:val="357D5C86"/>
    <w:rsid w:val="35A7582A"/>
    <w:rsid w:val="35BF0C14"/>
    <w:rsid w:val="376CEA0B"/>
    <w:rsid w:val="3775F164"/>
    <w:rsid w:val="3B9E6007"/>
    <w:rsid w:val="3BFFC9A8"/>
    <w:rsid w:val="3DAB71F3"/>
    <w:rsid w:val="3DC62699"/>
    <w:rsid w:val="3EBDD8B8"/>
    <w:rsid w:val="3FFF5BFB"/>
    <w:rsid w:val="44FEF7BC"/>
    <w:rsid w:val="56FF679D"/>
    <w:rsid w:val="57EC67F4"/>
    <w:rsid w:val="5BFFC2FE"/>
    <w:rsid w:val="5DED86A3"/>
    <w:rsid w:val="5F5FD627"/>
    <w:rsid w:val="5FBF56D0"/>
    <w:rsid w:val="5FFD294B"/>
    <w:rsid w:val="5FFF9636"/>
    <w:rsid w:val="66D5C82D"/>
    <w:rsid w:val="67D24D8D"/>
    <w:rsid w:val="67F78505"/>
    <w:rsid w:val="67FB3537"/>
    <w:rsid w:val="6BDD855A"/>
    <w:rsid w:val="6DF7C866"/>
    <w:rsid w:val="73FF068B"/>
    <w:rsid w:val="75FF2E3C"/>
    <w:rsid w:val="7768BC4B"/>
    <w:rsid w:val="77ADB56E"/>
    <w:rsid w:val="77BE6377"/>
    <w:rsid w:val="77BF2A65"/>
    <w:rsid w:val="77FD3123"/>
    <w:rsid w:val="78DFECE0"/>
    <w:rsid w:val="797F8A00"/>
    <w:rsid w:val="7AEC944A"/>
    <w:rsid w:val="7AFC3D7A"/>
    <w:rsid w:val="7CFC2351"/>
    <w:rsid w:val="7DAD9A7E"/>
    <w:rsid w:val="7DFD5221"/>
    <w:rsid w:val="7E3E429B"/>
    <w:rsid w:val="7E7CE46E"/>
    <w:rsid w:val="7EFD2052"/>
    <w:rsid w:val="7EFE63A2"/>
    <w:rsid w:val="7F7CCDD0"/>
    <w:rsid w:val="7FCF1F29"/>
    <w:rsid w:val="7FD9AF06"/>
    <w:rsid w:val="7FFB8602"/>
    <w:rsid w:val="7FFFB947"/>
    <w:rsid w:val="9CA7305C"/>
    <w:rsid w:val="9D1F7998"/>
    <w:rsid w:val="A317D492"/>
    <w:rsid w:val="AEBBD67F"/>
    <w:rsid w:val="B37845CC"/>
    <w:rsid w:val="BAEB8FEC"/>
    <w:rsid w:val="BAFEA881"/>
    <w:rsid w:val="BB3FE5D0"/>
    <w:rsid w:val="BBEF75FA"/>
    <w:rsid w:val="BC765A19"/>
    <w:rsid w:val="BE2F6D39"/>
    <w:rsid w:val="BF9ECF05"/>
    <w:rsid w:val="CBFFC73F"/>
    <w:rsid w:val="D3BEE6D3"/>
    <w:rsid w:val="D3FF71D1"/>
    <w:rsid w:val="D75F0F50"/>
    <w:rsid w:val="D9DB38B8"/>
    <w:rsid w:val="DB7BEBC6"/>
    <w:rsid w:val="DB97D22E"/>
    <w:rsid w:val="DE398690"/>
    <w:rsid w:val="DF5F5C67"/>
    <w:rsid w:val="DFFC5E5D"/>
    <w:rsid w:val="E6FEE369"/>
    <w:rsid w:val="EAF786E9"/>
    <w:rsid w:val="EEDFC864"/>
    <w:rsid w:val="EF79E942"/>
    <w:rsid w:val="EFBF1FF4"/>
    <w:rsid w:val="EFDD9BED"/>
    <w:rsid w:val="EFF7E9EC"/>
    <w:rsid w:val="F1EFC4A3"/>
    <w:rsid w:val="F4EEA5D2"/>
    <w:rsid w:val="F53E8402"/>
    <w:rsid w:val="F6FF6C1E"/>
    <w:rsid w:val="FB9D7F22"/>
    <w:rsid w:val="FBDFD676"/>
    <w:rsid w:val="FCBF3B04"/>
    <w:rsid w:val="FD5BB104"/>
    <w:rsid w:val="FD5D2A18"/>
    <w:rsid w:val="FD8B0975"/>
    <w:rsid w:val="FE270B71"/>
    <w:rsid w:val="FEAB9093"/>
    <w:rsid w:val="FEEB7AF3"/>
    <w:rsid w:val="FF6B4854"/>
    <w:rsid w:val="FFB21122"/>
    <w:rsid w:val="FFB3FD1E"/>
    <w:rsid w:val="FFBB58BA"/>
    <w:rsid w:val="FFE8CDF7"/>
    <w:rsid w:val="FFEEEEB8"/>
    <w:rsid w:val="FFF71F2F"/>
    <w:rsid w:val="FFF7291A"/>
    <w:rsid w:val="FFF9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560" w:lineRule="exact"/>
      <w:ind w:left="0" w:right="0" w:firstLine="860" w:firstLineChars="200"/>
      <w:jc w:val="left"/>
    </w:pPr>
    <w:rPr>
      <w:rFonts w:ascii="Times New Roman" w:hAnsi="Times New Roman" w:eastAsia="仿宋_GB2312" w:cs="Times New Roman"/>
      <w:color w:val="000000"/>
      <w:spacing w:val="0"/>
      <w:w w:val="100"/>
      <w:position w:val="0"/>
      <w:sz w:val="32"/>
      <w:szCs w:val="24"/>
      <w:shd w:val="clear" w:color="auto" w:fill="auto"/>
      <w:lang w:val="en-US" w:eastAsia="en-US" w:bidi="en-US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line="560" w:lineRule="exact"/>
      <w:ind w:firstLine="860" w:firstLineChars="200"/>
      <w:outlineLvl w:val="0"/>
    </w:pPr>
    <w:rPr>
      <w:rFonts w:ascii="Times New Roman" w:hAnsi="Times New Roman" w:eastAsia="黑体"/>
      <w:color w:val="000000"/>
      <w:kern w:val="44"/>
      <w:sz w:val="32"/>
      <w:szCs w:val="21"/>
      <w:shd w:val="clear" w:color="auto" w:fill="auto"/>
      <w:lang w:eastAsia="en-US" w:bidi="en-US"/>
    </w:rPr>
  </w:style>
  <w:style w:type="paragraph" w:styleId="2">
    <w:name w:val="heading 2"/>
    <w:basedOn w:val="1"/>
    <w:next w:val="1"/>
    <w:link w:val="15"/>
    <w:qFormat/>
    <w:uiPriority w:val="0"/>
    <w:pPr>
      <w:keepNext/>
      <w:keepLines/>
      <w:spacing w:line="560" w:lineRule="exact"/>
      <w:ind w:firstLine="960" w:firstLineChars="200"/>
      <w:jc w:val="left"/>
      <w:outlineLvl w:val="1"/>
    </w:pPr>
    <w:rPr>
      <w:rFonts w:ascii="Arial" w:hAnsi="Arial" w:eastAsia="华文楷体" w:cs="Times New Roman"/>
      <w:kern w:val="2"/>
      <w:sz w:val="32"/>
      <w:lang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Autospacing="0" w:afterAutospacing="0" w:line="560" w:lineRule="exact"/>
      <w:outlineLvl w:val="2"/>
    </w:pPr>
    <w:rPr>
      <w:rFonts w:ascii="仿宋_GB2312" w:hAnsi="仿宋_GB2312" w:eastAsia="仿宋_GB2312" w:cs="Times New Roman"/>
      <w:color w:val="000000"/>
      <w:sz w:val="32"/>
      <w:szCs w:val="24"/>
      <w:shd w:val="clear" w:color="auto" w:fill="auto"/>
      <w:lang w:eastAsia="en-US" w:bidi="en-US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beforeAutospacing="0" w:after="29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qFormat/>
    <w:uiPriority w:val="0"/>
  </w:style>
  <w:style w:type="table" w:default="1" w:styleId="10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qFormat/>
    <w:uiPriority w:val="0"/>
    <w:pPr>
      <w:spacing w:after="120" w:afterAutospacing="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customStyle="1" w:styleId="14">
    <w:name w:val="标题 1 Char"/>
    <w:link w:val="3"/>
    <w:qFormat/>
    <w:uiPriority w:val="0"/>
    <w:rPr>
      <w:rFonts w:ascii="Times New Roman" w:hAnsi="Times New Roman" w:eastAsia="黑体"/>
      <w:color w:val="000000"/>
      <w:kern w:val="44"/>
      <w:sz w:val="32"/>
      <w:szCs w:val="21"/>
      <w:shd w:val="clear" w:color="auto" w:fill="auto"/>
      <w:lang w:eastAsia="en-US" w:bidi="en-US"/>
    </w:rPr>
  </w:style>
  <w:style w:type="character" w:customStyle="1" w:styleId="15">
    <w:name w:val="标题 2 Char"/>
    <w:link w:val="2"/>
    <w:qFormat/>
    <w:uiPriority w:val="0"/>
    <w:rPr>
      <w:rFonts w:ascii="Arial" w:hAnsi="Arial" w:eastAsia="华文楷体" w:cs="Times New Roman"/>
      <w:kern w:val="2"/>
      <w:sz w:val="32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4076</Words>
  <Characters>4377</Characters>
  <Paragraphs>321</Paragraphs>
  <TotalTime>0</TotalTime>
  <ScaleCrop>false</ScaleCrop>
  <LinksUpToDate>false</LinksUpToDate>
  <CharactersWithSpaces>4407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2023-03-11T06:51:00Z</dcterms:created>
  <dc:creator>cherry</dc:creator>
  <cp:lastModifiedBy>杨媚</cp:lastModifiedBy>
  <cp:lastPrinted>2023-03-18T00:05:00Z</cp:lastPrinted>
  <dcterms:modified xsi:type="dcterms:W3CDTF">2023-03-21T10:01:03Z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2DC3BF575163451B993555F9A553FDC7</vt:lpwstr>
  </property>
</Properties>
</file>