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附件1                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物料采购表</w:t>
      </w:r>
    </w:p>
    <w:p>
      <w:pPr>
        <w:pStyle w:val="6"/>
        <w:rPr>
          <w:rFonts w:hint="default"/>
          <w:lang w:val="en-US" w:eastAsia="zh-CN"/>
        </w:rPr>
      </w:pPr>
    </w:p>
    <w:tbl>
      <w:tblPr>
        <w:tblStyle w:val="12"/>
        <w:tblW w:w="8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06"/>
        <w:gridCol w:w="1054"/>
        <w:gridCol w:w="4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物料采购表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舞台搭建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舞台尺寸8*5*0.4m、音响，讲台、运输费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背景墙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与舞台尺寸匹配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签名墙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2.3*3.05m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户外防风支撑架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户外宣传用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横幅(长）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、进学校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用（长6m）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横幅（短）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宣传用（长2.5m）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宣传展板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志愿者马甲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定制logo与标语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桌子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宣传用 1.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m*0.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m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*0.75m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椅子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宣传用（靠背，4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cm*4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cm*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四脚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遮阳伞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宣传用 2.5*2.5m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海报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50*70cm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洗脸盆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群众纪念品，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定制logo与标语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雨伞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群众纪念品，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定制logo与标语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水日水周特刊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00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从水利部订购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11" w:h="16840"/>
          <w:pgMar w:top="1349" w:right="1400" w:bottom="1287" w:left="1519" w:header="720" w:footer="720" w:gutter="0"/>
          <w:pgNumType w:fmt="numberInDash"/>
          <w:cols w:space="0" w:num="1"/>
          <w:rtlGutter w:val="0"/>
          <w:docGrid w:type="lines" w:linePitch="301" w:charSpace="0"/>
        </w:sect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000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6D6C"/>
    <w:rsid w:val="09D90F91"/>
    <w:rsid w:val="17872B16"/>
    <w:rsid w:val="27FD9BA7"/>
    <w:rsid w:val="2F376D82"/>
    <w:rsid w:val="2F90F87D"/>
    <w:rsid w:val="2FBF6ABB"/>
    <w:rsid w:val="2FDA4E90"/>
    <w:rsid w:val="32A770A2"/>
    <w:rsid w:val="39FE1485"/>
    <w:rsid w:val="3A4D25B7"/>
    <w:rsid w:val="3ADB25AE"/>
    <w:rsid w:val="46D76F01"/>
    <w:rsid w:val="4A496D6C"/>
    <w:rsid w:val="5E7F648E"/>
    <w:rsid w:val="5ED3114F"/>
    <w:rsid w:val="5FDF817B"/>
    <w:rsid w:val="62DD160A"/>
    <w:rsid w:val="63DB79B5"/>
    <w:rsid w:val="6CAFFCBC"/>
    <w:rsid w:val="6D27BE01"/>
    <w:rsid w:val="6E6F0E02"/>
    <w:rsid w:val="6F765CB8"/>
    <w:rsid w:val="738EC531"/>
    <w:rsid w:val="73B133AF"/>
    <w:rsid w:val="73E2316B"/>
    <w:rsid w:val="75F37802"/>
    <w:rsid w:val="77F74FBA"/>
    <w:rsid w:val="79A21E30"/>
    <w:rsid w:val="79F7F1F6"/>
    <w:rsid w:val="7A827BA8"/>
    <w:rsid w:val="7C6F285B"/>
    <w:rsid w:val="7CCFA47C"/>
    <w:rsid w:val="7DBF201A"/>
    <w:rsid w:val="7DEBA9AB"/>
    <w:rsid w:val="7E22742C"/>
    <w:rsid w:val="7EFF28E2"/>
    <w:rsid w:val="7F8A3FAE"/>
    <w:rsid w:val="7FEB08BB"/>
    <w:rsid w:val="9B7C44A1"/>
    <w:rsid w:val="ABDCD6FF"/>
    <w:rsid w:val="ABEC4BD6"/>
    <w:rsid w:val="AFEFB331"/>
    <w:rsid w:val="B3DF0054"/>
    <w:rsid w:val="B5D3447D"/>
    <w:rsid w:val="BBD43F3C"/>
    <w:rsid w:val="BDFFDCA1"/>
    <w:rsid w:val="BFEBC7D6"/>
    <w:rsid w:val="D73FDAA3"/>
    <w:rsid w:val="D9CD9EC1"/>
    <w:rsid w:val="DBB32C8B"/>
    <w:rsid w:val="DCF45222"/>
    <w:rsid w:val="DFD6C973"/>
    <w:rsid w:val="EFFBA285"/>
    <w:rsid w:val="F3BFA547"/>
    <w:rsid w:val="F793D1A0"/>
    <w:rsid w:val="F7F56424"/>
    <w:rsid w:val="FB785F21"/>
    <w:rsid w:val="FBDE3B50"/>
    <w:rsid w:val="FDBF7FC9"/>
    <w:rsid w:val="FDDF4BF9"/>
    <w:rsid w:val="FED7B5DC"/>
    <w:rsid w:val="FF072324"/>
    <w:rsid w:val="FF5FDD10"/>
    <w:rsid w:val="FF99E01E"/>
    <w:rsid w:val="FFFDCD9D"/>
    <w:rsid w:val="FFFE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960" w:firstLineChars="200"/>
      <w:jc w:val="left"/>
      <w:outlineLvl w:val="1"/>
    </w:pPr>
    <w:rPr>
      <w:rFonts w:ascii="Arial" w:hAnsi="Arial" w:eastAsia="华文楷体" w:cs="Times New Roman"/>
      <w:kern w:val="2"/>
      <w:sz w:val="32"/>
      <w:lang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spacing w:after="120" w:line="360" w:lineRule="auto"/>
      <w:ind w:firstLine="420" w:firstLineChars="100"/>
      <w:jc w:val="both"/>
    </w:pPr>
    <w:rPr>
      <w:sz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337AB7"/>
      <w:u w:val="none"/>
    </w:rPr>
  </w:style>
  <w:style w:type="character" w:styleId="17">
    <w:name w:val="HTML Definition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337AB7"/>
      <w:u w:val="none"/>
    </w:rPr>
  </w:style>
  <w:style w:type="character" w:styleId="19">
    <w:name w:val="HTML Code"/>
    <w:basedOn w:val="1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5"/>
    <w:basedOn w:val="14"/>
    <w:qFormat/>
    <w:uiPriority w:val="0"/>
    <w:rPr>
      <w:b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主送机关"/>
    <w:basedOn w:val="1"/>
    <w:qFormat/>
    <w:uiPriority w:val="0"/>
    <w:pPr>
      <w:widowControl/>
      <w:spacing w:line="560" w:lineRule="exact"/>
      <w:contextualSpacing/>
      <w:jc w:val="left"/>
    </w:pPr>
    <w:rPr>
      <w:rFonts w:ascii="仿宋" w:hAnsi="仿宋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2020-11-03T14:37:00Z</dcterms:created>
  <dc:creator>胡冠波</dc:creator>
  <cp:lastModifiedBy>杨媚</cp:lastModifiedBy>
  <cp:lastPrinted>2022-12-05T15:18:00Z</cp:lastPrinted>
  <dcterms:modified xsi:type="dcterms:W3CDTF">2023-03-21T12:11:14Z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715D62AC98815DC0A4CF1264882F5398</vt:lpwstr>
  </property>
</Properties>
</file>