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附件2</w:t>
      </w:r>
    </w:p>
    <w:p>
      <w:pPr>
        <w:widowControl/>
        <w:shd w:val="clear" w:color="auto" w:fill="FFFFFF"/>
        <w:spacing w:line="330" w:lineRule="atLeast"/>
        <w:ind w:firstLine="300"/>
        <w:jc w:val="center"/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w w:val="90"/>
          <w:kern w:val="0"/>
          <w:sz w:val="44"/>
          <w:szCs w:val="44"/>
        </w:rPr>
        <w:t>湛江市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w w:val="90"/>
          <w:kern w:val="0"/>
          <w:sz w:val="44"/>
          <w:szCs w:val="44"/>
          <w:lang w:eastAsia="zh-CN"/>
        </w:rPr>
        <w:t>侨联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w w:val="90"/>
          <w:kern w:val="0"/>
          <w:sz w:val="44"/>
          <w:szCs w:val="44"/>
        </w:rPr>
        <w:t>雇用</w:t>
      </w:r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  <w:lang w:eastAsia="zh-CN"/>
        </w:rPr>
        <w:t>合同制工人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w w:val="90"/>
          <w:kern w:val="0"/>
          <w:sz w:val="44"/>
          <w:szCs w:val="44"/>
        </w:rPr>
        <w:t>招聘报名表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39"/>
        <w:gridCol w:w="784"/>
        <w:gridCol w:w="847"/>
        <w:gridCol w:w="988"/>
        <w:gridCol w:w="780"/>
        <w:gridCol w:w="391"/>
        <w:gridCol w:w="387"/>
        <w:gridCol w:w="1101"/>
        <w:gridCol w:w="25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1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出生</w:t>
            </w:r>
          </w:p>
          <w:p>
            <w:pPr>
              <w:widowControl/>
              <w:spacing w:line="1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年月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1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1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00"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大一寸</w:t>
            </w:r>
          </w:p>
          <w:p>
            <w:pPr>
              <w:widowControl/>
              <w:ind w:firstLine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tabs>
                <w:tab w:val="center" w:pos="386"/>
              </w:tabs>
              <w:spacing w:line="1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面貌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0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1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毕业</w:t>
            </w:r>
          </w:p>
          <w:p>
            <w:pPr>
              <w:widowControl/>
              <w:spacing w:line="1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学校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ind w:firstLine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65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0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ind w:firstLine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联系</w:t>
            </w:r>
          </w:p>
          <w:p>
            <w:pPr>
              <w:widowControl/>
              <w:spacing w:line="1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方式</w:t>
            </w:r>
          </w:p>
        </w:tc>
        <w:tc>
          <w:tcPr>
            <w:tcW w:w="265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51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0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号码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00" w:lineRule="atLeast"/>
              <w:ind w:firstLine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婚育</w:t>
            </w:r>
          </w:p>
          <w:p>
            <w:pPr>
              <w:widowControl/>
              <w:spacing w:line="1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状况</w:t>
            </w:r>
          </w:p>
        </w:tc>
        <w:tc>
          <w:tcPr>
            <w:tcW w:w="517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未婚；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已婚未育；</w:t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已婚育有</w:t>
            </w:r>
            <w:r>
              <w:rPr>
                <w:rFonts w:ascii="宋体" w:hAnsi="宋体" w:eastAsia="宋体" w:cs="Times New Roman"/>
                <w:kern w:val="0"/>
                <w:sz w:val="24"/>
                <w:u w:val="single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10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1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本地</w:t>
            </w:r>
          </w:p>
          <w:p>
            <w:pPr>
              <w:widowControl/>
              <w:spacing w:line="1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语种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left"/>
              <w:textAlignment w:val="auto"/>
              <w:rPr>
                <w:rFonts w:ascii="宋体" w:hAnsi="宋体" w:eastAsia="宋体" w:cs="Times New Roman"/>
                <w:spacing w:val="-12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粤语</w:t>
            </w: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pacing w:val="-12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</w:rPr>
              <w:t>雷州话</w:t>
            </w:r>
            <w:r>
              <w:rPr>
                <w:rFonts w:hint="eastAsia" w:ascii="宋体" w:hAnsi="宋体" w:eastAsia="宋体" w:cs="宋体"/>
                <w:spacing w:val="-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spacing w:val="-12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其他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外语</w:t>
            </w:r>
          </w:p>
          <w:p>
            <w:pPr>
              <w:widowControl/>
              <w:spacing w:line="1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0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400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电子</w:t>
            </w:r>
          </w:p>
          <w:p>
            <w:pPr>
              <w:widowControl/>
              <w:spacing w:line="1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邮箱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应聘岗位</w:t>
            </w:r>
          </w:p>
        </w:tc>
        <w:tc>
          <w:tcPr>
            <w:tcW w:w="400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通讯</w:t>
            </w:r>
          </w:p>
          <w:p>
            <w:pPr>
              <w:widowControl/>
              <w:spacing w:line="100" w:lineRule="atLeas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地址</w:t>
            </w:r>
          </w:p>
        </w:tc>
        <w:tc>
          <w:tcPr>
            <w:tcW w:w="8834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00" w:lineRule="atLeast"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7" w:hRule="atLeast"/>
          <w:jc w:val="center"/>
        </w:trPr>
        <w:tc>
          <w:tcPr>
            <w:tcW w:w="10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834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A233A"/>
    <w:rsid w:val="5AFA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2020-07-02T02:40:00Z</dcterms:created>
  <dc:creator>专情小超人</dc:creator>
  <cp:lastModifiedBy>专情小超人</cp:lastModifiedBy>
  <dcterms:modified xsi:type="dcterms:W3CDTF">2020-07-02T02:40:57Z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