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3420"/>
        </w:tabs>
        <w:spacing w:line="580" w:lineRule="exact"/>
        <w:ind w:right="640"/>
        <w:rPr>
          <w:rFonts w:ascii="仿宋_GB2312" w:hAnsi="仿宋_GB2312" w:eastAsia="仿宋_GB2312" w:cs="仿宋_GB2312"/>
          <w:sz w:val="44"/>
          <w:szCs w:val="44"/>
        </w:rPr>
      </w:pPr>
    </w:p>
    <w:p>
      <w:pPr>
        <w:tabs>
          <w:tab w:val="left" w:pos="3420"/>
        </w:tabs>
        <w:spacing w:line="580" w:lineRule="exact"/>
        <w:jc w:val="righ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湛麻环建〔202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〕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号</w:t>
      </w:r>
    </w:p>
    <w:p>
      <w:pPr>
        <w:tabs>
          <w:tab w:val="left" w:pos="3420"/>
        </w:tabs>
        <w:spacing w:line="580" w:lineRule="exact"/>
        <w:jc w:val="right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center"/>
        <w:textAlignment w:val="auto"/>
        <w:rPr>
          <w:rFonts w:hint="eastAsia" w:eastAsia="小标宋"/>
          <w:spacing w:val="-11"/>
          <w:sz w:val="44"/>
          <w:szCs w:val="44"/>
        </w:rPr>
      </w:pPr>
      <w:r>
        <w:rPr>
          <w:rFonts w:hint="eastAsia" w:eastAsia="小标宋"/>
          <w:spacing w:val="-11"/>
          <w:sz w:val="44"/>
          <w:szCs w:val="44"/>
        </w:rPr>
        <w:t>关于湛江市中心城区水系综合治理工程 （2019-2023年第一阶段）——湖光水质净化厂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center"/>
        <w:textAlignment w:val="auto"/>
        <w:rPr>
          <w:rFonts w:eastAsia="小标宋"/>
          <w:spacing w:val="-11"/>
          <w:sz w:val="44"/>
          <w:szCs w:val="44"/>
        </w:rPr>
      </w:pPr>
      <w:r>
        <w:rPr>
          <w:rFonts w:hint="eastAsia" w:eastAsia="小标宋"/>
          <w:spacing w:val="-11"/>
          <w:sz w:val="44"/>
          <w:szCs w:val="44"/>
        </w:rPr>
        <w:t>及配套管网项目环境影响报告表的批复</w:t>
      </w:r>
    </w:p>
    <w:p>
      <w:pPr>
        <w:widowControl/>
        <w:shd w:val="clear" w:color="auto" w:fill="FFFFFF"/>
        <w:spacing w:line="520" w:lineRule="exact"/>
        <w:jc w:val="center"/>
        <w:rPr>
          <w:rFonts w:eastAsia="小标宋" w:cs="仿宋_GB2312" w:asciiTheme="minorHAnsi" w:hAnsiTheme="minorHAnsi"/>
          <w:sz w:val="44"/>
          <w:szCs w:val="44"/>
        </w:rPr>
      </w:pPr>
    </w:p>
    <w:p>
      <w:pPr>
        <w:tabs>
          <w:tab w:val="left" w:pos="3420"/>
        </w:tabs>
        <w:spacing w:line="560" w:lineRule="exac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湛江市广业环保投资有限公司：</w:t>
      </w:r>
    </w:p>
    <w:p>
      <w:pPr>
        <w:spacing w:line="56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你公司报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批</w:t>
      </w:r>
      <w:r>
        <w:rPr>
          <w:rFonts w:hint="eastAsia" w:ascii="仿宋_GB2312" w:hAnsi="仿宋_GB2312" w:eastAsia="仿宋_GB2312" w:cs="仿宋_GB2312"/>
          <w:sz w:val="32"/>
          <w:szCs w:val="32"/>
        </w:rPr>
        <w:t>的《湛江市中心城区水系综合治理工程 （2019-2023年第一阶段）——湖光水质净化厂及配套管网项目环境影响报告表》（以下简称“报告表”）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及有关</w:t>
      </w:r>
      <w:r>
        <w:rPr>
          <w:rFonts w:hint="eastAsia" w:ascii="仿宋_GB2312" w:hAnsi="仿宋_GB2312" w:eastAsia="仿宋_GB2312" w:cs="仿宋_GB2312"/>
          <w:sz w:val="32"/>
          <w:szCs w:val="32"/>
        </w:rPr>
        <w:t>资料收悉。受湛江市生态环境局委托，经研究，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现对报告表</w:t>
      </w:r>
      <w:r>
        <w:rPr>
          <w:rFonts w:hint="eastAsia" w:ascii="仿宋_GB2312" w:hAnsi="仿宋_GB2312" w:eastAsia="仿宋_GB2312" w:cs="仿宋_GB2312"/>
          <w:sz w:val="32"/>
          <w:szCs w:val="32"/>
        </w:rPr>
        <w:t>批复如下：</w:t>
      </w:r>
    </w:p>
    <w:p>
      <w:pPr>
        <w:spacing w:line="56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sectPr>
          <w:footerReference r:id="rId3" w:type="default"/>
          <w:pgSz w:w="11906" w:h="16838"/>
          <w:pgMar w:top="2098" w:right="1474" w:bottom="1984" w:left="1587" w:header="851" w:footer="992" w:gutter="0"/>
          <w:pgNumType w:fmt="decimal" w:start="2"/>
          <w:cols w:space="425" w:num="1"/>
          <w:docGrid w:type="lines" w:linePitch="312" w:charSpace="0"/>
        </w:sect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一、湛江市中心城区水系综合治理工程 （2019-2023年第一阶段）——湖光水质净化厂及配套管网项目</w:t>
      </w:r>
      <w:r>
        <w:rPr>
          <w:rFonts w:hint="eastAsia" w:ascii="仿宋_GB2312" w:hAnsi="仿宋_GB2312" w:eastAsia="仿宋_GB2312" w:cs="仿宋_GB2312"/>
          <w:sz w:val="32"/>
          <w:szCs w:val="32"/>
        </w:rPr>
        <w:t>位于湛江市麻章区湖光镇区东南角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，设计污水处理规模25000m</w:t>
      </w:r>
      <w:r>
        <w:rPr>
          <w:rFonts w:hint="eastAsia" w:ascii="仿宋_GB2312" w:hAnsi="仿宋_GB2312" w:eastAsia="仿宋_GB2312" w:cs="仿宋_GB2312"/>
          <w:sz w:val="32"/>
          <w:szCs w:val="32"/>
          <w:vertAlign w:val="superscript"/>
          <w:lang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/d，采用“A/A/O+A/O 组合二级生化处理工艺+磁混凝沉淀池+纤维转盘滤池+紫外线消毒”处理工艺，污泥采用“污泥机械浓缩+污泥调理+板框脱水”处理工艺（脱水污泥含水率≤60%），新建配套管网总长约 2271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0米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，主要接收广东海洋大学、湖光镇镇区及附近村庄生活污水，处理达标后排入良丰溪，尾水执行《城镇污水处理厂污染物排放标准》（GB18918－2002）一级 A标准和《水污染物排放限值》（DB44/26－2001）第二时段一级标准中的较严值。项目</w:t>
      </w:r>
    </w:p>
    <w:p>
      <w:pPr>
        <w:spacing w:line="560" w:lineRule="exact"/>
        <w:rPr>
          <w:rFonts w:hint="eastAsia" w:ascii="仿宋_GB2312" w:hAnsi="仿宋_GB2312" w:eastAsia="仿宋_GB2312" w:cs="仿宋_GB2312"/>
          <w:sz w:val="32"/>
          <w:szCs w:val="32"/>
        </w:rPr>
      </w:pP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总投资37519.61万元。</w:t>
      </w:r>
    </w:p>
    <w:p>
      <w:pPr>
        <w:numPr>
          <w:ilvl w:val="0"/>
          <w:numId w:val="0"/>
        </w:num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二、</w:t>
      </w:r>
      <w:r>
        <w:rPr>
          <w:rFonts w:hint="eastAsia" w:ascii="仿宋_GB2312" w:hAnsi="仿宋_GB2312" w:eastAsia="仿宋_GB2312" w:cs="仿宋_GB2312"/>
          <w:sz w:val="32"/>
          <w:szCs w:val="32"/>
        </w:rPr>
        <w:t>根据报告表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的</w:t>
      </w:r>
      <w:r>
        <w:rPr>
          <w:rFonts w:hint="eastAsia" w:ascii="仿宋_GB2312" w:hAnsi="仿宋_GB2312" w:eastAsia="仿宋_GB2312" w:cs="仿宋_GB2312"/>
          <w:sz w:val="32"/>
          <w:szCs w:val="32"/>
        </w:rPr>
        <w:t>评价结论，在严格落实各项污染防治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和环境风险防范</w:t>
      </w:r>
      <w:r>
        <w:rPr>
          <w:rFonts w:hint="eastAsia" w:ascii="仿宋_GB2312" w:hAnsi="仿宋_GB2312" w:eastAsia="仿宋_GB2312" w:cs="仿宋_GB2312"/>
          <w:sz w:val="32"/>
          <w:szCs w:val="32"/>
        </w:rPr>
        <w:t>措施，确保污染物稳定达标排放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和环境安全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的前提下</w:t>
      </w:r>
      <w:r>
        <w:rPr>
          <w:rFonts w:hint="eastAsia" w:ascii="仿宋_GB2312" w:hAnsi="仿宋_GB2312" w:eastAsia="仿宋_GB2312" w:cs="仿宋_GB2312"/>
          <w:sz w:val="32"/>
          <w:szCs w:val="32"/>
        </w:rPr>
        <w:t>，</w:t>
      </w:r>
      <w:r>
        <w:rPr>
          <w:rFonts w:ascii="仿宋_GB2312" w:hAnsi="仿宋_GB2312" w:eastAsia="仿宋_GB2312" w:cs="仿宋_GB2312"/>
          <w:sz w:val="32"/>
          <w:szCs w:val="32"/>
        </w:rPr>
        <w:t>从环境保护角度分析，该项目建设的环境影响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是</w:t>
      </w:r>
      <w:r>
        <w:rPr>
          <w:rFonts w:ascii="仿宋_GB2312" w:hAnsi="仿宋_GB2312" w:eastAsia="仿宋_GB2312" w:cs="仿宋_GB2312"/>
          <w:sz w:val="32"/>
          <w:szCs w:val="32"/>
        </w:rPr>
        <w:t>可接受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的</w:t>
      </w:r>
      <w:r>
        <w:rPr>
          <w:rFonts w:hint="eastAsia" w:ascii="仿宋_GB2312" w:hAnsi="仿宋_GB2312" w:eastAsia="仿宋_GB2312" w:cs="仿宋_GB2312"/>
          <w:sz w:val="32"/>
          <w:szCs w:val="32"/>
        </w:rPr>
        <w:t>。我局原则通过对报告表的审查，你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公司</w:t>
      </w:r>
      <w:r>
        <w:rPr>
          <w:rFonts w:hint="eastAsia" w:ascii="仿宋_GB2312" w:hAnsi="仿宋_GB2312" w:eastAsia="仿宋_GB2312" w:cs="仿宋_GB2312"/>
          <w:sz w:val="32"/>
          <w:szCs w:val="32"/>
        </w:rPr>
        <w:t>应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严格</w:t>
      </w:r>
      <w:r>
        <w:rPr>
          <w:rFonts w:hint="eastAsia" w:ascii="仿宋_GB2312" w:hAnsi="仿宋_GB2312" w:eastAsia="仿宋_GB2312" w:cs="仿宋_GB2312"/>
          <w:sz w:val="32"/>
          <w:szCs w:val="32"/>
        </w:rPr>
        <w:t>按照报告表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所列的性质、规模、地点和污染防治措施进行建设。</w:t>
      </w:r>
    </w:p>
    <w:p>
      <w:pPr>
        <w:numPr>
          <w:ilvl w:val="0"/>
          <w:numId w:val="0"/>
        </w:num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三、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若</w:t>
      </w:r>
      <w:r>
        <w:rPr>
          <w:rFonts w:hint="eastAsia" w:ascii="仿宋_GB2312" w:hAnsi="仿宋_GB2312" w:eastAsia="仿宋_GB2312" w:cs="仿宋_GB2312"/>
          <w:sz w:val="32"/>
          <w:szCs w:val="32"/>
        </w:rPr>
        <w:t>项目的性质、规模、地点、采用的生产工艺或者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拟采取的环境保护</w:t>
      </w:r>
      <w:r>
        <w:rPr>
          <w:rFonts w:hint="eastAsia" w:ascii="仿宋_GB2312" w:hAnsi="仿宋_GB2312" w:eastAsia="仿宋_GB2312" w:cs="仿宋_GB2312"/>
          <w:sz w:val="32"/>
          <w:szCs w:val="32"/>
        </w:rPr>
        <w:t>措施发生重大变动，你公司应当重新报批项目的环境影响评价文件。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四、该项目建设须按有关规定取得其他相关部门同意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</w:rPr>
        <w:t>项目建设必须严格执行配套的环境保护设施与主体工程同时设计、同时施工、同时投产使用的环境保护“三同时”制度。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项目竣工后，</w:t>
      </w:r>
      <w:r>
        <w:rPr>
          <w:rFonts w:hint="eastAsia" w:ascii="仿宋_GB2312" w:hAnsi="仿宋_GB2312" w:eastAsia="仿宋_GB2312" w:cs="仿宋_GB2312"/>
          <w:sz w:val="32"/>
          <w:szCs w:val="32"/>
        </w:rPr>
        <w:t>你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公司</w:t>
      </w:r>
      <w:r>
        <w:rPr>
          <w:rFonts w:hint="eastAsia" w:ascii="仿宋_GB2312" w:hAnsi="仿宋_GB2312" w:eastAsia="仿宋_GB2312" w:cs="仿宋_GB2312"/>
          <w:sz w:val="32"/>
          <w:szCs w:val="32"/>
        </w:rPr>
        <w:t>须按规定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的标准和</w:t>
      </w:r>
      <w:r>
        <w:rPr>
          <w:rFonts w:hint="eastAsia" w:ascii="仿宋_GB2312" w:hAnsi="仿宋_GB2312" w:eastAsia="仿宋_GB2312" w:cs="仿宋_GB2312"/>
          <w:sz w:val="32"/>
          <w:szCs w:val="32"/>
        </w:rPr>
        <w:t>程序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对配套建设的环境保护设施进行验收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pStyle w:val="7"/>
        <w:spacing w:line="560" w:lineRule="exact"/>
        <w:rPr>
          <w:rFonts w:ascii="仿宋_GB2312" w:hAnsi="仿宋_GB2312" w:eastAsia="仿宋_GB2312" w:cs="仿宋_GB2312"/>
          <w:sz w:val="32"/>
          <w:szCs w:val="32"/>
        </w:rPr>
      </w:pPr>
    </w:p>
    <w:p>
      <w:pPr>
        <w:pStyle w:val="7"/>
        <w:spacing w:line="560" w:lineRule="exact"/>
        <w:rPr>
          <w:rFonts w:ascii="仿宋_GB2312" w:hAnsi="仿宋_GB2312" w:eastAsia="仿宋_GB2312" w:cs="仿宋_GB2312"/>
          <w:sz w:val="32"/>
          <w:szCs w:val="32"/>
        </w:rPr>
      </w:pPr>
    </w:p>
    <w:p>
      <w:pPr>
        <w:pStyle w:val="7"/>
        <w:spacing w:line="560" w:lineRule="exact"/>
        <w:rPr>
          <w:rFonts w:ascii="仿宋_GB2312" w:hAnsi="仿宋_GB2312" w:eastAsia="仿宋_GB2312" w:cs="仿宋_GB2312"/>
          <w:sz w:val="32"/>
          <w:szCs w:val="32"/>
        </w:rPr>
      </w:pPr>
    </w:p>
    <w:p>
      <w:pPr>
        <w:spacing w:line="560" w:lineRule="exact"/>
        <w:ind w:right="600"/>
        <w:jc w:val="center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          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湛江市生态环境局</w:t>
      </w:r>
    </w:p>
    <w:p>
      <w:pPr>
        <w:spacing w:line="560" w:lineRule="exact"/>
        <w:ind w:right="600"/>
        <w:jc w:val="center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         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28</w:t>
      </w:r>
      <w:r>
        <w:rPr>
          <w:rFonts w:hint="eastAsia" w:ascii="仿宋_GB2312" w:hAnsi="仿宋_GB2312" w:eastAsia="仿宋_GB2312" w:cs="仿宋_GB2312"/>
          <w:sz w:val="32"/>
          <w:szCs w:val="32"/>
        </w:rPr>
        <w:t>日</w:t>
      </w:r>
    </w:p>
    <w:p>
      <w:pPr>
        <w:pStyle w:val="7"/>
        <w:spacing w:line="560" w:lineRule="exact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pStyle w:val="7"/>
        <w:spacing w:line="560" w:lineRule="exact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spacing w:line="560" w:lineRule="exact"/>
        <w:ind w:firstLine="280" w:firstLineChars="100"/>
        <w:jc w:val="left"/>
      </w:pPr>
      <w:r>
        <w:rPr>
          <w:rFonts w:hint="eastAsia" w:ascii="仿宋_GB2312" w:hAnsi="仿宋_GB2312" w:eastAsia="仿宋_GB2312" w:cs="仿宋_GB2312"/>
          <w:sz w:val="28"/>
          <w:szCs w:val="28"/>
        </w:rPr>
        <w:t>抄送：睿柯环境工程有限公司（由建设单位送达）。</w:t>
      </w:r>
    </w:p>
    <w:sectPr>
      <w:footerReference r:id="rId4" w:type="default"/>
      <w:pgSz w:w="11906" w:h="16838"/>
      <w:pgMar w:top="2098" w:right="1474" w:bottom="1984" w:left="1587" w:header="851" w:footer="992" w:gutter="0"/>
      <w:pgNumType w:fmt="decimal" w:start="2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Nimbus Roman No9 L"/>
    <w:panose1 w:val="02020603050405020304"/>
    <w:charset w:val="86"/>
    <w:family w:val="auto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altName w:val="方正仿宋_GBK"/>
    <w:panose1 w:val="02010609030101010101"/>
    <w:charset w:val="00"/>
    <w:family w:val="modern"/>
    <w:pitch w:val="default"/>
    <w:sig w:usb0="00000000" w:usb1="00000000" w:usb2="00000000" w:usb3="00000000" w:csb0="00040000" w:csb1="00000000"/>
  </w:font>
  <w:font w:name="小标宋">
    <w:altName w:val="方正小标宋_GBK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tabs>
        <w:tab w:val="clear" w:pos="4153"/>
        <w:tab w:val="clear" w:pos="8306"/>
      </w:tabs>
      <w:rPr>
        <w:sz w:val="24"/>
        <w:szCs w:val="40"/>
      </w:rPr>
    </w:pPr>
    <w:r>
      <w:rPr>
        <w:sz w:val="24"/>
      </w:rPr>
      <mc:AlternateContent>
        <mc:Choice Requires="wps">
          <w:drawing>
            <wp:anchor distT="0" distB="0" distL="114300" distR="114300" simplePos="0" relativeHeight="251713536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7" name="文本框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sz w:val="24"/>
                              <w:szCs w:val="4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upright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713536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WAAAAZHJzL1BLAQIUABQAAAAI&#10;AIdO4kCzSVju0AAAAAUBAAAPAAAAAAAAAAEAIAAAADgAAABkcnMvZG93bnJldi54bWxQSwECFAAU&#10;AAAACACHTuJAUwRDjBwCAAApBAAADgAAAAAAAAABACAAAAA1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sz w:val="24"/>
                        <w:szCs w:val="40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sz w:val="24"/>
        <w:szCs w:val="40"/>
      </w:rPr>
      <mc:AlternateContent>
        <mc:Choice Requires="wps">
          <w:drawing>
            <wp:anchor distT="0" distB="0" distL="114300" distR="114300" simplePos="0" relativeHeight="251712512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8" name="文本框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/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upright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712512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BYAAABkcnMvUEsBAhQAFAAAAAgA&#10;h07iQLNJWO7QAAAABQEAAA8AAAAAAAAAAQAgAAAAOAAAAGRycy9kb3ducmV2LnhtbFBLAQIUABQA&#10;AAAIAIdO4kDiMuAOGwIAACkEAAAOAAAAAAAAAAEAIAAAADU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/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tabs>
        <w:tab w:val="clear" w:pos="4153"/>
        <w:tab w:val="clear" w:pos="8306"/>
      </w:tabs>
      <w:rPr>
        <w:sz w:val="24"/>
        <w:szCs w:val="40"/>
      </w:rPr>
    </w:pPr>
    <w:r>
      <w:rPr>
        <w:sz w:val="24"/>
      </w:rPr>
      <mc:AlternateContent>
        <mc:Choice Requires="wps">
          <w:drawing>
            <wp:anchor distT="0" distB="0" distL="114300" distR="114300" simplePos="0" relativeHeight="251771904" behindDoc="0" locked="0" layoutInCell="1" allowOverlap="1">
              <wp:simplePos x="0" y="0"/>
              <wp:positionH relativeFrom="margin">
                <wp:posOffset>0</wp:posOffset>
              </wp:positionH>
              <wp:positionV relativeFrom="paragraph">
                <wp:posOffset>-409575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sz w:val="32"/>
                              <w:szCs w:val="48"/>
                            </w:rPr>
                          </w:pPr>
                          <w:r>
                            <w:rPr>
                              <w:sz w:val="32"/>
                              <w:szCs w:val="48"/>
                            </w:rPr>
                            <w:t xml:space="preserve">— </w:t>
                          </w:r>
                          <w:r>
                            <w:rPr>
                              <w:sz w:val="32"/>
                              <w:szCs w:val="48"/>
                            </w:rPr>
                            <w:fldChar w:fldCharType="begin"/>
                          </w:r>
                          <w:r>
                            <w:rPr>
                              <w:sz w:val="32"/>
                              <w:szCs w:val="48"/>
                            </w:rPr>
                            <w:instrText xml:space="preserve"> PAGE  \* MERGEFORMAT </w:instrText>
                          </w:r>
                          <w:r>
                            <w:rPr>
                              <w:sz w:val="32"/>
                              <w:szCs w:val="48"/>
                            </w:rPr>
                            <w:fldChar w:fldCharType="separate"/>
                          </w:r>
                          <w:r>
                            <w:rPr>
                              <w:sz w:val="32"/>
                              <w:szCs w:val="48"/>
                            </w:rPr>
                            <w:t>1</w:t>
                          </w:r>
                          <w:r>
                            <w:rPr>
                              <w:sz w:val="32"/>
                              <w:szCs w:val="48"/>
                            </w:rPr>
                            <w:fldChar w:fldCharType="end"/>
                          </w:r>
                          <w:r>
                            <w:rPr>
                              <w:sz w:val="32"/>
                              <w:szCs w:val="4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upright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0pt;margin-top:-32.25pt;height:144pt;width:144pt;mso-position-horizontal-relative:margin;mso-wrap-style:none;z-index:251771904;mso-width-relative:page;mso-height-relative:page;" filled="f" stroked="f" coordsize="21600,21600" o:gfxdata="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sz w:val="32"/>
                        <w:szCs w:val="48"/>
                      </w:rPr>
                    </w:pPr>
                    <w:r>
                      <w:rPr>
                        <w:sz w:val="32"/>
                        <w:szCs w:val="48"/>
                      </w:rPr>
                      <w:t xml:space="preserve">— </w:t>
                    </w:r>
                    <w:r>
                      <w:rPr>
                        <w:sz w:val="32"/>
                        <w:szCs w:val="48"/>
                      </w:rPr>
                      <w:fldChar w:fldCharType="begin"/>
                    </w:r>
                    <w:r>
                      <w:rPr>
                        <w:sz w:val="32"/>
                        <w:szCs w:val="48"/>
                      </w:rPr>
                      <w:instrText xml:space="preserve"> PAGE  \* MERGEFORMAT </w:instrText>
                    </w:r>
                    <w:r>
                      <w:rPr>
                        <w:sz w:val="32"/>
                        <w:szCs w:val="48"/>
                      </w:rPr>
                      <w:fldChar w:fldCharType="separate"/>
                    </w:r>
                    <w:r>
                      <w:rPr>
                        <w:sz w:val="32"/>
                        <w:szCs w:val="48"/>
                      </w:rPr>
                      <w:t>1</w:t>
                    </w:r>
                    <w:r>
                      <w:rPr>
                        <w:sz w:val="32"/>
                        <w:szCs w:val="48"/>
                      </w:rPr>
                      <w:fldChar w:fldCharType="end"/>
                    </w:r>
                    <w:r>
                      <w:rPr>
                        <w:sz w:val="32"/>
                        <w:szCs w:val="4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  <w:r>
      <w:rPr>
        <w:sz w:val="24"/>
      </w:rPr>
      <mc:AlternateContent>
        <mc:Choice Requires="wps">
          <w:drawing>
            <wp:anchor distT="0" distB="0" distL="114300" distR="114300" simplePos="0" relativeHeight="251770880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sz w:val="24"/>
                              <w:szCs w:val="4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upright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770880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BYAAABkcnMvUEsBAhQAFAAAAAgA&#10;h07iQLNJWO7QAAAABQEAAA8AAAAAAAAAAQAgAAAAOAAAAGRycy9kb3ducmV2LnhtbFBLAQIUABQA&#10;AAAIAIdO4kA8FiLyGwIAACkEAAAOAAAAAAAAAAEAIAAAADU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sz w:val="24"/>
                        <w:szCs w:val="40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sz w:val="24"/>
        <w:szCs w:val="40"/>
      </w:rPr>
      <mc:AlternateContent>
        <mc:Choice Requires="wps">
          <w:drawing>
            <wp:anchor distT="0" distB="0" distL="114300" distR="114300" simplePos="0" relativeHeight="251769856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/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upright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769856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WAAAAZHJzL1BLAQIUABQAAAAI&#10;AIdO4kCzSVju0AAAAAUBAAAPAAAAAAAAAAEAIAAAADgAAABkcnMvZG93bnJldi54bWxQSwECFAAU&#10;AAAACACHTuJASQizEBwCAAApBAAADgAAAAAAAAABACAAAAA1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/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false"/>
  <w:bordersDoNotSurroundFooter w:val="false"/>
  <w:documentProtection w:enforcement="0"/>
  <w:defaultTabStop w:val="420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1765DA6"/>
    <w:rsid w:val="00C26889"/>
    <w:rsid w:val="044C6D0B"/>
    <w:rsid w:val="04E33AE0"/>
    <w:rsid w:val="04F36417"/>
    <w:rsid w:val="05280018"/>
    <w:rsid w:val="06216E9C"/>
    <w:rsid w:val="06457C65"/>
    <w:rsid w:val="06832238"/>
    <w:rsid w:val="076E577C"/>
    <w:rsid w:val="08C265FD"/>
    <w:rsid w:val="097D5783"/>
    <w:rsid w:val="0AAB2C34"/>
    <w:rsid w:val="0B012EDF"/>
    <w:rsid w:val="0BC72DB8"/>
    <w:rsid w:val="0D477F67"/>
    <w:rsid w:val="0D5050A9"/>
    <w:rsid w:val="0D6C480D"/>
    <w:rsid w:val="0EBD0F33"/>
    <w:rsid w:val="0EBE7A81"/>
    <w:rsid w:val="0ED4727E"/>
    <w:rsid w:val="0F27056C"/>
    <w:rsid w:val="0F917F98"/>
    <w:rsid w:val="11CB187E"/>
    <w:rsid w:val="12DD7AB3"/>
    <w:rsid w:val="13265AB1"/>
    <w:rsid w:val="18216912"/>
    <w:rsid w:val="187D63D2"/>
    <w:rsid w:val="19F655C5"/>
    <w:rsid w:val="1A473E94"/>
    <w:rsid w:val="1B2B4F02"/>
    <w:rsid w:val="1B6B6BC0"/>
    <w:rsid w:val="1BA05E7B"/>
    <w:rsid w:val="1C4D6548"/>
    <w:rsid w:val="1DC04631"/>
    <w:rsid w:val="1DD36EF9"/>
    <w:rsid w:val="1DD63B0E"/>
    <w:rsid w:val="1DFC4F8A"/>
    <w:rsid w:val="1E4B582E"/>
    <w:rsid w:val="1F0A1A3B"/>
    <w:rsid w:val="1FE51FD1"/>
    <w:rsid w:val="201B52BC"/>
    <w:rsid w:val="20AD787A"/>
    <w:rsid w:val="20B931C3"/>
    <w:rsid w:val="21765DA6"/>
    <w:rsid w:val="21B76692"/>
    <w:rsid w:val="224B7B73"/>
    <w:rsid w:val="234E3789"/>
    <w:rsid w:val="2468340A"/>
    <w:rsid w:val="24F608B1"/>
    <w:rsid w:val="252C2A06"/>
    <w:rsid w:val="25C255BA"/>
    <w:rsid w:val="27E75C43"/>
    <w:rsid w:val="27F79753"/>
    <w:rsid w:val="28906C1A"/>
    <w:rsid w:val="29367F7F"/>
    <w:rsid w:val="2A3E0828"/>
    <w:rsid w:val="2BDE1DB8"/>
    <w:rsid w:val="2C245550"/>
    <w:rsid w:val="2C34351B"/>
    <w:rsid w:val="2F117DED"/>
    <w:rsid w:val="2F3002E2"/>
    <w:rsid w:val="2F633BBD"/>
    <w:rsid w:val="30854312"/>
    <w:rsid w:val="316A400C"/>
    <w:rsid w:val="33551F8F"/>
    <w:rsid w:val="339F0EF5"/>
    <w:rsid w:val="34127CE4"/>
    <w:rsid w:val="34177BDE"/>
    <w:rsid w:val="354E10F5"/>
    <w:rsid w:val="36C407F7"/>
    <w:rsid w:val="37250BDB"/>
    <w:rsid w:val="37266C59"/>
    <w:rsid w:val="3745394A"/>
    <w:rsid w:val="39496D10"/>
    <w:rsid w:val="39AE1D64"/>
    <w:rsid w:val="3A7175D3"/>
    <w:rsid w:val="3AF95287"/>
    <w:rsid w:val="3B190784"/>
    <w:rsid w:val="3C515075"/>
    <w:rsid w:val="3C696536"/>
    <w:rsid w:val="3D2847FE"/>
    <w:rsid w:val="3D8E6069"/>
    <w:rsid w:val="3E372CD1"/>
    <w:rsid w:val="3EAA5DDB"/>
    <w:rsid w:val="3F6001FE"/>
    <w:rsid w:val="406F5413"/>
    <w:rsid w:val="40E81C07"/>
    <w:rsid w:val="4212434E"/>
    <w:rsid w:val="44441B2B"/>
    <w:rsid w:val="44A55193"/>
    <w:rsid w:val="44AF733C"/>
    <w:rsid w:val="46D8294E"/>
    <w:rsid w:val="47456157"/>
    <w:rsid w:val="47C47CEA"/>
    <w:rsid w:val="4AFF390B"/>
    <w:rsid w:val="4B951083"/>
    <w:rsid w:val="4BCF16A6"/>
    <w:rsid w:val="4C3A2C38"/>
    <w:rsid w:val="4CAE70F6"/>
    <w:rsid w:val="4D412FF0"/>
    <w:rsid w:val="4DAE67B4"/>
    <w:rsid w:val="4E600C76"/>
    <w:rsid w:val="4F5661E3"/>
    <w:rsid w:val="4FF38FEE"/>
    <w:rsid w:val="510304B4"/>
    <w:rsid w:val="528E6E77"/>
    <w:rsid w:val="54304EF7"/>
    <w:rsid w:val="54C75F76"/>
    <w:rsid w:val="55B966DA"/>
    <w:rsid w:val="55F40B5F"/>
    <w:rsid w:val="57656F4B"/>
    <w:rsid w:val="5B5F6F35"/>
    <w:rsid w:val="5B814E8A"/>
    <w:rsid w:val="5D175B96"/>
    <w:rsid w:val="5DFEBE40"/>
    <w:rsid w:val="611D52D0"/>
    <w:rsid w:val="61A51623"/>
    <w:rsid w:val="62444D3C"/>
    <w:rsid w:val="62FB6BF0"/>
    <w:rsid w:val="632D1462"/>
    <w:rsid w:val="639C3681"/>
    <w:rsid w:val="63C47210"/>
    <w:rsid w:val="64A50572"/>
    <w:rsid w:val="64F81D9F"/>
    <w:rsid w:val="65DD7E6D"/>
    <w:rsid w:val="67543C4D"/>
    <w:rsid w:val="676D5C5F"/>
    <w:rsid w:val="677F7F2B"/>
    <w:rsid w:val="6860704D"/>
    <w:rsid w:val="69BF47F7"/>
    <w:rsid w:val="6AF33BD7"/>
    <w:rsid w:val="6BFA27F6"/>
    <w:rsid w:val="6CF91252"/>
    <w:rsid w:val="6D5E0F49"/>
    <w:rsid w:val="6D7014C3"/>
    <w:rsid w:val="6DFE8F27"/>
    <w:rsid w:val="6E641338"/>
    <w:rsid w:val="6EB42032"/>
    <w:rsid w:val="6F930E01"/>
    <w:rsid w:val="6F952FF9"/>
    <w:rsid w:val="6FAF5384"/>
    <w:rsid w:val="6FE83A11"/>
    <w:rsid w:val="701D4CF5"/>
    <w:rsid w:val="71277242"/>
    <w:rsid w:val="71615C74"/>
    <w:rsid w:val="71C632F2"/>
    <w:rsid w:val="74192B62"/>
    <w:rsid w:val="75354F4A"/>
    <w:rsid w:val="76A3393F"/>
    <w:rsid w:val="77196F8D"/>
    <w:rsid w:val="77977FD3"/>
    <w:rsid w:val="77F75C8D"/>
    <w:rsid w:val="78E38306"/>
    <w:rsid w:val="792A5847"/>
    <w:rsid w:val="7A0E2A35"/>
    <w:rsid w:val="7A3A01AC"/>
    <w:rsid w:val="7A606928"/>
    <w:rsid w:val="7A7A165C"/>
    <w:rsid w:val="7B5B09CA"/>
    <w:rsid w:val="7B747466"/>
    <w:rsid w:val="7D652C07"/>
    <w:rsid w:val="7E634760"/>
    <w:rsid w:val="7E7D5A69"/>
    <w:rsid w:val="7E9E789A"/>
    <w:rsid w:val="7EA7401D"/>
    <w:rsid w:val="7F294A9D"/>
    <w:rsid w:val="7FBB42C5"/>
    <w:rsid w:val="7FBFCF20"/>
    <w:rsid w:val="7FDFC958"/>
    <w:rsid w:val="7FFF957A"/>
    <w:rsid w:val="BA7B23C6"/>
    <w:rsid w:val="BBCF29DC"/>
    <w:rsid w:val="BEFF1D3D"/>
    <w:rsid w:val="DDDF7DBF"/>
    <w:rsid w:val="EFBFE6D5"/>
    <w:rsid w:val="F2C6D5C8"/>
    <w:rsid w:val="F5FFE9E6"/>
    <w:rsid w:val="FBBF7BDB"/>
    <w:rsid w:val="FBFFC2D1"/>
    <w:rsid w:val="FC1CD84A"/>
    <w:rsid w:val="FD9F20CF"/>
    <w:rsid w:val="FEFEE478"/>
    <w:rsid w:val="FF1FBBAB"/>
    <w:rsid w:val="FFF2F23E"/>
    <w:rsid w:val="FFFCAFB5"/>
    <w:rsid w:val="FFFF7FDD"/>
    <w:rsid w:val="FFFFCC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customStyle="1" w:styleId="7">
    <w:name w:val="Default"/>
    <w:qFormat/>
    <w:uiPriority w:val="0"/>
    <w:pPr>
      <w:widowControl w:val="0"/>
      <w:autoSpaceDE w:val="0"/>
      <w:autoSpaceDN w:val="0"/>
      <w:adjustRightInd w:val="0"/>
    </w:pPr>
    <w:rPr>
      <w:rFonts w:ascii="黑体" w:hAnsi="Times New Roman" w:eastAsia="黑体" w:cs="黑体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Office_11.8.2.10125_F1E327BC-269C-435d-A152-05C5408002CA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2021-01-23T20:30:00Z</dcterms:created>
  <dc:creator>LENOVO</dc:creator>
  <cp:lastModifiedBy>uos</cp:lastModifiedBy>
  <cp:lastPrinted>2022-02-27T16:16:34Z</cp:lastPrinted>
  <dcterms:modified xsi:type="dcterms:W3CDTF">2022-02-27T16:16:58Z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2052-11.8.2.10125</vt:lpwstr>
  </property>
  <property fmtid="{D5CDD505-2E9C-101B-9397-08002B2CF9AE}" pid="3" name="ICV">
    <vt:lpwstr>7D2A44EC840E4F2E9171C681CC760DEA</vt:lpwstr>
  </property>
</Properties>
</file>