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24"/>
          <w:szCs w:val="24"/>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考生姓名</w:t>
            </w:r>
          </w:p>
        </w:tc>
        <w:tc>
          <w:tcPr>
            <w:tcW w:w="2373" w:type="dxa"/>
            <w:noWrap/>
          </w:tcPr>
          <w:p>
            <w:pPr>
              <w:spacing w:line="360" w:lineRule="auto"/>
              <w:rPr>
                <w:rFonts w:hint="eastAsia" w:ascii="仿宋_GB2312" w:hAnsi="仿宋_GB2312" w:eastAsia="仿宋_GB2312" w:cs="仿宋_GB2312"/>
                <w:sz w:val="24"/>
                <w:szCs w:val="24"/>
              </w:rPr>
            </w:pPr>
          </w:p>
        </w:tc>
        <w:tc>
          <w:tcPr>
            <w:tcW w:w="1888"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noWra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noWra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noWra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来湛江时间：</w:t>
            </w:r>
          </w:p>
        </w:tc>
        <w:tc>
          <w:tcPr>
            <w:tcW w:w="4252"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noWra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来湛江所乘交通工具及车次(航班号)</w:t>
            </w:r>
          </w:p>
        </w:tc>
        <w:tc>
          <w:tcPr>
            <w:tcW w:w="4252" w:type="dxa"/>
            <w:gridSpan w:val="3"/>
            <w:noWrap/>
          </w:tcPr>
          <w:p>
            <w:pPr>
              <w:spacing w:line="360" w:lineRule="auto"/>
              <w:rPr>
                <w:rFonts w:hint="eastAsia" w:ascii="仿宋_GB2312" w:hAnsi="仿宋_GB2312" w:eastAsia="仿宋_GB2312" w:cs="仿宋_GB2312"/>
                <w:b/>
                <w:color w:val="FF0000"/>
                <w:sz w:val="24"/>
                <w:szCs w:val="24"/>
              </w:rPr>
            </w:pPr>
            <w:r>
              <w:rPr>
                <w:rFonts w:hint="eastAsia" w:ascii="仿宋_GB2312" w:hAnsi="仿宋_GB2312" w:eastAsia="仿宋_GB2312" w:cs="仿宋_GB2312"/>
                <w:b/>
                <w:sz w:val="24"/>
                <w:szCs w:val="24"/>
              </w:rPr>
              <w:t>(填写示例:乘坐2020年x月x日几点的xx次列车或航班从xx地到xx地。来湛江经过换乘的，所有交通工具及车次均需填写。)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日内，是否出现发热、干咳、乏力、鼻塞、流涕、咽痛、腹泻等症状。</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日内，是否从省内、外中高风险地区入湛江。</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日内，是否从国（境）外入湛江。</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w:t>
            </w:r>
            <w:r>
              <w:rPr>
                <w:rFonts w:hint="eastAsia" w:ascii="仿宋_GB2312" w:hAnsi="仿宋_GB2312" w:eastAsia="仿宋_GB2312" w:cs="仿宋_GB2312"/>
                <w:sz w:val="24"/>
                <w:szCs w:val="24"/>
                <w:lang w:val="en-US" w:eastAsia="zh-CN"/>
              </w:rPr>
              <w:t>21</w:t>
            </w:r>
            <w:r>
              <w:rPr>
                <w:rFonts w:hint="eastAsia" w:ascii="仿宋_GB2312" w:hAnsi="仿宋_GB2312" w:eastAsia="仿宋_GB2312" w:cs="仿宋_GB2312"/>
                <w:sz w:val="24"/>
                <w:szCs w:val="24"/>
              </w:rPr>
              <w:t xml:space="preserve"> 日内，是否与新冠肺炎确诊病例、疑似病例或已发现无症状感染者有接触史。</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noWra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粤方式等情况，参加现场报告及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本人签名:</w:t>
      </w:r>
      <w:bookmarkStart w:id="0" w:name="_Hlk43279565"/>
      <w:bookmarkEnd w:id="0"/>
      <w:r>
        <w:rPr>
          <w:rFonts w:hint="eastAsia" w:ascii="仿宋_GB2312" w:hAnsi="仿宋_GB2312" w:eastAsia="仿宋_GB2312" w:cs="仿宋_GB2312"/>
          <w:b/>
          <w:sz w:val="24"/>
          <w:szCs w:val="24"/>
          <w:lang w:val="en-US" w:eastAsia="zh-CN"/>
        </w:rPr>
        <w:t xml:space="preserve">                                  </w:t>
      </w:r>
      <w:bookmarkStart w:id="2" w:name="_GoBack"/>
      <w:bookmarkEnd w:id="2"/>
      <w:r>
        <w:rPr>
          <w:rFonts w:hint="eastAsia" w:ascii="仿宋_GB2312" w:hAnsi="仿宋_GB2312" w:eastAsia="仿宋_GB2312" w:cs="仿宋_GB2312"/>
          <w:b/>
          <w:sz w:val="24"/>
          <w:szCs w:val="24"/>
        </w:rPr>
        <w:t>填写日期:</w:t>
      </w:r>
      <w:bookmarkStart w:id="1" w:name="_Hlk43279596"/>
      <w:bookmarkEnd w:id="1"/>
      <w:r>
        <w:rPr>
          <w:rFonts w:hint="eastAsia" w:ascii="仿宋_GB2312" w:hAnsi="仿宋_GB2312" w:eastAsia="仿宋_GB2312" w:cs="仿宋_GB2312"/>
          <w:b/>
          <w:sz w:val="24"/>
          <w:szCs w:val="24"/>
        </w:rPr>
        <w:t>2021年___月___日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F4467"/>
    <w:rsid w:val="000154C9"/>
    <w:rsid w:val="00084113"/>
    <w:rsid w:val="001118B8"/>
    <w:rsid w:val="00124284"/>
    <w:rsid w:val="00140776"/>
    <w:rsid w:val="001561B2"/>
    <w:rsid w:val="0016138A"/>
    <w:rsid w:val="001902A9"/>
    <w:rsid w:val="00245AD2"/>
    <w:rsid w:val="002574BB"/>
    <w:rsid w:val="002C1046"/>
    <w:rsid w:val="0030463E"/>
    <w:rsid w:val="00332E27"/>
    <w:rsid w:val="00355094"/>
    <w:rsid w:val="003E0D23"/>
    <w:rsid w:val="00412A6E"/>
    <w:rsid w:val="00472F17"/>
    <w:rsid w:val="004D799B"/>
    <w:rsid w:val="004E0955"/>
    <w:rsid w:val="00540432"/>
    <w:rsid w:val="005A42B9"/>
    <w:rsid w:val="005C03A0"/>
    <w:rsid w:val="005C1EEB"/>
    <w:rsid w:val="005D25E3"/>
    <w:rsid w:val="005F036E"/>
    <w:rsid w:val="006F4467"/>
    <w:rsid w:val="007D62F0"/>
    <w:rsid w:val="008F3CAF"/>
    <w:rsid w:val="00A265B6"/>
    <w:rsid w:val="00A573B8"/>
    <w:rsid w:val="00AC26CC"/>
    <w:rsid w:val="00AC5B41"/>
    <w:rsid w:val="00B153C1"/>
    <w:rsid w:val="00B417E2"/>
    <w:rsid w:val="00B47B1F"/>
    <w:rsid w:val="00BA116E"/>
    <w:rsid w:val="00BF5EF9"/>
    <w:rsid w:val="00BF7BDD"/>
    <w:rsid w:val="00C813F7"/>
    <w:rsid w:val="00C95102"/>
    <w:rsid w:val="00D16897"/>
    <w:rsid w:val="00D50F28"/>
    <w:rsid w:val="00D96447"/>
    <w:rsid w:val="00E11087"/>
    <w:rsid w:val="00E54273"/>
    <w:rsid w:val="00E54618"/>
    <w:rsid w:val="00E96A6F"/>
    <w:rsid w:val="00ED7C92"/>
    <w:rsid w:val="00FC0FF2"/>
    <w:rsid w:val="00FC2415"/>
    <w:rsid w:val="00FC4AF0"/>
    <w:rsid w:val="01273878"/>
    <w:rsid w:val="06504E6C"/>
    <w:rsid w:val="0E471D14"/>
    <w:rsid w:val="10B87890"/>
    <w:rsid w:val="1A0F0796"/>
    <w:rsid w:val="1CD5640C"/>
    <w:rsid w:val="1EF6017F"/>
    <w:rsid w:val="1F9E22B2"/>
    <w:rsid w:val="241D68A5"/>
    <w:rsid w:val="248B1904"/>
    <w:rsid w:val="2A504023"/>
    <w:rsid w:val="2F1E230E"/>
    <w:rsid w:val="36F900B9"/>
    <w:rsid w:val="3C8759FB"/>
    <w:rsid w:val="4DA33E29"/>
    <w:rsid w:val="58B4658B"/>
    <w:rsid w:val="5E1D5E4E"/>
    <w:rsid w:val="62094E7C"/>
    <w:rsid w:val="628D5021"/>
    <w:rsid w:val="62CB7159"/>
    <w:rsid w:val="66407697"/>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94</Words>
  <Characters>541</Characters>
  <Lines>4</Lines>
  <Paragraphs>1</Paragraphs>
  <TotalTime>16</TotalTime>
  <ScaleCrop>false</ScaleCrop>
  <LinksUpToDate>false</LinksUpToDate>
  <CharactersWithSpaces>634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2021-04-20T01:25:00Z</dcterms:created>
  <dc:creator>HP Inc.</dc:creator>
  <cp:lastModifiedBy>母晓昱</cp:lastModifiedBy>
  <cp:lastPrinted>2021-08-12T08:13:50Z</cp:lastPrinted>
  <dcterms:modified xsi:type="dcterms:W3CDTF">2021-08-12T08:26:20Z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