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FE2" w:rsidRDefault="00497FE2" w:rsidP="00650C27">
      <w:pPr>
        <w:spacing w:line="580" w:lineRule="exact"/>
        <w:rPr>
          <w:rFonts w:eastAsia="仿宋_GB2312"/>
          <w:sz w:val="32"/>
        </w:rPr>
      </w:pPr>
    </w:p>
    <w:p w:rsidR="00497FE2" w:rsidRDefault="00497FE2" w:rsidP="00650C27">
      <w:pPr>
        <w:spacing w:line="580" w:lineRule="exact"/>
        <w:rPr>
          <w:rFonts w:eastAsia="仿宋_GB2312"/>
          <w:sz w:val="32"/>
        </w:rPr>
      </w:pPr>
    </w:p>
    <w:p w:rsidR="00650C27" w:rsidRPr="00650C27" w:rsidRDefault="00650C27" w:rsidP="00650C27">
      <w:pPr>
        <w:spacing w:line="570" w:lineRule="exact"/>
        <w:jc w:val="center"/>
        <w:rPr>
          <w:rFonts w:ascii="方正小标宋简体" w:eastAsia="方正小标宋简体" w:hint="eastAsia"/>
          <w:bCs/>
          <w:sz w:val="44"/>
        </w:rPr>
      </w:pPr>
      <w:r w:rsidRPr="00650C27">
        <w:rPr>
          <w:rFonts w:ascii="方正小标宋简体" w:eastAsia="方正小标宋简体" w:hint="eastAsia"/>
          <w:bCs/>
          <w:sz w:val="44"/>
        </w:rPr>
        <w:t>关于推荐第四批湛江市中小学</w:t>
      </w:r>
    </w:p>
    <w:p w:rsidR="00497FE2" w:rsidRPr="00650C27" w:rsidRDefault="00650C27" w:rsidP="00650C27">
      <w:pPr>
        <w:spacing w:line="570" w:lineRule="exact"/>
        <w:jc w:val="center"/>
        <w:rPr>
          <w:rFonts w:ascii="方正小标宋简体" w:eastAsia="方正小标宋简体"/>
          <w:bCs/>
          <w:sz w:val="44"/>
        </w:rPr>
      </w:pPr>
      <w:r w:rsidRPr="00650C27">
        <w:rPr>
          <w:rFonts w:ascii="方正小标宋简体" w:eastAsia="方正小标宋简体" w:hint="eastAsia"/>
          <w:bCs/>
          <w:sz w:val="44"/>
        </w:rPr>
        <w:t>研学实践教育基地的通知</w:t>
      </w:r>
    </w:p>
    <w:p w:rsidR="00497FE2" w:rsidRDefault="00497FE2" w:rsidP="00650C27">
      <w:pPr>
        <w:spacing w:line="520" w:lineRule="exact"/>
        <w:rPr>
          <w:rFonts w:eastAsia="仿宋_GB2312"/>
          <w:sz w:val="32"/>
        </w:rPr>
      </w:pPr>
    </w:p>
    <w:p w:rsidR="00650C27" w:rsidRPr="00650C27" w:rsidRDefault="00650C27" w:rsidP="00650C27">
      <w:pPr>
        <w:spacing w:line="520" w:lineRule="exact"/>
        <w:rPr>
          <w:rFonts w:eastAsia="仿宋_GB2312" w:hint="eastAsia"/>
          <w:sz w:val="32"/>
        </w:rPr>
      </w:pPr>
      <w:r w:rsidRPr="00650C27">
        <w:rPr>
          <w:rFonts w:eastAsia="仿宋_GB2312" w:hint="eastAsia"/>
          <w:sz w:val="32"/>
        </w:rPr>
        <w:t>各县（市、区）教育局：</w:t>
      </w:r>
    </w:p>
    <w:p w:rsidR="00650C27" w:rsidRPr="00650C27" w:rsidRDefault="00650C27" w:rsidP="00650C27">
      <w:pPr>
        <w:spacing w:line="520" w:lineRule="exact"/>
        <w:ind w:firstLineChars="200" w:firstLine="640"/>
        <w:rPr>
          <w:rFonts w:eastAsia="仿宋_GB2312" w:hint="eastAsia"/>
          <w:sz w:val="32"/>
        </w:rPr>
      </w:pPr>
      <w:r w:rsidRPr="00650C27">
        <w:rPr>
          <w:rFonts w:eastAsia="仿宋_GB2312" w:hint="eastAsia"/>
          <w:sz w:val="32"/>
        </w:rPr>
        <w:t>根据教育部、省教育厅关于推进中小学生研学旅行的有关意见，为利用社会优质资源组织学生开展社会实践、研学旅行、劳动体验和国防教育，推动我市中小学生研学实践教育活动深入开展，市教育局决定开展第四批湛江市中小学研学实践教育基地推荐工作。现将有关事项通知如下：</w:t>
      </w:r>
    </w:p>
    <w:p w:rsidR="00650C27" w:rsidRPr="00650C27" w:rsidRDefault="00650C27" w:rsidP="00650C27">
      <w:pPr>
        <w:spacing w:line="520" w:lineRule="exact"/>
        <w:ind w:firstLineChars="200" w:firstLine="640"/>
        <w:rPr>
          <w:rFonts w:ascii="黑体" w:eastAsia="黑体" w:hAnsi="黑体" w:hint="eastAsia"/>
          <w:sz w:val="32"/>
        </w:rPr>
      </w:pPr>
      <w:r w:rsidRPr="00650C27">
        <w:rPr>
          <w:rFonts w:ascii="黑体" w:eastAsia="黑体" w:hAnsi="黑体" w:hint="eastAsia"/>
          <w:sz w:val="32"/>
        </w:rPr>
        <w:t>一、推荐条件</w:t>
      </w:r>
    </w:p>
    <w:p w:rsidR="00650C27" w:rsidRPr="00650C27" w:rsidRDefault="00650C27" w:rsidP="00650C27">
      <w:pPr>
        <w:spacing w:line="520" w:lineRule="exact"/>
        <w:ind w:firstLineChars="200" w:firstLine="640"/>
        <w:rPr>
          <w:rFonts w:eastAsia="仿宋_GB2312" w:hint="eastAsia"/>
          <w:sz w:val="32"/>
        </w:rPr>
      </w:pPr>
      <w:r w:rsidRPr="00650C27">
        <w:rPr>
          <w:rFonts w:eastAsia="仿宋_GB2312" w:hint="eastAsia"/>
          <w:sz w:val="32"/>
        </w:rPr>
        <w:t>湛江市范围内，凡符合《湛江市中小学生研学实践教育基地申报标准》（附件</w:t>
      </w:r>
      <w:r w:rsidRPr="00650C27">
        <w:rPr>
          <w:rFonts w:eastAsia="仿宋_GB2312" w:hint="eastAsia"/>
          <w:sz w:val="32"/>
        </w:rPr>
        <w:t>1</w:t>
      </w:r>
      <w:r w:rsidRPr="00650C27">
        <w:rPr>
          <w:rFonts w:eastAsia="仿宋_GB2312" w:hint="eastAsia"/>
          <w:sz w:val="32"/>
        </w:rPr>
        <w:t>）的项目单位，均可申报湛江市中小学生研学实践教育基地。</w:t>
      </w:r>
    </w:p>
    <w:p w:rsidR="00650C27" w:rsidRPr="00650C27" w:rsidRDefault="00650C27" w:rsidP="00650C27">
      <w:pPr>
        <w:spacing w:line="520" w:lineRule="exact"/>
        <w:ind w:firstLineChars="200" w:firstLine="640"/>
        <w:rPr>
          <w:rFonts w:ascii="黑体" w:eastAsia="黑体" w:hAnsi="黑体" w:hint="eastAsia"/>
          <w:sz w:val="32"/>
        </w:rPr>
      </w:pPr>
      <w:r w:rsidRPr="00650C27">
        <w:rPr>
          <w:rFonts w:ascii="黑体" w:eastAsia="黑体" w:hAnsi="黑体" w:hint="eastAsia"/>
          <w:sz w:val="32"/>
        </w:rPr>
        <w:t>二、推荐程序</w:t>
      </w:r>
    </w:p>
    <w:p w:rsidR="00650C27" w:rsidRPr="00650C27" w:rsidRDefault="00650C27" w:rsidP="00650C27">
      <w:pPr>
        <w:spacing w:line="520" w:lineRule="exact"/>
        <w:ind w:firstLineChars="200" w:firstLine="640"/>
        <w:rPr>
          <w:rFonts w:eastAsia="仿宋_GB2312" w:hint="eastAsia"/>
          <w:sz w:val="32"/>
        </w:rPr>
      </w:pPr>
      <w:r w:rsidRPr="00650C27">
        <w:rPr>
          <w:rFonts w:eastAsia="仿宋_GB2312" w:hint="eastAsia"/>
          <w:sz w:val="32"/>
        </w:rPr>
        <w:t>适合中小学生前往开展研究性学习和实践活动的优质资源单位以及符合推荐条件的青少年校外活动场所、综合实践基地等单位，向所在辖区教育局申报，经县（市、区）教育局实地勘察审核遴选后，向市教育局报送。市教育局将对候选基地进行资料评审，并根据实际情况开展实地核查。审核通过的基地在市教育局网站上公示后予以命名。</w:t>
      </w:r>
    </w:p>
    <w:p w:rsidR="00650C27" w:rsidRPr="00650C27" w:rsidRDefault="00650C27" w:rsidP="00650C27">
      <w:pPr>
        <w:spacing w:line="520" w:lineRule="exact"/>
        <w:ind w:firstLineChars="200" w:firstLine="640"/>
        <w:rPr>
          <w:rFonts w:ascii="黑体" w:eastAsia="黑体" w:hAnsi="黑体" w:hint="eastAsia"/>
          <w:sz w:val="32"/>
        </w:rPr>
      </w:pPr>
      <w:r w:rsidRPr="00650C27">
        <w:rPr>
          <w:rFonts w:ascii="黑体" w:eastAsia="黑体" w:hAnsi="黑体" w:hint="eastAsia"/>
          <w:sz w:val="32"/>
        </w:rPr>
        <w:t>三、报送材料</w:t>
      </w:r>
    </w:p>
    <w:p w:rsidR="00650C27" w:rsidRPr="00650C27" w:rsidRDefault="00650C27" w:rsidP="00650C27">
      <w:pPr>
        <w:spacing w:line="520" w:lineRule="exact"/>
        <w:ind w:firstLineChars="200" w:firstLine="640"/>
        <w:rPr>
          <w:rFonts w:eastAsia="仿宋_GB2312" w:hint="eastAsia"/>
          <w:sz w:val="32"/>
        </w:rPr>
      </w:pPr>
      <w:r w:rsidRPr="00650C27">
        <w:rPr>
          <w:rFonts w:eastAsia="仿宋_GB2312" w:hint="eastAsia"/>
          <w:sz w:val="32"/>
        </w:rPr>
        <w:t>（一）被推荐单位需提交基地自评表（附件</w:t>
      </w:r>
      <w:r w:rsidRPr="00650C27">
        <w:rPr>
          <w:rFonts w:eastAsia="仿宋_GB2312" w:hint="eastAsia"/>
          <w:sz w:val="32"/>
        </w:rPr>
        <w:t>2</w:t>
      </w:r>
      <w:r w:rsidRPr="00650C27">
        <w:rPr>
          <w:rFonts w:eastAsia="仿宋_GB2312" w:hint="eastAsia"/>
          <w:sz w:val="32"/>
        </w:rPr>
        <w:t>）、基地申报</w:t>
      </w:r>
      <w:r w:rsidRPr="00650C27">
        <w:rPr>
          <w:rFonts w:eastAsia="仿宋_GB2312" w:hint="eastAsia"/>
          <w:sz w:val="32"/>
        </w:rPr>
        <w:lastRenderedPageBreak/>
        <w:t>表（附件</w:t>
      </w:r>
      <w:r w:rsidRPr="00650C27">
        <w:rPr>
          <w:rFonts w:eastAsia="仿宋_GB2312" w:hint="eastAsia"/>
          <w:sz w:val="32"/>
        </w:rPr>
        <w:t>3</w:t>
      </w:r>
      <w:r w:rsidRPr="00650C27">
        <w:rPr>
          <w:rFonts w:eastAsia="仿宋_GB2312" w:hint="eastAsia"/>
          <w:sz w:val="32"/>
        </w:rPr>
        <w:t>），以及装订成册的项目申报书（附件</w:t>
      </w:r>
      <w:r w:rsidRPr="00650C27">
        <w:rPr>
          <w:rFonts w:eastAsia="仿宋_GB2312" w:hint="eastAsia"/>
          <w:sz w:val="32"/>
        </w:rPr>
        <w:t>4</w:t>
      </w:r>
      <w:r w:rsidRPr="00650C27">
        <w:rPr>
          <w:rFonts w:eastAsia="仿宋_GB2312" w:hint="eastAsia"/>
          <w:sz w:val="32"/>
        </w:rPr>
        <w:t>），申报书包括：（</w:t>
      </w:r>
      <w:r w:rsidRPr="00650C27">
        <w:rPr>
          <w:rFonts w:eastAsia="仿宋_GB2312" w:hint="eastAsia"/>
          <w:sz w:val="32"/>
        </w:rPr>
        <w:t>1</w:t>
      </w:r>
      <w:r w:rsidRPr="00650C27">
        <w:rPr>
          <w:rFonts w:eastAsia="仿宋_GB2312" w:hint="eastAsia"/>
          <w:sz w:val="32"/>
        </w:rPr>
        <w:t>）申报项目基本情况及特色简介（</w:t>
      </w:r>
      <w:r w:rsidRPr="00650C27">
        <w:rPr>
          <w:rFonts w:eastAsia="仿宋_GB2312" w:hint="eastAsia"/>
          <w:sz w:val="32"/>
        </w:rPr>
        <w:t>1500</w:t>
      </w:r>
      <w:r w:rsidRPr="00650C27">
        <w:rPr>
          <w:rFonts w:eastAsia="仿宋_GB2312" w:hint="eastAsia"/>
          <w:sz w:val="32"/>
        </w:rPr>
        <w:t>字）；（</w:t>
      </w:r>
      <w:r w:rsidRPr="00650C27">
        <w:rPr>
          <w:rFonts w:eastAsia="仿宋_GB2312" w:hint="eastAsia"/>
          <w:sz w:val="32"/>
        </w:rPr>
        <w:t>2</w:t>
      </w:r>
      <w:r w:rsidRPr="00650C27">
        <w:rPr>
          <w:rFonts w:eastAsia="仿宋_GB2312" w:hint="eastAsia"/>
          <w:sz w:val="32"/>
        </w:rPr>
        <w:t>）研学实践教育课程文本资料、相关场景图片（不少于</w:t>
      </w:r>
      <w:r w:rsidRPr="00650C27">
        <w:rPr>
          <w:rFonts w:eastAsia="仿宋_GB2312" w:hint="eastAsia"/>
          <w:sz w:val="32"/>
        </w:rPr>
        <w:t>10</w:t>
      </w:r>
      <w:r w:rsidRPr="00650C27">
        <w:rPr>
          <w:rFonts w:eastAsia="仿宋_GB2312" w:hint="eastAsia"/>
          <w:sz w:val="32"/>
        </w:rPr>
        <w:t>张）资料。</w:t>
      </w:r>
    </w:p>
    <w:p w:rsidR="00650C27" w:rsidRPr="00650C27" w:rsidRDefault="00650C27" w:rsidP="00650C27">
      <w:pPr>
        <w:spacing w:line="520" w:lineRule="exact"/>
        <w:ind w:firstLineChars="200" w:firstLine="640"/>
        <w:rPr>
          <w:rFonts w:eastAsia="仿宋_GB2312" w:hint="eastAsia"/>
          <w:sz w:val="32"/>
        </w:rPr>
      </w:pPr>
      <w:r w:rsidRPr="00650C27">
        <w:rPr>
          <w:rFonts w:eastAsia="仿宋_GB2312" w:hint="eastAsia"/>
          <w:sz w:val="32"/>
        </w:rPr>
        <w:t>（二）各县（市、区）教育局须在</w:t>
      </w:r>
      <w:r w:rsidRPr="00650C27">
        <w:rPr>
          <w:rFonts w:eastAsia="仿宋_GB2312" w:hint="eastAsia"/>
          <w:sz w:val="32"/>
        </w:rPr>
        <w:t>2021</w:t>
      </w:r>
      <w:r w:rsidRPr="00650C27">
        <w:rPr>
          <w:rFonts w:eastAsia="仿宋_GB2312" w:hint="eastAsia"/>
          <w:sz w:val="32"/>
        </w:rPr>
        <w:t>年</w:t>
      </w:r>
      <w:r w:rsidRPr="00650C27">
        <w:rPr>
          <w:rFonts w:eastAsia="仿宋_GB2312" w:hint="eastAsia"/>
          <w:sz w:val="32"/>
        </w:rPr>
        <w:t>6</w:t>
      </w:r>
      <w:r w:rsidRPr="00650C27">
        <w:rPr>
          <w:rFonts w:eastAsia="仿宋_GB2312" w:hint="eastAsia"/>
          <w:sz w:val="32"/>
        </w:rPr>
        <w:t>月</w:t>
      </w:r>
      <w:r w:rsidRPr="00650C27">
        <w:rPr>
          <w:rFonts w:eastAsia="仿宋_GB2312" w:hint="eastAsia"/>
          <w:sz w:val="32"/>
        </w:rPr>
        <w:t>30</w:t>
      </w:r>
      <w:r w:rsidRPr="00650C27">
        <w:rPr>
          <w:rFonts w:eastAsia="仿宋_GB2312" w:hint="eastAsia"/>
          <w:sz w:val="32"/>
        </w:rPr>
        <w:t>日前将推荐纸质材料报市教育局思政科，同时将电子版材料发送至邮箱</w:t>
      </w:r>
      <w:r w:rsidRPr="00650C27">
        <w:rPr>
          <w:rFonts w:eastAsia="仿宋_GB2312" w:hint="eastAsia"/>
          <w:sz w:val="32"/>
        </w:rPr>
        <w:t>dyk3350643@163.com</w:t>
      </w:r>
      <w:r w:rsidRPr="00650C27">
        <w:rPr>
          <w:rFonts w:eastAsia="仿宋_GB2312" w:hint="eastAsia"/>
          <w:sz w:val="32"/>
        </w:rPr>
        <w:t>。各地推荐单位没有名额限制。</w:t>
      </w:r>
    </w:p>
    <w:p w:rsidR="00650C27" w:rsidRPr="00650C27" w:rsidRDefault="00650C27" w:rsidP="00650C27">
      <w:pPr>
        <w:spacing w:line="520" w:lineRule="exact"/>
        <w:ind w:firstLineChars="200" w:firstLine="640"/>
        <w:rPr>
          <w:rFonts w:ascii="黑体" w:eastAsia="黑体" w:hAnsi="黑体" w:hint="eastAsia"/>
          <w:sz w:val="32"/>
        </w:rPr>
      </w:pPr>
      <w:r w:rsidRPr="00650C27">
        <w:rPr>
          <w:rFonts w:ascii="黑体" w:eastAsia="黑体" w:hAnsi="黑体" w:hint="eastAsia"/>
          <w:sz w:val="32"/>
        </w:rPr>
        <w:t>四、工作要求</w:t>
      </w:r>
    </w:p>
    <w:p w:rsidR="00650C27" w:rsidRPr="00650C27" w:rsidRDefault="00650C27" w:rsidP="00650C27">
      <w:pPr>
        <w:spacing w:line="520" w:lineRule="exact"/>
        <w:ind w:firstLineChars="200" w:firstLine="640"/>
        <w:rPr>
          <w:rFonts w:eastAsia="仿宋_GB2312" w:hint="eastAsia"/>
          <w:sz w:val="32"/>
        </w:rPr>
      </w:pPr>
      <w:r w:rsidRPr="00650C27">
        <w:rPr>
          <w:rFonts w:eastAsia="仿宋_GB2312" w:hint="eastAsia"/>
          <w:sz w:val="32"/>
        </w:rPr>
        <w:t>各县（市、区）教育局要坚持“谁推荐谁负责”原则，认真对照申报基本条件，特别是场地规模、安全设施、课程内容、管理保障等方面严格把关，履行好审核推荐责任，对申报的单位进行核查和遴选，切实将教育意义大、社会效益好、示范作用强的单位推荐上来。若发现申报材料失实或不符合基本条件的不予推荐，杜绝弄虚作假现象。</w:t>
      </w:r>
    </w:p>
    <w:p w:rsidR="00650C27" w:rsidRPr="00650C27" w:rsidRDefault="00650C27" w:rsidP="00650C27">
      <w:pPr>
        <w:spacing w:line="520" w:lineRule="exact"/>
        <w:ind w:firstLineChars="200" w:firstLine="640"/>
        <w:rPr>
          <w:rFonts w:eastAsia="仿宋_GB2312"/>
          <w:sz w:val="32"/>
        </w:rPr>
      </w:pPr>
    </w:p>
    <w:p w:rsidR="00650C27" w:rsidRPr="00650C27" w:rsidRDefault="00650C27" w:rsidP="00650C27">
      <w:pPr>
        <w:spacing w:line="520" w:lineRule="exact"/>
        <w:ind w:firstLineChars="200" w:firstLine="640"/>
        <w:rPr>
          <w:rFonts w:eastAsia="仿宋_GB2312" w:hint="eastAsia"/>
          <w:sz w:val="32"/>
        </w:rPr>
      </w:pPr>
      <w:r w:rsidRPr="00650C27">
        <w:rPr>
          <w:rFonts w:eastAsia="仿宋_GB2312" w:hint="eastAsia"/>
          <w:sz w:val="32"/>
        </w:rPr>
        <w:t>附件：</w:t>
      </w:r>
      <w:r w:rsidRPr="00650C27">
        <w:rPr>
          <w:rFonts w:eastAsia="仿宋_GB2312" w:hint="eastAsia"/>
          <w:sz w:val="32"/>
        </w:rPr>
        <w:t>1.</w:t>
      </w:r>
      <w:r w:rsidRPr="00650C27">
        <w:rPr>
          <w:rFonts w:eastAsia="仿宋_GB2312" w:hint="eastAsia"/>
          <w:sz w:val="32"/>
        </w:rPr>
        <w:t>湛江市中小学生研学实践教育基地申报标准</w:t>
      </w:r>
    </w:p>
    <w:p w:rsidR="00650C27" w:rsidRPr="00650C27" w:rsidRDefault="00650C27" w:rsidP="00650C27">
      <w:pPr>
        <w:spacing w:line="520" w:lineRule="exact"/>
        <w:ind w:firstLineChars="200" w:firstLine="640"/>
        <w:rPr>
          <w:rFonts w:eastAsia="仿宋_GB2312" w:hint="eastAsia"/>
          <w:sz w:val="32"/>
        </w:rPr>
      </w:pPr>
      <w:r>
        <w:rPr>
          <w:rFonts w:eastAsia="仿宋_GB2312" w:hint="eastAsia"/>
          <w:sz w:val="32"/>
        </w:rPr>
        <w:t xml:space="preserve">      2.</w:t>
      </w:r>
      <w:r w:rsidRPr="00650C27">
        <w:rPr>
          <w:rFonts w:eastAsia="仿宋_GB2312" w:hint="eastAsia"/>
          <w:sz w:val="32"/>
        </w:rPr>
        <w:t>湛江市中小学生研学实践教育基地自评表</w:t>
      </w:r>
    </w:p>
    <w:p w:rsidR="00650C27" w:rsidRPr="00650C27" w:rsidRDefault="00650C27" w:rsidP="00650C27">
      <w:pPr>
        <w:spacing w:line="520" w:lineRule="exact"/>
        <w:ind w:firstLineChars="200" w:firstLine="640"/>
        <w:rPr>
          <w:rFonts w:eastAsia="仿宋_GB2312" w:hint="eastAsia"/>
          <w:sz w:val="32"/>
        </w:rPr>
      </w:pPr>
      <w:r>
        <w:rPr>
          <w:rFonts w:eastAsia="仿宋_GB2312" w:hint="eastAsia"/>
          <w:sz w:val="32"/>
        </w:rPr>
        <w:t xml:space="preserve">      3.</w:t>
      </w:r>
      <w:r w:rsidRPr="00650C27">
        <w:rPr>
          <w:rFonts w:eastAsia="仿宋_GB2312" w:hint="eastAsia"/>
          <w:sz w:val="32"/>
        </w:rPr>
        <w:t>湛江市中小学生研学实践教育基地申报表</w:t>
      </w:r>
    </w:p>
    <w:p w:rsidR="00650C27" w:rsidRPr="00650C27" w:rsidRDefault="00650C27" w:rsidP="00650C27">
      <w:pPr>
        <w:spacing w:line="520" w:lineRule="exact"/>
        <w:ind w:firstLineChars="500" w:firstLine="1600"/>
        <w:rPr>
          <w:rFonts w:eastAsia="仿宋_GB2312" w:hint="eastAsia"/>
          <w:sz w:val="32"/>
        </w:rPr>
      </w:pPr>
      <w:r>
        <w:rPr>
          <w:rFonts w:eastAsia="仿宋_GB2312" w:hint="eastAsia"/>
          <w:sz w:val="32"/>
        </w:rPr>
        <w:t>4.</w:t>
      </w:r>
      <w:r w:rsidRPr="00650C27">
        <w:rPr>
          <w:rFonts w:eastAsia="仿宋_GB2312" w:hint="eastAsia"/>
          <w:sz w:val="32"/>
        </w:rPr>
        <w:t>湛江市中小学生研学实践教育基地申报书</w:t>
      </w:r>
    </w:p>
    <w:p w:rsidR="00650C27" w:rsidRPr="00650C27" w:rsidRDefault="00650C27" w:rsidP="00650C27">
      <w:pPr>
        <w:spacing w:line="520" w:lineRule="exact"/>
        <w:ind w:firstLineChars="500" w:firstLine="1600"/>
        <w:rPr>
          <w:rFonts w:eastAsia="仿宋_GB2312" w:hint="eastAsia"/>
          <w:sz w:val="32"/>
        </w:rPr>
      </w:pPr>
      <w:r>
        <w:rPr>
          <w:rFonts w:eastAsia="仿宋_GB2312" w:hint="eastAsia"/>
          <w:sz w:val="32"/>
        </w:rPr>
        <w:t>5.</w:t>
      </w:r>
      <w:r w:rsidRPr="00650C27">
        <w:rPr>
          <w:rFonts w:eastAsia="仿宋_GB2312" w:hint="eastAsia"/>
          <w:sz w:val="32"/>
        </w:rPr>
        <w:t>湛江市中小学生研学基地推荐汇总表</w:t>
      </w:r>
    </w:p>
    <w:p w:rsidR="00650C27" w:rsidRPr="00650C27" w:rsidRDefault="00650C27" w:rsidP="00650C27">
      <w:pPr>
        <w:tabs>
          <w:tab w:val="left" w:pos="1410"/>
        </w:tabs>
        <w:spacing w:line="440" w:lineRule="exact"/>
        <w:ind w:firstLineChars="200" w:firstLine="640"/>
        <w:rPr>
          <w:rFonts w:eastAsia="仿宋_GB2312"/>
          <w:sz w:val="32"/>
        </w:rPr>
      </w:pPr>
    </w:p>
    <w:p w:rsidR="00650C27" w:rsidRPr="00650C27" w:rsidRDefault="00650C27" w:rsidP="00650C27">
      <w:pPr>
        <w:spacing w:line="440" w:lineRule="exact"/>
        <w:ind w:firstLineChars="200" w:firstLine="640"/>
        <w:rPr>
          <w:rFonts w:eastAsia="仿宋_GB2312"/>
          <w:sz w:val="32"/>
        </w:rPr>
      </w:pPr>
    </w:p>
    <w:p w:rsidR="00650C27" w:rsidRPr="00650C27" w:rsidRDefault="00650C27" w:rsidP="00650C27">
      <w:pPr>
        <w:spacing w:line="500" w:lineRule="exact"/>
        <w:ind w:firstLineChars="1600" w:firstLine="5120"/>
        <w:rPr>
          <w:rFonts w:eastAsia="仿宋_GB2312" w:hint="eastAsia"/>
          <w:sz w:val="32"/>
        </w:rPr>
      </w:pPr>
      <w:r w:rsidRPr="00650C27">
        <w:rPr>
          <w:rFonts w:eastAsia="仿宋_GB2312" w:hint="eastAsia"/>
          <w:sz w:val="32"/>
        </w:rPr>
        <w:t>湛江市教育局</w:t>
      </w:r>
    </w:p>
    <w:p w:rsidR="00650C27" w:rsidRPr="00650C27" w:rsidRDefault="00650C27" w:rsidP="00650C27">
      <w:pPr>
        <w:tabs>
          <w:tab w:val="left" w:pos="7655"/>
        </w:tabs>
        <w:spacing w:line="500" w:lineRule="exact"/>
        <w:ind w:firstLineChars="1550" w:firstLine="4960"/>
        <w:rPr>
          <w:rFonts w:eastAsia="仿宋_GB2312" w:hint="eastAsia"/>
          <w:sz w:val="32"/>
        </w:rPr>
      </w:pPr>
      <w:r w:rsidRPr="00650C27">
        <w:rPr>
          <w:rFonts w:eastAsia="仿宋_GB2312" w:hint="eastAsia"/>
          <w:sz w:val="32"/>
        </w:rPr>
        <w:t>2021</w:t>
      </w:r>
      <w:r w:rsidRPr="00650C27">
        <w:rPr>
          <w:rFonts w:eastAsia="仿宋_GB2312" w:hint="eastAsia"/>
          <w:sz w:val="32"/>
        </w:rPr>
        <w:t>年</w:t>
      </w:r>
      <w:r w:rsidRPr="00650C27">
        <w:rPr>
          <w:rFonts w:eastAsia="仿宋_GB2312" w:hint="eastAsia"/>
          <w:sz w:val="32"/>
        </w:rPr>
        <w:t>6</w:t>
      </w:r>
      <w:r w:rsidRPr="00650C27">
        <w:rPr>
          <w:rFonts w:eastAsia="仿宋_GB2312" w:hint="eastAsia"/>
          <w:sz w:val="32"/>
        </w:rPr>
        <w:t>月</w:t>
      </w:r>
      <w:r w:rsidRPr="00650C27">
        <w:rPr>
          <w:rFonts w:eastAsia="仿宋_GB2312" w:hint="eastAsia"/>
          <w:sz w:val="32"/>
        </w:rPr>
        <w:t>7</w:t>
      </w:r>
      <w:r w:rsidRPr="00650C27">
        <w:rPr>
          <w:rFonts w:eastAsia="仿宋_GB2312" w:hint="eastAsia"/>
          <w:sz w:val="32"/>
        </w:rPr>
        <w:t>日</w:t>
      </w:r>
    </w:p>
    <w:p w:rsidR="00497FE2" w:rsidRDefault="00650C27" w:rsidP="00650C27">
      <w:pPr>
        <w:spacing w:line="500" w:lineRule="exact"/>
        <w:ind w:firstLineChars="200" w:firstLine="640"/>
        <w:rPr>
          <w:rFonts w:eastAsia="仿宋_GB2312"/>
          <w:sz w:val="32"/>
        </w:rPr>
      </w:pPr>
      <w:r w:rsidRPr="00650C27">
        <w:rPr>
          <w:rFonts w:eastAsia="仿宋_GB2312" w:hint="eastAsia"/>
          <w:sz w:val="32"/>
        </w:rPr>
        <w:t>（联系人：欧日升、陈梅志，电话：</w:t>
      </w:r>
      <w:r w:rsidRPr="00650C27">
        <w:rPr>
          <w:rFonts w:eastAsia="仿宋_GB2312" w:hint="eastAsia"/>
          <w:sz w:val="32"/>
        </w:rPr>
        <w:t>3380232</w:t>
      </w:r>
      <w:r w:rsidRPr="00650C27">
        <w:rPr>
          <w:rFonts w:eastAsia="仿宋_GB2312" w:hint="eastAsia"/>
          <w:sz w:val="32"/>
        </w:rPr>
        <w:t>，邮箱：</w:t>
      </w:r>
      <w:r w:rsidRPr="00650C27">
        <w:rPr>
          <w:rFonts w:eastAsia="仿宋_GB2312" w:hint="eastAsia"/>
          <w:sz w:val="32"/>
        </w:rPr>
        <w:t>dyk3350643@163.com)</w:t>
      </w:r>
    </w:p>
    <w:p w:rsidR="00650C27" w:rsidRDefault="00650C27" w:rsidP="00650C27">
      <w:pPr>
        <w:spacing w:line="520" w:lineRule="exact"/>
        <w:rPr>
          <w:rFonts w:eastAsia="仿宋_GB2312" w:hint="eastAsia"/>
          <w:sz w:val="32"/>
        </w:rPr>
      </w:pPr>
      <w:r w:rsidRPr="00650C27">
        <w:rPr>
          <w:rFonts w:eastAsia="仿宋_GB2312" w:hint="eastAsia"/>
          <w:sz w:val="32"/>
        </w:rPr>
        <w:lastRenderedPageBreak/>
        <w:t>附件</w:t>
      </w:r>
      <w:r w:rsidRPr="00650C27">
        <w:rPr>
          <w:rFonts w:eastAsia="仿宋_GB2312" w:hint="eastAsia"/>
          <w:sz w:val="32"/>
        </w:rPr>
        <w:t>1</w:t>
      </w:r>
    </w:p>
    <w:p w:rsidR="00650C27" w:rsidRPr="00650C27" w:rsidRDefault="00650C27" w:rsidP="00650C27">
      <w:pPr>
        <w:spacing w:line="520" w:lineRule="exact"/>
        <w:rPr>
          <w:rFonts w:eastAsia="仿宋_GB2312" w:hint="eastAsia"/>
          <w:sz w:val="32"/>
        </w:rPr>
      </w:pPr>
    </w:p>
    <w:p w:rsidR="00497FE2" w:rsidRPr="00650C27" w:rsidRDefault="00650C27" w:rsidP="00650C27">
      <w:pPr>
        <w:spacing w:line="520" w:lineRule="exact"/>
        <w:jc w:val="center"/>
        <w:rPr>
          <w:rFonts w:ascii="方正小标宋简体" w:eastAsia="方正小标宋简体" w:hint="eastAsia"/>
          <w:sz w:val="44"/>
          <w:szCs w:val="44"/>
        </w:rPr>
      </w:pPr>
      <w:r w:rsidRPr="00650C27">
        <w:rPr>
          <w:rFonts w:ascii="方正小标宋简体" w:eastAsia="方正小标宋简体" w:hint="eastAsia"/>
          <w:sz w:val="44"/>
          <w:szCs w:val="44"/>
        </w:rPr>
        <w:t>湛江市中小学生研学实践教育基地申报标准</w:t>
      </w:r>
    </w:p>
    <w:p w:rsidR="00497FE2" w:rsidRPr="00650C27" w:rsidRDefault="00497FE2" w:rsidP="00650C27">
      <w:pPr>
        <w:spacing w:line="520" w:lineRule="exact"/>
        <w:ind w:firstLineChars="200" w:firstLine="880"/>
        <w:jc w:val="center"/>
        <w:rPr>
          <w:rFonts w:ascii="方正小标宋简体" w:eastAsia="方正小标宋简体" w:hint="eastAsia"/>
          <w:sz w:val="44"/>
          <w:szCs w:val="44"/>
        </w:rPr>
      </w:pPr>
    </w:p>
    <w:p w:rsidR="00650C27" w:rsidRPr="00650C27" w:rsidRDefault="00650C27" w:rsidP="00650C27">
      <w:pPr>
        <w:spacing w:line="570" w:lineRule="exact"/>
        <w:ind w:firstLineChars="168" w:firstLine="538"/>
        <w:rPr>
          <w:rFonts w:ascii="黑体" w:eastAsia="黑体" w:hAnsi="黑体" w:hint="eastAsia"/>
          <w:sz w:val="32"/>
        </w:rPr>
      </w:pPr>
      <w:r w:rsidRPr="00650C27">
        <w:rPr>
          <w:rFonts w:ascii="黑体" w:eastAsia="黑体" w:hAnsi="黑体" w:hint="eastAsia"/>
          <w:sz w:val="32"/>
        </w:rPr>
        <w:t>一、申报湛江市中小学生研学实践教育基地的，必须符合下列基本条件：</w:t>
      </w:r>
    </w:p>
    <w:p w:rsidR="00650C27" w:rsidRPr="00650C27" w:rsidRDefault="00650C27" w:rsidP="00650C27">
      <w:pPr>
        <w:spacing w:line="570" w:lineRule="exact"/>
        <w:ind w:firstLineChars="168" w:firstLine="538"/>
        <w:rPr>
          <w:rFonts w:eastAsia="仿宋_GB2312" w:hint="eastAsia"/>
          <w:sz w:val="32"/>
        </w:rPr>
      </w:pPr>
      <w:r w:rsidRPr="00650C27">
        <w:rPr>
          <w:rFonts w:eastAsia="仿宋_GB2312" w:hint="eastAsia"/>
          <w:sz w:val="32"/>
        </w:rPr>
        <w:t>（一）申报单位具备法人资质。</w:t>
      </w:r>
    </w:p>
    <w:p w:rsidR="00650C27" w:rsidRPr="00650C27" w:rsidRDefault="00650C27" w:rsidP="00650C27">
      <w:pPr>
        <w:spacing w:line="570" w:lineRule="exact"/>
        <w:ind w:firstLineChars="168" w:firstLine="538"/>
        <w:rPr>
          <w:rFonts w:eastAsia="仿宋_GB2312" w:hint="eastAsia"/>
          <w:sz w:val="32"/>
        </w:rPr>
      </w:pPr>
      <w:r w:rsidRPr="00650C27">
        <w:rPr>
          <w:rFonts w:eastAsia="仿宋_GB2312" w:hint="eastAsia"/>
          <w:sz w:val="32"/>
        </w:rPr>
        <w:t>（二）属于以下主题板块之一的优质资源单位：</w:t>
      </w:r>
    </w:p>
    <w:p w:rsidR="00650C27" w:rsidRPr="00650C27" w:rsidRDefault="00650C27" w:rsidP="00650C27">
      <w:pPr>
        <w:spacing w:line="570" w:lineRule="exact"/>
        <w:ind w:firstLineChars="168" w:firstLine="538"/>
        <w:rPr>
          <w:rFonts w:eastAsia="仿宋_GB2312" w:hint="eastAsia"/>
          <w:sz w:val="32"/>
        </w:rPr>
      </w:pPr>
      <w:r w:rsidRPr="00650C27">
        <w:rPr>
          <w:rFonts w:eastAsia="仿宋_GB2312" w:hint="eastAsia"/>
          <w:sz w:val="32"/>
        </w:rPr>
        <w:t>1.</w:t>
      </w:r>
      <w:r w:rsidRPr="00650C27">
        <w:rPr>
          <w:rFonts w:eastAsia="仿宋_GB2312" w:hint="eastAsia"/>
          <w:sz w:val="32"/>
        </w:rPr>
        <w:t>优秀传统文化板块。包括文物保护单位、博物馆、非遗场所、优秀传统文化教育基地等单位，引导学生传承中华优秀传统文化核心思想理念、中华传统美德、中华人文精神，坚定文化自觉和文化自信。</w:t>
      </w:r>
    </w:p>
    <w:p w:rsidR="00650C27" w:rsidRPr="00650C27" w:rsidRDefault="00650C27" w:rsidP="00650C27">
      <w:pPr>
        <w:spacing w:line="570" w:lineRule="exact"/>
        <w:ind w:firstLineChars="168" w:firstLine="538"/>
        <w:rPr>
          <w:rFonts w:eastAsia="仿宋_GB2312" w:hint="eastAsia"/>
          <w:sz w:val="32"/>
        </w:rPr>
      </w:pPr>
      <w:r w:rsidRPr="00650C27">
        <w:rPr>
          <w:rFonts w:eastAsia="仿宋_GB2312" w:hint="eastAsia"/>
          <w:sz w:val="32"/>
        </w:rPr>
        <w:t>2.</w:t>
      </w:r>
      <w:r w:rsidRPr="00650C27">
        <w:rPr>
          <w:rFonts w:eastAsia="仿宋_GB2312" w:hint="eastAsia"/>
          <w:sz w:val="32"/>
        </w:rPr>
        <w:t>革命传统教育板块。包括爱国主义基地、革命历史类纪念设施遗址等单位，引导学生了解革命历史，增长革命斗争知识，学习革命斗争精神，培育新时代精神。</w:t>
      </w:r>
    </w:p>
    <w:p w:rsidR="00650C27" w:rsidRPr="00650C27" w:rsidRDefault="00650C27" w:rsidP="00650C27">
      <w:pPr>
        <w:spacing w:line="570" w:lineRule="exact"/>
        <w:ind w:firstLineChars="168" w:firstLine="538"/>
        <w:rPr>
          <w:rFonts w:eastAsia="仿宋_GB2312" w:hint="eastAsia"/>
          <w:sz w:val="32"/>
        </w:rPr>
      </w:pPr>
      <w:r w:rsidRPr="00650C27">
        <w:rPr>
          <w:rFonts w:eastAsia="仿宋_GB2312" w:hint="eastAsia"/>
          <w:sz w:val="32"/>
        </w:rPr>
        <w:t>3.</w:t>
      </w:r>
      <w:r w:rsidRPr="00650C27">
        <w:rPr>
          <w:rFonts w:eastAsia="仿宋_GB2312" w:hint="eastAsia"/>
          <w:sz w:val="32"/>
        </w:rPr>
        <w:t>国情教育板块。包括体现基本国情和改革开放成就的美丽乡村、传统村落、特色小镇、大型知名企业、大型公共设施、重大工程等单位，能够引导学生了解基本国情及中国特色社会主义建设成就，激发学生爱党爱国之情。</w:t>
      </w:r>
    </w:p>
    <w:p w:rsidR="00650C27" w:rsidRPr="00650C27" w:rsidRDefault="00650C27" w:rsidP="00650C27">
      <w:pPr>
        <w:spacing w:line="570" w:lineRule="exact"/>
        <w:ind w:firstLineChars="168" w:firstLine="538"/>
        <w:rPr>
          <w:rFonts w:eastAsia="仿宋_GB2312" w:hint="eastAsia"/>
          <w:sz w:val="32"/>
        </w:rPr>
      </w:pPr>
      <w:r w:rsidRPr="00650C27">
        <w:rPr>
          <w:rFonts w:eastAsia="仿宋_GB2312" w:hint="eastAsia"/>
          <w:sz w:val="32"/>
        </w:rPr>
        <w:t>4.</w:t>
      </w:r>
      <w:r w:rsidRPr="00650C27">
        <w:rPr>
          <w:rFonts w:eastAsia="仿宋_GB2312" w:hint="eastAsia"/>
          <w:sz w:val="32"/>
        </w:rPr>
        <w:t>国防科工板块。包括国防教育基地、科技馆、科普教育基地、科技创新基地、高等学校、科研院所等单位，引导学生学习科学知识、培养科学兴趣、掌握科学方法，树立国家安全观，增强科学精神和国防意识。</w:t>
      </w:r>
    </w:p>
    <w:p w:rsidR="00650C27" w:rsidRPr="00650C27" w:rsidRDefault="00650C27" w:rsidP="00650C27">
      <w:pPr>
        <w:spacing w:line="570" w:lineRule="exact"/>
        <w:ind w:firstLineChars="168" w:firstLine="538"/>
        <w:rPr>
          <w:rFonts w:eastAsia="仿宋_GB2312" w:hint="eastAsia"/>
          <w:sz w:val="32"/>
        </w:rPr>
      </w:pPr>
      <w:r w:rsidRPr="00650C27">
        <w:rPr>
          <w:rFonts w:eastAsia="仿宋_GB2312" w:hint="eastAsia"/>
          <w:sz w:val="32"/>
        </w:rPr>
        <w:lastRenderedPageBreak/>
        <w:t>5.</w:t>
      </w:r>
      <w:r w:rsidRPr="00650C27">
        <w:rPr>
          <w:rFonts w:eastAsia="仿宋_GB2312" w:hint="eastAsia"/>
          <w:sz w:val="32"/>
        </w:rPr>
        <w:t>自然生态板块。包括自然景区、植物园、动物园、世界自然遗产地、世界文化遗产地、示范性农业基地、生态保护区、野生动物保护基地等单位，引导学生感受祖国大好河山，树立爱护自然、保护生态的意识。</w:t>
      </w:r>
    </w:p>
    <w:p w:rsidR="00650C27" w:rsidRPr="00650C27" w:rsidRDefault="00650C27" w:rsidP="00650C27">
      <w:pPr>
        <w:spacing w:line="570" w:lineRule="exact"/>
        <w:ind w:firstLineChars="168" w:firstLine="538"/>
        <w:rPr>
          <w:rFonts w:eastAsia="仿宋_GB2312" w:hint="eastAsia"/>
          <w:sz w:val="32"/>
        </w:rPr>
      </w:pPr>
      <w:r w:rsidRPr="00650C27">
        <w:rPr>
          <w:rFonts w:eastAsia="仿宋_GB2312" w:hint="eastAsia"/>
          <w:sz w:val="32"/>
        </w:rPr>
        <w:t>（三）申报单位场地适合中小学生前往开展研究性学习和实践，拥有可供学生集中学习、体验、休整的场地，每期能同时容纳</w:t>
      </w:r>
      <w:r w:rsidRPr="00650C27">
        <w:rPr>
          <w:rFonts w:eastAsia="仿宋_GB2312" w:hint="eastAsia"/>
          <w:sz w:val="32"/>
        </w:rPr>
        <w:t>200</w:t>
      </w:r>
      <w:r w:rsidRPr="00650C27">
        <w:rPr>
          <w:rFonts w:eastAsia="仿宋_GB2312" w:hint="eastAsia"/>
          <w:sz w:val="32"/>
        </w:rPr>
        <w:t>名学生开展研学实践教育活动。</w:t>
      </w:r>
    </w:p>
    <w:p w:rsidR="00650C27" w:rsidRPr="00650C27" w:rsidRDefault="00650C27" w:rsidP="00650C27">
      <w:pPr>
        <w:spacing w:line="570" w:lineRule="exact"/>
        <w:ind w:firstLineChars="168" w:firstLine="538"/>
        <w:rPr>
          <w:rFonts w:eastAsia="仿宋_GB2312" w:hint="eastAsia"/>
          <w:sz w:val="32"/>
        </w:rPr>
      </w:pPr>
      <w:r w:rsidRPr="00650C27">
        <w:rPr>
          <w:rFonts w:eastAsia="仿宋_GB2312" w:hint="eastAsia"/>
          <w:sz w:val="32"/>
        </w:rPr>
        <w:t>（四）申报单位场地设施设备完善，配有必要的教育教学用具、器材。场地通过消防验收，各类安全设施设备运作良好，室内外安装录像监控设备，全天候实时录像监控。近</w:t>
      </w:r>
      <w:r w:rsidRPr="00650C27">
        <w:rPr>
          <w:rFonts w:eastAsia="仿宋_GB2312" w:hint="eastAsia"/>
          <w:sz w:val="32"/>
        </w:rPr>
        <w:t>3</w:t>
      </w:r>
      <w:r w:rsidRPr="00650C27">
        <w:rPr>
          <w:rFonts w:eastAsia="仿宋_GB2312" w:hint="eastAsia"/>
          <w:sz w:val="32"/>
        </w:rPr>
        <w:t>年未发生安全责任事故。</w:t>
      </w:r>
    </w:p>
    <w:p w:rsidR="00650C27" w:rsidRPr="00650C27" w:rsidRDefault="00650C27" w:rsidP="00650C27">
      <w:pPr>
        <w:spacing w:line="570" w:lineRule="exact"/>
        <w:ind w:firstLineChars="168" w:firstLine="538"/>
        <w:rPr>
          <w:rFonts w:eastAsia="仿宋_GB2312" w:hint="eastAsia"/>
          <w:sz w:val="32"/>
        </w:rPr>
      </w:pPr>
      <w:r w:rsidRPr="00650C27">
        <w:rPr>
          <w:rFonts w:eastAsia="仿宋_GB2312" w:hint="eastAsia"/>
          <w:sz w:val="32"/>
        </w:rPr>
        <w:t>（五）申报单位设计开发适合小初高不同学段学生、与学校教育内容相衔接的课程，课程体系较为完整，学习目标明确、主题特色鲜明、富有教育功能。</w:t>
      </w:r>
    </w:p>
    <w:p w:rsidR="00650C27" w:rsidRPr="00650C27" w:rsidRDefault="00650C27" w:rsidP="00650C27">
      <w:pPr>
        <w:spacing w:line="570" w:lineRule="exact"/>
        <w:ind w:firstLineChars="168" w:firstLine="538"/>
        <w:rPr>
          <w:rFonts w:eastAsia="仿宋_GB2312" w:hint="eastAsia"/>
          <w:sz w:val="32"/>
        </w:rPr>
      </w:pPr>
      <w:r w:rsidRPr="00650C27">
        <w:rPr>
          <w:rFonts w:eastAsia="仿宋_GB2312" w:hint="eastAsia"/>
          <w:sz w:val="32"/>
        </w:rPr>
        <w:t>（六）申报单位能够积极配合教育部门工作，对中小学生研学实践教育活动实施优惠措施。</w:t>
      </w:r>
    </w:p>
    <w:p w:rsidR="00650C27" w:rsidRPr="00650C27" w:rsidRDefault="00650C27" w:rsidP="00650C27">
      <w:pPr>
        <w:spacing w:line="570" w:lineRule="exact"/>
        <w:ind w:firstLineChars="168" w:firstLine="538"/>
        <w:rPr>
          <w:rFonts w:eastAsia="仿宋_GB2312" w:hint="eastAsia"/>
          <w:sz w:val="32"/>
        </w:rPr>
      </w:pPr>
      <w:r w:rsidRPr="00650C27">
        <w:rPr>
          <w:rFonts w:eastAsia="仿宋_GB2312" w:hint="eastAsia"/>
          <w:sz w:val="32"/>
        </w:rPr>
        <w:t>（七）申报单位管理制度健全，有一整套涵盖教学、行政、学生、安全管理的制度措施。对研学实践教育各项活动有应急措施预案，配有专门的安保人员。</w:t>
      </w:r>
    </w:p>
    <w:p w:rsidR="00650C27" w:rsidRPr="00650C27" w:rsidRDefault="00650C27" w:rsidP="00650C27">
      <w:pPr>
        <w:spacing w:line="570" w:lineRule="exact"/>
        <w:ind w:firstLineChars="168" w:firstLine="538"/>
        <w:rPr>
          <w:rFonts w:eastAsia="仿宋_GB2312" w:hint="eastAsia"/>
          <w:sz w:val="32"/>
        </w:rPr>
      </w:pPr>
      <w:r w:rsidRPr="00650C27">
        <w:rPr>
          <w:rFonts w:eastAsia="仿宋_GB2312" w:hint="eastAsia"/>
          <w:sz w:val="32"/>
        </w:rPr>
        <w:t>（八）申报单位要加强研学实践教育活动专业服务人员队伍建设，有适合中小学生需要的专业讲解人员及课程和线路介绍。</w:t>
      </w:r>
    </w:p>
    <w:p w:rsidR="00650C27" w:rsidRPr="00650C27" w:rsidRDefault="00650C27" w:rsidP="00650C27">
      <w:pPr>
        <w:spacing w:line="570" w:lineRule="exact"/>
        <w:ind w:firstLineChars="168" w:firstLine="538"/>
        <w:rPr>
          <w:rFonts w:eastAsia="仿宋_GB2312" w:hint="eastAsia"/>
          <w:sz w:val="32"/>
        </w:rPr>
      </w:pPr>
      <w:r w:rsidRPr="00650C27">
        <w:rPr>
          <w:rFonts w:eastAsia="仿宋_GB2312" w:hint="eastAsia"/>
          <w:sz w:val="32"/>
        </w:rPr>
        <w:t>（九）申报单位场地交通便利，安全性高，运行环境较好。</w:t>
      </w:r>
      <w:r w:rsidRPr="00650C27">
        <w:rPr>
          <w:rFonts w:eastAsia="仿宋_GB2312" w:hint="eastAsia"/>
          <w:sz w:val="32"/>
        </w:rPr>
        <w:lastRenderedPageBreak/>
        <w:t>附近</w:t>
      </w:r>
      <w:r w:rsidRPr="00650C27">
        <w:rPr>
          <w:rFonts w:eastAsia="仿宋_GB2312" w:hint="eastAsia"/>
          <w:sz w:val="32"/>
        </w:rPr>
        <w:t>10</w:t>
      </w:r>
      <w:r w:rsidRPr="00650C27">
        <w:rPr>
          <w:rFonts w:eastAsia="仿宋_GB2312" w:hint="eastAsia"/>
          <w:sz w:val="32"/>
        </w:rPr>
        <w:t>公里范围内有医院。</w:t>
      </w:r>
    </w:p>
    <w:p w:rsidR="00650C27" w:rsidRPr="00650C27" w:rsidRDefault="00650C27" w:rsidP="00650C27">
      <w:pPr>
        <w:spacing w:line="570" w:lineRule="exact"/>
        <w:ind w:firstLineChars="168" w:firstLine="538"/>
        <w:rPr>
          <w:rFonts w:eastAsia="仿宋_GB2312" w:hint="eastAsia"/>
          <w:sz w:val="32"/>
        </w:rPr>
      </w:pPr>
      <w:r w:rsidRPr="00650C27">
        <w:rPr>
          <w:rFonts w:eastAsia="仿宋_GB2312" w:hint="eastAsia"/>
          <w:sz w:val="32"/>
        </w:rPr>
        <w:t>（十）申报单位注重预算管理，将基地建设经费纳入年度预算，日常运转经费来源稳定。</w:t>
      </w:r>
    </w:p>
    <w:p w:rsidR="00650C27" w:rsidRPr="00650C27" w:rsidRDefault="00650C27" w:rsidP="00650C27">
      <w:pPr>
        <w:spacing w:line="570" w:lineRule="exact"/>
        <w:ind w:firstLineChars="168" w:firstLine="538"/>
        <w:rPr>
          <w:rFonts w:ascii="黑体" w:eastAsia="黑体" w:hAnsi="黑体" w:hint="eastAsia"/>
          <w:sz w:val="32"/>
        </w:rPr>
      </w:pPr>
      <w:r w:rsidRPr="00650C27">
        <w:rPr>
          <w:rFonts w:ascii="黑体" w:eastAsia="黑体" w:hAnsi="黑体" w:hint="eastAsia"/>
          <w:sz w:val="32"/>
        </w:rPr>
        <w:t>二、根据申报单位符合以下特色条件的情况进行优选</w:t>
      </w:r>
    </w:p>
    <w:p w:rsidR="00650C27" w:rsidRPr="00650C27" w:rsidRDefault="00650C27" w:rsidP="00650C27">
      <w:pPr>
        <w:spacing w:line="570" w:lineRule="exact"/>
        <w:ind w:firstLineChars="168" w:firstLine="538"/>
        <w:rPr>
          <w:rFonts w:eastAsia="仿宋_GB2312" w:hint="eastAsia"/>
          <w:sz w:val="32"/>
        </w:rPr>
      </w:pPr>
      <w:r w:rsidRPr="00650C27">
        <w:rPr>
          <w:rFonts w:eastAsia="仿宋_GB2312" w:hint="eastAsia"/>
          <w:sz w:val="32"/>
        </w:rPr>
        <w:t>（一）地方政府支持力度大，鼓励、引导社会力量参与基地建设、运营，提供政策支持。</w:t>
      </w:r>
    </w:p>
    <w:p w:rsidR="00650C27" w:rsidRPr="00650C27" w:rsidRDefault="00650C27" w:rsidP="00650C27">
      <w:pPr>
        <w:spacing w:line="570" w:lineRule="exact"/>
        <w:ind w:firstLineChars="168" w:firstLine="538"/>
        <w:rPr>
          <w:rFonts w:eastAsia="仿宋_GB2312" w:hint="eastAsia"/>
          <w:sz w:val="32"/>
        </w:rPr>
      </w:pPr>
      <w:r w:rsidRPr="00650C27">
        <w:rPr>
          <w:rFonts w:eastAsia="仿宋_GB2312" w:hint="eastAsia"/>
          <w:sz w:val="32"/>
        </w:rPr>
        <w:t>（二）申报单位除自身资源外，周边研学实践教育资源丰富，能结合自身资源特点，合理编排学生研学实践教育线路，满足学生不同的研学实践教育需求。</w:t>
      </w:r>
    </w:p>
    <w:p w:rsidR="00650C27" w:rsidRPr="00650C27" w:rsidRDefault="00650C27" w:rsidP="00650C27">
      <w:pPr>
        <w:spacing w:line="570" w:lineRule="exact"/>
        <w:ind w:firstLineChars="168" w:firstLine="538"/>
        <w:rPr>
          <w:rFonts w:eastAsia="仿宋_GB2312" w:hint="eastAsia"/>
          <w:sz w:val="32"/>
        </w:rPr>
      </w:pPr>
      <w:r w:rsidRPr="00650C27">
        <w:rPr>
          <w:rFonts w:eastAsia="仿宋_GB2312" w:hint="eastAsia"/>
          <w:sz w:val="32"/>
        </w:rPr>
        <w:t>（三）申报单位开设有网站或公众微信号，能提供师生及家长便捷查询的研学实践信息化服务。开发有研学实践教育活动的项目管理系统。</w:t>
      </w:r>
    </w:p>
    <w:p w:rsidR="00650C27" w:rsidRPr="00650C27" w:rsidRDefault="00650C27" w:rsidP="00650C27">
      <w:pPr>
        <w:spacing w:line="570" w:lineRule="exact"/>
        <w:ind w:firstLineChars="168" w:firstLine="538"/>
        <w:rPr>
          <w:rFonts w:eastAsia="仿宋_GB2312" w:hint="eastAsia"/>
          <w:sz w:val="32"/>
        </w:rPr>
      </w:pPr>
      <w:r w:rsidRPr="00650C27">
        <w:rPr>
          <w:rFonts w:eastAsia="仿宋_GB2312" w:hint="eastAsia"/>
          <w:sz w:val="32"/>
        </w:rPr>
        <w:t>（四）申报单位编有基地近中期（</w:t>
      </w:r>
      <w:r w:rsidRPr="00650C27">
        <w:rPr>
          <w:rFonts w:eastAsia="仿宋_GB2312" w:hint="eastAsia"/>
          <w:sz w:val="32"/>
        </w:rPr>
        <w:t>2</w:t>
      </w:r>
      <w:r w:rsidRPr="00650C27">
        <w:rPr>
          <w:rFonts w:eastAsia="仿宋_GB2312" w:hint="eastAsia"/>
          <w:sz w:val="32"/>
        </w:rPr>
        <w:t>至</w:t>
      </w:r>
      <w:r w:rsidRPr="00650C27">
        <w:rPr>
          <w:rFonts w:eastAsia="仿宋_GB2312" w:hint="eastAsia"/>
          <w:sz w:val="32"/>
        </w:rPr>
        <w:t>5</w:t>
      </w:r>
      <w:r w:rsidRPr="00650C27">
        <w:rPr>
          <w:rFonts w:eastAsia="仿宋_GB2312" w:hint="eastAsia"/>
          <w:sz w:val="32"/>
        </w:rPr>
        <w:t>年）发展规划，能加大对基地建设经费的投入。</w:t>
      </w:r>
    </w:p>
    <w:p w:rsidR="00605D5D" w:rsidRPr="00650C27" w:rsidRDefault="00605D5D" w:rsidP="00650C27">
      <w:pPr>
        <w:spacing w:line="570" w:lineRule="exact"/>
        <w:ind w:firstLineChars="168" w:firstLine="538"/>
        <w:rPr>
          <w:rFonts w:eastAsia="仿宋_GB2312" w:hint="eastAsia"/>
          <w:sz w:val="32"/>
        </w:rPr>
      </w:pPr>
    </w:p>
    <w:p w:rsidR="00650C27" w:rsidRDefault="00650C27" w:rsidP="00650C27">
      <w:pPr>
        <w:spacing w:line="570" w:lineRule="exact"/>
        <w:ind w:firstLineChars="168" w:firstLine="538"/>
        <w:rPr>
          <w:rFonts w:eastAsia="仿宋_GB2312" w:hint="eastAsia"/>
          <w:sz w:val="32"/>
        </w:rPr>
      </w:pPr>
    </w:p>
    <w:p w:rsidR="00650C27" w:rsidRDefault="00650C27" w:rsidP="004245AC">
      <w:pPr>
        <w:ind w:firstLineChars="168" w:firstLine="538"/>
        <w:rPr>
          <w:rFonts w:eastAsia="仿宋_GB2312" w:hint="eastAsia"/>
          <w:sz w:val="32"/>
        </w:rPr>
      </w:pPr>
    </w:p>
    <w:p w:rsidR="00650C27" w:rsidRDefault="00650C27" w:rsidP="004245AC">
      <w:pPr>
        <w:ind w:firstLineChars="168" w:firstLine="538"/>
        <w:rPr>
          <w:rFonts w:eastAsia="仿宋_GB2312" w:hint="eastAsia"/>
          <w:sz w:val="32"/>
        </w:rPr>
      </w:pPr>
    </w:p>
    <w:p w:rsidR="00650C27" w:rsidRDefault="00650C27" w:rsidP="004245AC">
      <w:pPr>
        <w:ind w:firstLineChars="168" w:firstLine="538"/>
        <w:rPr>
          <w:rFonts w:eastAsia="仿宋_GB2312" w:hint="eastAsia"/>
          <w:sz w:val="32"/>
        </w:rPr>
      </w:pPr>
    </w:p>
    <w:p w:rsidR="00650C27" w:rsidRDefault="00650C27" w:rsidP="004245AC">
      <w:pPr>
        <w:ind w:firstLineChars="168" w:firstLine="538"/>
        <w:rPr>
          <w:rFonts w:eastAsia="仿宋_GB2312" w:hint="eastAsia"/>
          <w:sz w:val="32"/>
        </w:rPr>
      </w:pPr>
    </w:p>
    <w:p w:rsidR="00650C27" w:rsidRDefault="00650C27" w:rsidP="004245AC">
      <w:pPr>
        <w:ind w:firstLineChars="168" w:firstLine="538"/>
        <w:rPr>
          <w:rFonts w:eastAsia="仿宋_GB2312" w:hint="eastAsia"/>
          <w:sz w:val="32"/>
        </w:rPr>
      </w:pPr>
    </w:p>
    <w:p w:rsidR="00650C27" w:rsidRDefault="00650C27" w:rsidP="004245AC">
      <w:pPr>
        <w:ind w:firstLineChars="168" w:firstLine="538"/>
        <w:rPr>
          <w:rFonts w:eastAsia="仿宋_GB2312"/>
          <w:sz w:val="32"/>
        </w:rPr>
      </w:pPr>
    </w:p>
    <w:p w:rsidR="00650C27" w:rsidRDefault="00650C27" w:rsidP="00650C27">
      <w:pPr>
        <w:spacing w:line="570" w:lineRule="exact"/>
        <w:rPr>
          <w:rFonts w:ascii="黑体" w:eastAsia="黑体" w:hAnsi="黑体"/>
          <w:sz w:val="32"/>
        </w:rPr>
        <w:sectPr w:rsidR="00650C27" w:rsidSect="00650C27">
          <w:footerReference w:type="even" r:id="rId7"/>
          <w:footerReference w:type="default" r:id="rId8"/>
          <w:footerReference w:type="first" r:id="rId9"/>
          <w:pgSz w:w="11906" w:h="16838" w:code="9"/>
          <w:pgMar w:top="2098" w:right="1474" w:bottom="1702" w:left="1588" w:header="851" w:footer="1418" w:gutter="0"/>
          <w:cols w:space="425"/>
          <w:titlePg/>
          <w:docGrid w:type="lines" w:linePitch="312"/>
        </w:sectPr>
      </w:pPr>
    </w:p>
    <w:p w:rsidR="00650C27" w:rsidRDefault="00650C27" w:rsidP="00650C27">
      <w:pPr>
        <w:widowControl/>
        <w:spacing w:line="560" w:lineRule="exact"/>
        <w:rPr>
          <w:rFonts w:ascii="黑体" w:eastAsia="黑体" w:hAnsi="黑体" w:cs="仿宋_GB2312"/>
          <w:color w:val="323232"/>
          <w:kern w:val="0"/>
          <w:sz w:val="32"/>
          <w:szCs w:val="32"/>
        </w:rPr>
      </w:pPr>
      <w:r>
        <w:rPr>
          <w:rFonts w:ascii="黑体" w:eastAsia="黑体" w:hAnsi="黑体" w:cs="仿宋_GB2312" w:hint="eastAsia"/>
          <w:color w:val="323232"/>
          <w:kern w:val="0"/>
          <w:sz w:val="32"/>
          <w:szCs w:val="32"/>
        </w:rPr>
        <w:lastRenderedPageBreak/>
        <w:t>附件</w:t>
      </w:r>
      <w:r>
        <w:rPr>
          <w:rFonts w:eastAsia="黑体"/>
          <w:color w:val="323232"/>
          <w:kern w:val="0"/>
          <w:sz w:val="32"/>
          <w:szCs w:val="32"/>
        </w:rPr>
        <w:t>2</w:t>
      </w:r>
    </w:p>
    <w:p w:rsidR="00650C27" w:rsidRDefault="00650C27" w:rsidP="00650C27">
      <w:pPr>
        <w:spacing w:line="760" w:lineRule="exact"/>
        <w:jc w:val="center"/>
        <w:rPr>
          <w:rFonts w:ascii="Calibri" w:eastAsia="方正小标宋简体" w:hAnsi="Calibri"/>
          <w:sz w:val="44"/>
          <w:szCs w:val="44"/>
        </w:rPr>
      </w:pPr>
      <w:r>
        <w:rPr>
          <w:rFonts w:eastAsia="方正小标宋简体" w:hint="eastAsia"/>
          <w:sz w:val="44"/>
          <w:szCs w:val="44"/>
        </w:rPr>
        <w:t>湛江市中小学生研学实践教育基地自评表</w:t>
      </w:r>
    </w:p>
    <w:p w:rsidR="00650C27" w:rsidRDefault="00650C27" w:rsidP="00650C27">
      <w:pPr>
        <w:spacing w:line="400" w:lineRule="exact"/>
        <w:jc w:val="center"/>
        <w:rPr>
          <w:rFonts w:ascii="黑体" w:eastAsia="黑体" w:hAnsi="黑体"/>
          <w:sz w:val="36"/>
          <w:szCs w:val="36"/>
        </w:rPr>
      </w:pPr>
      <w:r>
        <w:rPr>
          <w:rFonts w:ascii="黑体" w:eastAsia="黑体" w:hAnsi="黑体" w:hint="eastAsia"/>
          <w:sz w:val="36"/>
          <w:szCs w:val="36"/>
        </w:rPr>
        <w:t>表一 基本条件</w:t>
      </w:r>
    </w:p>
    <w:p w:rsidR="00650C27" w:rsidRDefault="00650C27" w:rsidP="00650C27">
      <w:pPr>
        <w:spacing w:line="560" w:lineRule="exact"/>
        <w:jc w:val="center"/>
        <w:rPr>
          <w:rFonts w:ascii="Calibri" w:eastAsia="仿宋_GB2312" w:hAnsi="Calibri"/>
          <w:sz w:val="44"/>
          <w:szCs w:val="44"/>
        </w:rPr>
      </w:pPr>
    </w:p>
    <w:p w:rsidR="00650C27" w:rsidRDefault="00650C27" w:rsidP="00650C27">
      <w:pPr>
        <w:spacing w:line="400" w:lineRule="exact"/>
        <w:rPr>
          <w:rFonts w:eastAsia="仿宋_GB2312"/>
          <w:sz w:val="32"/>
          <w:szCs w:val="32"/>
        </w:rPr>
      </w:pPr>
      <w:r>
        <w:rPr>
          <w:rFonts w:eastAsia="仿宋_GB2312"/>
          <w:sz w:val="32"/>
          <w:szCs w:val="32"/>
        </w:rPr>
        <w:t xml:space="preserve">   </w:t>
      </w:r>
      <w:r>
        <w:rPr>
          <w:rFonts w:eastAsia="仿宋_GB2312" w:hint="eastAsia"/>
          <w:sz w:val="32"/>
          <w:szCs w:val="32"/>
        </w:rPr>
        <w:t>申报单位全称（盖章）：</w:t>
      </w:r>
      <w:r>
        <w:rPr>
          <w:rFonts w:eastAsia="仿宋_GB2312"/>
          <w:sz w:val="32"/>
          <w:szCs w:val="32"/>
        </w:rPr>
        <w:t xml:space="preserve">           </w:t>
      </w:r>
      <w:r>
        <w:rPr>
          <w:rFonts w:eastAsia="仿宋_GB2312" w:hint="eastAsia"/>
          <w:sz w:val="32"/>
          <w:szCs w:val="32"/>
        </w:rPr>
        <w:t>自评日期：</w:t>
      </w:r>
      <w:r>
        <w:rPr>
          <w:rFonts w:eastAsia="仿宋_GB2312"/>
          <w:sz w:val="32"/>
          <w:szCs w:val="32"/>
        </w:rPr>
        <w:t xml:space="preserve">      </w:t>
      </w:r>
      <w:r>
        <w:rPr>
          <w:rFonts w:eastAsia="仿宋_GB2312" w:hint="eastAsia"/>
          <w:sz w:val="32"/>
          <w:szCs w:val="32"/>
        </w:rPr>
        <w:t>年</w:t>
      </w:r>
      <w:r>
        <w:rPr>
          <w:rFonts w:eastAsia="仿宋_GB2312"/>
          <w:sz w:val="32"/>
          <w:szCs w:val="32"/>
        </w:rPr>
        <w:t xml:space="preserve">  </w:t>
      </w:r>
      <w:r>
        <w:rPr>
          <w:rFonts w:eastAsia="仿宋_GB2312" w:hint="eastAsia"/>
          <w:sz w:val="32"/>
          <w:szCs w:val="32"/>
        </w:rPr>
        <w:t>月</w:t>
      </w:r>
      <w:r>
        <w:rPr>
          <w:rFonts w:eastAsia="仿宋_GB2312"/>
          <w:sz w:val="32"/>
          <w:szCs w:val="32"/>
        </w:rPr>
        <w:t xml:space="preserve">  </w:t>
      </w:r>
      <w:r>
        <w:rPr>
          <w:rFonts w:eastAsia="仿宋_GB2312" w:hint="eastAsia"/>
          <w:sz w:val="32"/>
          <w:szCs w:val="32"/>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4104"/>
        <w:gridCol w:w="992"/>
        <w:gridCol w:w="1415"/>
        <w:gridCol w:w="1132"/>
        <w:gridCol w:w="2802"/>
        <w:gridCol w:w="1626"/>
        <w:gridCol w:w="1376"/>
      </w:tblGrid>
      <w:tr w:rsidR="00650C27" w:rsidTr="004926F7">
        <w:trPr>
          <w:trHeight w:val="433"/>
        </w:trPr>
        <w:tc>
          <w:tcPr>
            <w:tcW w:w="533" w:type="dxa"/>
            <w:vMerge w:val="restart"/>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360" w:lineRule="exact"/>
              <w:jc w:val="center"/>
              <w:rPr>
                <w:rFonts w:ascii="黑体" w:eastAsia="黑体" w:hAnsi="黑体"/>
                <w:kern w:val="0"/>
                <w:sz w:val="28"/>
                <w:szCs w:val="28"/>
              </w:rPr>
            </w:pPr>
            <w:r>
              <w:rPr>
                <w:rFonts w:ascii="黑体" w:eastAsia="黑体" w:hAnsi="黑体" w:hint="eastAsia"/>
                <w:kern w:val="0"/>
                <w:sz w:val="28"/>
                <w:szCs w:val="28"/>
              </w:rPr>
              <w:t>序号</w:t>
            </w:r>
          </w:p>
        </w:tc>
        <w:tc>
          <w:tcPr>
            <w:tcW w:w="4104" w:type="dxa"/>
            <w:vMerge w:val="restart"/>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360" w:lineRule="exact"/>
              <w:jc w:val="center"/>
              <w:rPr>
                <w:rFonts w:ascii="黑体" w:eastAsia="黑体" w:hAnsi="黑体"/>
                <w:kern w:val="0"/>
                <w:sz w:val="28"/>
                <w:szCs w:val="28"/>
              </w:rPr>
            </w:pPr>
            <w:r>
              <w:rPr>
                <w:rFonts w:ascii="黑体" w:eastAsia="黑体" w:hAnsi="黑体" w:hint="eastAsia"/>
                <w:kern w:val="0"/>
                <w:sz w:val="28"/>
                <w:szCs w:val="28"/>
              </w:rPr>
              <w:t>自评内容</w:t>
            </w:r>
          </w:p>
          <w:p w:rsidR="00650C27" w:rsidRDefault="00650C27" w:rsidP="004926F7">
            <w:pPr>
              <w:spacing w:line="360" w:lineRule="exact"/>
              <w:jc w:val="center"/>
              <w:rPr>
                <w:rFonts w:ascii="黑体" w:eastAsia="黑体" w:hAnsi="黑体"/>
                <w:kern w:val="0"/>
                <w:sz w:val="28"/>
                <w:szCs w:val="28"/>
              </w:rPr>
            </w:pPr>
            <w:r>
              <w:rPr>
                <w:rFonts w:ascii="黑体" w:eastAsia="黑体" w:hAnsi="黑体" w:hint="eastAsia"/>
                <w:kern w:val="0"/>
                <w:sz w:val="28"/>
                <w:szCs w:val="28"/>
              </w:rPr>
              <w:t>（对照申报省级基地基本条件）</w:t>
            </w:r>
          </w:p>
        </w:tc>
        <w:tc>
          <w:tcPr>
            <w:tcW w:w="3539" w:type="dxa"/>
            <w:gridSpan w:val="3"/>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360" w:lineRule="exact"/>
              <w:jc w:val="center"/>
              <w:rPr>
                <w:rFonts w:ascii="黑体" w:eastAsia="黑体" w:hAnsi="黑体"/>
                <w:kern w:val="0"/>
                <w:sz w:val="28"/>
                <w:szCs w:val="28"/>
              </w:rPr>
            </w:pPr>
            <w:r>
              <w:rPr>
                <w:rFonts w:ascii="黑体" w:eastAsia="黑体" w:hAnsi="黑体" w:hint="eastAsia"/>
                <w:kern w:val="0"/>
                <w:sz w:val="28"/>
                <w:szCs w:val="28"/>
              </w:rPr>
              <w:t>自评情况（相应栏打√）</w:t>
            </w:r>
          </w:p>
        </w:tc>
        <w:tc>
          <w:tcPr>
            <w:tcW w:w="2802" w:type="dxa"/>
            <w:vMerge w:val="restart"/>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360" w:lineRule="exact"/>
              <w:jc w:val="center"/>
              <w:rPr>
                <w:rFonts w:ascii="黑体" w:eastAsia="黑体" w:hAnsi="黑体"/>
                <w:kern w:val="0"/>
                <w:sz w:val="28"/>
                <w:szCs w:val="28"/>
              </w:rPr>
            </w:pPr>
            <w:r>
              <w:rPr>
                <w:rFonts w:ascii="黑体" w:eastAsia="黑体" w:hAnsi="黑体" w:hint="eastAsia"/>
                <w:kern w:val="0"/>
                <w:sz w:val="28"/>
                <w:szCs w:val="28"/>
              </w:rPr>
              <w:t>佐证材料名称及份数</w:t>
            </w:r>
          </w:p>
        </w:tc>
        <w:tc>
          <w:tcPr>
            <w:tcW w:w="1626" w:type="dxa"/>
            <w:vMerge w:val="restart"/>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360" w:lineRule="exact"/>
              <w:jc w:val="center"/>
              <w:rPr>
                <w:rFonts w:ascii="黑体" w:eastAsia="黑体" w:hAnsi="黑体"/>
                <w:kern w:val="0"/>
                <w:sz w:val="28"/>
                <w:szCs w:val="28"/>
              </w:rPr>
            </w:pPr>
            <w:r>
              <w:rPr>
                <w:rFonts w:ascii="黑体" w:eastAsia="黑体" w:hAnsi="黑体" w:hint="eastAsia"/>
                <w:kern w:val="0"/>
                <w:sz w:val="28"/>
                <w:szCs w:val="28"/>
              </w:rPr>
              <w:t>是否现场踏勘考察</w:t>
            </w:r>
          </w:p>
        </w:tc>
        <w:tc>
          <w:tcPr>
            <w:tcW w:w="1376" w:type="dxa"/>
            <w:vMerge w:val="restart"/>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360" w:lineRule="exact"/>
              <w:ind w:firstLineChars="100" w:firstLine="280"/>
              <w:jc w:val="center"/>
              <w:rPr>
                <w:rFonts w:ascii="黑体" w:eastAsia="黑体" w:hAnsi="黑体"/>
                <w:kern w:val="0"/>
                <w:sz w:val="28"/>
                <w:szCs w:val="28"/>
              </w:rPr>
            </w:pPr>
            <w:r>
              <w:rPr>
                <w:rFonts w:ascii="黑体" w:eastAsia="黑体" w:hAnsi="黑体" w:hint="eastAsia"/>
                <w:kern w:val="0"/>
                <w:sz w:val="28"/>
                <w:szCs w:val="28"/>
              </w:rPr>
              <w:t>备注</w:t>
            </w:r>
          </w:p>
        </w:tc>
      </w:tr>
      <w:tr w:rsidR="00650C27" w:rsidTr="004926F7">
        <w:trPr>
          <w:trHeight w:val="360"/>
        </w:trPr>
        <w:tc>
          <w:tcPr>
            <w:tcW w:w="533" w:type="dxa"/>
            <w:vMerge/>
            <w:tcBorders>
              <w:top w:val="single" w:sz="4" w:space="0" w:color="auto"/>
              <w:left w:val="single" w:sz="4" w:space="0" w:color="auto"/>
              <w:bottom w:val="single" w:sz="4" w:space="0" w:color="auto"/>
              <w:right w:val="single" w:sz="4" w:space="0" w:color="auto"/>
            </w:tcBorders>
            <w:vAlign w:val="center"/>
          </w:tcPr>
          <w:p w:rsidR="00650C27" w:rsidRDefault="00650C27" w:rsidP="004926F7">
            <w:pPr>
              <w:widowControl/>
              <w:jc w:val="left"/>
              <w:rPr>
                <w:rFonts w:ascii="黑体" w:eastAsia="黑体" w:hAnsi="黑体"/>
                <w:kern w:val="0"/>
                <w:sz w:val="28"/>
                <w:szCs w:val="28"/>
              </w:rPr>
            </w:pPr>
          </w:p>
        </w:tc>
        <w:tc>
          <w:tcPr>
            <w:tcW w:w="4104" w:type="dxa"/>
            <w:vMerge/>
            <w:tcBorders>
              <w:top w:val="single" w:sz="4" w:space="0" w:color="auto"/>
              <w:left w:val="single" w:sz="4" w:space="0" w:color="auto"/>
              <w:bottom w:val="single" w:sz="4" w:space="0" w:color="auto"/>
              <w:right w:val="single" w:sz="4" w:space="0" w:color="auto"/>
            </w:tcBorders>
            <w:vAlign w:val="center"/>
          </w:tcPr>
          <w:p w:rsidR="00650C27" w:rsidRDefault="00650C27" w:rsidP="004926F7">
            <w:pPr>
              <w:widowControl/>
              <w:jc w:val="left"/>
              <w:rPr>
                <w:rFonts w:ascii="黑体" w:eastAsia="黑体" w:hAnsi="黑体"/>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360" w:lineRule="exact"/>
              <w:jc w:val="center"/>
              <w:rPr>
                <w:rFonts w:ascii="黑体" w:eastAsia="黑体" w:hAnsi="黑体"/>
                <w:kern w:val="0"/>
                <w:sz w:val="28"/>
                <w:szCs w:val="28"/>
              </w:rPr>
            </w:pPr>
            <w:r>
              <w:rPr>
                <w:rFonts w:ascii="黑体" w:eastAsia="黑体" w:hAnsi="黑体" w:hint="eastAsia"/>
                <w:kern w:val="0"/>
                <w:sz w:val="28"/>
                <w:szCs w:val="28"/>
              </w:rPr>
              <w:t>符合</w:t>
            </w:r>
          </w:p>
        </w:tc>
        <w:tc>
          <w:tcPr>
            <w:tcW w:w="1415"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360" w:lineRule="exact"/>
              <w:jc w:val="center"/>
              <w:rPr>
                <w:rFonts w:ascii="黑体" w:eastAsia="黑体" w:hAnsi="黑体"/>
                <w:kern w:val="0"/>
                <w:sz w:val="28"/>
                <w:szCs w:val="28"/>
              </w:rPr>
            </w:pPr>
            <w:r>
              <w:rPr>
                <w:rFonts w:ascii="黑体" w:eastAsia="黑体" w:hAnsi="黑体" w:hint="eastAsia"/>
                <w:kern w:val="0"/>
                <w:sz w:val="28"/>
                <w:szCs w:val="28"/>
              </w:rPr>
              <w:t>基本符合</w:t>
            </w:r>
          </w:p>
        </w:tc>
        <w:tc>
          <w:tcPr>
            <w:tcW w:w="1132"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360" w:lineRule="exact"/>
              <w:jc w:val="center"/>
              <w:rPr>
                <w:rFonts w:ascii="黑体" w:eastAsia="黑体" w:hAnsi="黑体"/>
                <w:kern w:val="0"/>
                <w:sz w:val="28"/>
                <w:szCs w:val="28"/>
              </w:rPr>
            </w:pPr>
            <w:r>
              <w:rPr>
                <w:rFonts w:ascii="黑体" w:eastAsia="黑体" w:hAnsi="黑体" w:hint="eastAsia"/>
                <w:kern w:val="0"/>
                <w:sz w:val="28"/>
                <w:szCs w:val="28"/>
              </w:rPr>
              <w:t>不符合</w:t>
            </w:r>
          </w:p>
        </w:tc>
        <w:tc>
          <w:tcPr>
            <w:tcW w:w="2802" w:type="dxa"/>
            <w:vMerge/>
            <w:tcBorders>
              <w:top w:val="single" w:sz="4" w:space="0" w:color="auto"/>
              <w:left w:val="single" w:sz="4" w:space="0" w:color="auto"/>
              <w:bottom w:val="single" w:sz="4" w:space="0" w:color="auto"/>
              <w:right w:val="single" w:sz="4" w:space="0" w:color="auto"/>
            </w:tcBorders>
            <w:vAlign w:val="center"/>
          </w:tcPr>
          <w:p w:rsidR="00650C27" w:rsidRDefault="00650C27" w:rsidP="004926F7">
            <w:pPr>
              <w:widowControl/>
              <w:jc w:val="left"/>
              <w:rPr>
                <w:rFonts w:ascii="黑体" w:eastAsia="黑体" w:hAnsi="黑体"/>
                <w:kern w:val="0"/>
                <w:sz w:val="28"/>
                <w:szCs w:val="28"/>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650C27" w:rsidRDefault="00650C27" w:rsidP="004926F7">
            <w:pPr>
              <w:widowControl/>
              <w:jc w:val="left"/>
              <w:rPr>
                <w:rFonts w:ascii="黑体" w:eastAsia="黑体" w:hAnsi="黑体"/>
                <w:kern w:val="0"/>
                <w:sz w:val="28"/>
                <w:szCs w:val="28"/>
              </w:rPr>
            </w:pPr>
          </w:p>
        </w:tc>
        <w:tc>
          <w:tcPr>
            <w:tcW w:w="1376" w:type="dxa"/>
            <w:vMerge/>
            <w:tcBorders>
              <w:top w:val="single" w:sz="4" w:space="0" w:color="auto"/>
              <w:left w:val="single" w:sz="4" w:space="0" w:color="auto"/>
              <w:bottom w:val="single" w:sz="4" w:space="0" w:color="auto"/>
              <w:right w:val="single" w:sz="4" w:space="0" w:color="auto"/>
            </w:tcBorders>
            <w:vAlign w:val="center"/>
          </w:tcPr>
          <w:p w:rsidR="00650C27" w:rsidRDefault="00650C27" w:rsidP="004926F7">
            <w:pPr>
              <w:widowControl/>
              <w:jc w:val="left"/>
              <w:rPr>
                <w:rFonts w:ascii="黑体" w:eastAsia="黑体" w:hAnsi="黑体"/>
                <w:kern w:val="0"/>
                <w:sz w:val="28"/>
                <w:szCs w:val="28"/>
              </w:rPr>
            </w:pPr>
          </w:p>
        </w:tc>
      </w:tr>
      <w:tr w:rsidR="00650C27" w:rsidTr="004926F7">
        <w:trPr>
          <w:trHeight w:hRule="exact" w:val="476"/>
        </w:trPr>
        <w:tc>
          <w:tcPr>
            <w:tcW w:w="533"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r>
              <w:rPr>
                <w:rFonts w:eastAsia="仿宋_GB2312"/>
                <w:kern w:val="0"/>
                <w:sz w:val="28"/>
                <w:szCs w:val="28"/>
              </w:rPr>
              <w:t>1</w:t>
            </w:r>
          </w:p>
        </w:tc>
        <w:tc>
          <w:tcPr>
            <w:tcW w:w="4104"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sz w:val="28"/>
                <w:szCs w:val="28"/>
              </w:rPr>
            </w:pPr>
            <w:r>
              <w:rPr>
                <w:rFonts w:eastAsia="仿宋_GB2312" w:hint="eastAsia"/>
                <w:kern w:val="0"/>
                <w:sz w:val="28"/>
                <w:szCs w:val="28"/>
              </w:rPr>
              <w:t>基本条件</w:t>
            </w:r>
            <w:r>
              <w:rPr>
                <w:rFonts w:eastAsia="仿宋_GB2312"/>
                <w:kern w:val="0"/>
                <w:sz w:val="28"/>
                <w:szCs w:val="28"/>
              </w:rPr>
              <w:t>1</w:t>
            </w:r>
            <w:r>
              <w:rPr>
                <w:rFonts w:eastAsia="仿宋_GB2312" w:hint="eastAsia"/>
                <w:kern w:val="0"/>
                <w:sz w:val="28"/>
                <w:szCs w:val="28"/>
              </w:rPr>
              <w:t>（</w:t>
            </w:r>
            <w:r>
              <w:rPr>
                <w:rFonts w:eastAsia="仿宋_GB2312" w:hint="eastAsia"/>
                <w:kern w:val="0"/>
                <w:sz w:val="32"/>
                <w:szCs w:val="32"/>
              </w:rPr>
              <w:t>法人资质）</w:t>
            </w:r>
          </w:p>
        </w:tc>
        <w:tc>
          <w:tcPr>
            <w:tcW w:w="992"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sz w:val="28"/>
                <w:szCs w:val="28"/>
              </w:rPr>
            </w:pPr>
          </w:p>
        </w:tc>
        <w:tc>
          <w:tcPr>
            <w:tcW w:w="1415"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p>
        </w:tc>
        <w:tc>
          <w:tcPr>
            <w:tcW w:w="1132"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p>
        </w:tc>
        <w:tc>
          <w:tcPr>
            <w:tcW w:w="2802"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p>
        </w:tc>
        <w:tc>
          <w:tcPr>
            <w:tcW w:w="1626"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r>
              <w:rPr>
                <w:rFonts w:eastAsia="仿宋_GB2312" w:hint="eastAsia"/>
                <w:kern w:val="0"/>
                <w:sz w:val="28"/>
                <w:szCs w:val="28"/>
              </w:rPr>
              <w:t>否</w:t>
            </w:r>
          </w:p>
        </w:tc>
        <w:tc>
          <w:tcPr>
            <w:tcW w:w="1376"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p>
        </w:tc>
      </w:tr>
      <w:tr w:rsidR="00650C27" w:rsidTr="004926F7">
        <w:trPr>
          <w:trHeight w:hRule="exact" w:val="476"/>
        </w:trPr>
        <w:tc>
          <w:tcPr>
            <w:tcW w:w="533"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r>
              <w:rPr>
                <w:rFonts w:eastAsia="仿宋_GB2312"/>
                <w:kern w:val="0"/>
                <w:sz w:val="28"/>
                <w:szCs w:val="28"/>
              </w:rPr>
              <w:t>2</w:t>
            </w:r>
          </w:p>
        </w:tc>
        <w:tc>
          <w:tcPr>
            <w:tcW w:w="4104"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sz w:val="28"/>
                <w:szCs w:val="28"/>
              </w:rPr>
            </w:pPr>
            <w:r>
              <w:rPr>
                <w:rFonts w:eastAsia="仿宋_GB2312" w:hint="eastAsia"/>
                <w:kern w:val="0"/>
                <w:sz w:val="28"/>
                <w:szCs w:val="28"/>
              </w:rPr>
              <w:t>基本条件</w:t>
            </w:r>
            <w:r>
              <w:rPr>
                <w:rFonts w:eastAsia="仿宋_GB2312"/>
                <w:kern w:val="0"/>
                <w:sz w:val="28"/>
                <w:szCs w:val="28"/>
              </w:rPr>
              <w:t>2</w:t>
            </w:r>
            <w:r>
              <w:rPr>
                <w:rFonts w:eastAsia="仿宋_GB2312" w:hint="eastAsia"/>
                <w:kern w:val="0"/>
                <w:sz w:val="28"/>
                <w:szCs w:val="28"/>
              </w:rPr>
              <w:t>（</w:t>
            </w:r>
            <w:r>
              <w:rPr>
                <w:rFonts w:eastAsia="仿宋_GB2312" w:hint="eastAsia"/>
                <w:kern w:val="0"/>
                <w:sz w:val="32"/>
                <w:szCs w:val="32"/>
              </w:rPr>
              <w:t>资源类别）</w:t>
            </w:r>
          </w:p>
        </w:tc>
        <w:tc>
          <w:tcPr>
            <w:tcW w:w="992"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sz w:val="28"/>
                <w:szCs w:val="28"/>
              </w:rPr>
            </w:pPr>
          </w:p>
        </w:tc>
        <w:tc>
          <w:tcPr>
            <w:tcW w:w="1415"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p>
        </w:tc>
        <w:tc>
          <w:tcPr>
            <w:tcW w:w="1132"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p>
        </w:tc>
        <w:tc>
          <w:tcPr>
            <w:tcW w:w="2802"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p>
        </w:tc>
        <w:tc>
          <w:tcPr>
            <w:tcW w:w="1626"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r>
              <w:rPr>
                <w:rFonts w:eastAsia="仿宋_GB2312" w:hint="eastAsia"/>
                <w:kern w:val="0"/>
                <w:sz w:val="28"/>
                <w:szCs w:val="28"/>
              </w:rPr>
              <w:t>否</w:t>
            </w:r>
          </w:p>
        </w:tc>
        <w:tc>
          <w:tcPr>
            <w:tcW w:w="1376"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p>
        </w:tc>
      </w:tr>
      <w:tr w:rsidR="00650C27" w:rsidTr="004926F7">
        <w:trPr>
          <w:trHeight w:hRule="exact" w:val="476"/>
        </w:trPr>
        <w:tc>
          <w:tcPr>
            <w:tcW w:w="533"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r>
              <w:rPr>
                <w:rFonts w:eastAsia="仿宋_GB2312"/>
                <w:kern w:val="0"/>
                <w:sz w:val="28"/>
                <w:szCs w:val="28"/>
              </w:rPr>
              <w:t>3</w:t>
            </w:r>
          </w:p>
        </w:tc>
        <w:tc>
          <w:tcPr>
            <w:tcW w:w="4104"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sz w:val="28"/>
                <w:szCs w:val="28"/>
              </w:rPr>
            </w:pPr>
            <w:r>
              <w:rPr>
                <w:rFonts w:eastAsia="仿宋_GB2312" w:hint="eastAsia"/>
                <w:kern w:val="0"/>
                <w:sz w:val="28"/>
                <w:szCs w:val="28"/>
              </w:rPr>
              <w:t>基本条件</w:t>
            </w:r>
            <w:r>
              <w:rPr>
                <w:rFonts w:eastAsia="仿宋_GB2312"/>
                <w:kern w:val="0"/>
                <w:sz w:val="28"/>
                <w:szCs w:val="28"/>
              </w:rPr>
              <w:t>3</w:t>
            </w:r>
            <w:r>
              <w:rPr>
                <w:rFonts w:eastAsia="仿宋_GB2312" w:hint="eastAsia"/>
                <w:kern w:val="0"/>
                <w:sz w:val="28"/>
                <w:szCs w:val="28"/>
              </w:rPr>
              <w:t>（</w:t>
            </w:r>
            <w:r>
              <w:rPr>
                <w:rFonts w:eastAsia="仿宋_GB2312" w:hint="eastAsia"/>
                <w:kern w:val="0"/>
                <w:sz w:val="32"/>
                <w:szCs w:val="32"/>
              </w:rPr>
              <w:t>运行情况）</w:t>
            </w:r>
          </w:p>
        </w:tc>
        <w:tc>
          <w:tcPr>
            <w:tcW w:w="992"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ind w:firstLineChars="200" w:firstLine="560"/>
              <w:jc w:val="center"/>
              <w:rPr>
                <w:rFonts w:eastAsia="仿宋_GB2312"/>
                <w:sz w:val="28"/>
                <w:szCs w:val="28"/>
              </w:rPr>
            </w:pPr>
          </w:p>
        </w:tc>
        <w:tc>
          <w:tcPr>
            <w:tcW w:w="1415"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ind w:firstLineChars="200" w:firstLine="560"/>
              <w:jc w:val="center"/>
              <w:rPr>
                <w:rFonts w:eastAsia="仿宋_GB2312"/>
                <w:kern w:val="0"/>
                <w:sz w:val="28"/>
                <w:szCs w:val="28"/>
              </w:rPr>
            </w:pPr>
          </w:p>
        </w:tc>
        <w:tc>
          <w:tcPr>
            <w:tcW w:w="1132"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ind w:firstLineChars="200" w:firstLine="560"/>
              <w:jc w:val="center"/>
              <w:rPr>
                <w:rFonts w:eastAsia="仿宋_GB2312"/>
                <w:kern w:val="0"/>
                <w:sz w:val="28"/>
                <w:szCs w:val="28"/>
              </w:rPr>
            </w:pPr>
          </w:p>
        </w:tc>
        <w:tc>
          <w:tcPr>
            <w:tcW w:w="2802"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ind w:firstLineChars="200" w:firstLine="560"/>
              <w:jc w:val="center"/>
              <w:rPr>
                <w:rFonts w:eastAsia="仿宋_GB2312"/>
                <w:kern w:val="0"/>
                <w:sz w:val="28"/>
                <w:szCs w:val="28"/>
              </w:rPr>
            </w:pPr>
          </w:p>
        </w:tc>
        <w:tc>
          <w:tcPr>
            <w:tcW w:w="1626"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r>
              <w:rPr>
                <w:rFonts w:eastAsia="仿宋_GB2312" w:hint="eastAsia"/>
                <w:kern w:val="0"/>
                <w:sz w:val="28"/>
                <w:szCs w:val="28"/>
              </w:rPr>
              <w:t>是</w:t>
            </w:r>
          </w:p>
        </w:tc>
        <w:tc>
          <w:tcPr>
            <w:tcW w:w="1376"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ind w:firstLineChars="200" w:firstLine="560"/>
              <w:jc w:val="center"/>
              <w:rPr>
                <w:rFonts w:eastAsia="仿宋_GB2312"/>
                <w:kern w:val="0"/>
                <w:sz w:val="28"/>
                <w:szCs w:val="28"/>
              </w:rPr>
            </w:pPr>
          </w:p>
        </w:tc>
      </w:tr>
      <w:tr w:rsidR="00650C27" w:rsidTr="004926F7">
        <w:trPr>
          <w:trHeight w:hRule="exact" w:val="476"/>
        </w:trPr>
        <w:tc>
          <w:tcPr>
            <w:tcW w:w="533"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r>
              <w:rPr>
                <w:rFonts w:eastAsia="仿宋_GB2312"/>
                <w:kern w:val="0"/>
                <w:sz w:val="28"/>
                <w:szCs w:val="28"/>
              </w:rPr>
              <w:t>4</w:t>
            </w:r>
          </w:p>
        </w:tc>
        <w:tc>
          <w:tcPr>
            <w:tcW w:w="4104"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sz w:val="28"/>
                <w:szCs w:val="28"/>
              </w:rPr>
            </w:pPr>
            <w:r>
              <w:rPr>
                <w:rFonts w:eastAsia="仿宋_GB2312" w:hint="eastAsia"/>
                <w:kern w:val="0"/>
                <w:sz w:val="28"/>
                <w:szCs w:val="28"/>
              </w:rPr>
              <w:t>基本条件</w:t>
            </w:r>
            <w:r>
              <w:rPr>
                <w:rFonts w:eastAsia="仿宋_GB2312"/>
                <w:kern w:val="0"/>
                <w:sz w:val="28"/>
                <w:szCs w:val="28"/>
              </w:rPr>
              <w:t>4</w:t>
            </w:r>
            <w:r>
              <w:rPr>
                <w:rFonts w:eastAsia="仿宋_GB2312" w:hint="eastAsia"/>
                <w:kern w:val="0"/>
                <w:sz w:val="28"/>
                <w:szCs w:val="28"/>
              </w:rPr>
              <w:t>（</w:t>
            </w:r>
            <w:r>
              <w:rPr>
                <w:rFonts w:eastAsia="仿宋_GB2312" w:hint="eastAsia"/>
                <w:kern w:val="0"/>
                <w:sz w:val="32"/>
                <w:szCs w:val="32"/>
              </w:rPr>
              <w:t>活动专区）</w:t>
            </w:r>
          </w:p>
        </w:tc>
        <w:tc>
          <w:tcPr>
            <w:tcW w:w="992"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sz w:val="28"/>
                <w:szCs w:val="28"/>
              </w:rPr>
            </w:pPr>
          </w:p>
        </w:tc>
        <w:tc>
          <w:tcPr>
            <w:tcW w:w="1415"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p>
        </w:tc>
        <w:tc>
          <w:tcPr>
            <w:tcW w:w="1132"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p>
        </w:tc>
        <w:tc>
          <w:tcPr>
            <w:tcW w:w="2802"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p>
        </w:tc>
        <w:tc>
          <w:tcPr>
            <w:tcW w:w="1626"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r>
              <w:rPr>
                <w:rFonts w:eastAsia="仿宋_GB2312" w:hint="eastAsia"/>
                <w:kern w:val="0"/>
                <w:sz w:val="28"/>
                <w:szCs w:val="28"/>
              </w:rPr>
              <w:t>是</w:t>
            </w:r>
          </w:p>
        </w:tc>
        <w:tc>
          <w:tcPr>
            <w:tcW w:w="1376"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p>
        </w:tc>
      </w:tr>
      <w:tr w:rsidR="00650C27" w:rsidTr="004926F7">
        <w:trPr>
          <w:trHeight w:hRule="exact" w:val="476"/>
        </w:trPr>
        <w:tc>
          <w:tcPr>
            <w:tcW w:w="533"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r>
              <w:rPr>
                <w:rFonts w:eastAsia="仿宋_GB2312"/>
                <w:kern w:val="0"/>
                <w:sz w:val="28"/>
                <w:szCs w:val="28"/>
              </w:rPr>
              <w:t>5</w:t>
            </w:r>
          </w:p>
        </w:tc>
        <w:tc>
          <w:tcPr>
            <w:tcW w:w="4104"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sz w:val="28"/>
                <w:szCs w:val="28"/>
              </w:rPr>
            </w:pPr>
            <w:r>
              <w:rPr>
                <w:rFonts w:eastAsia="仿宋_GB2312" w:hint="eastAsia"/>
                <w:kern w:val="0"/>
                <w:sz w:val="28"/>
                <w:szCs w:val="28"/>
              </w:rPr>
              <w:t>基本条件</w:t>
            </w:r>
            <w:r>
              <w:rPr>
                <w:rFonts w:eastAsia="仿宋_GB2312"/>
                <w:kern w:val="0"/>
                <w:sz w:val="28"/>
                <w:szCs w:val="28"/>
              </w:rPr>
              <w:t>5</w:t>
            </w:r>
            <w:r>
              <w:rPr>
                <w:rFonts w:eastAsia="仿宋_GB2312" w:hint="eastAsia"/>
                <w:kern w:val="0"/>
                <w:sz w:val="28"/>
                <w:szCs w:val="28"/>
              </w:rPr>
              <w:t>（</w:t>
            </w:r>
            <w:r>
              <w:rPr>
                <w:rFonts w:eastAsia="仿宋_GB2312" w:hint="eastAsia"/>
                <w:kern w:val="0"/>
                <w:sz w:val="32"/>
                <w:szCs w:val="32"/>
              </w:rPr>
              <w:t>课程设置）</w:t>
            </w:r>
          </w:p>
        </w:tc>
        <w:tc>
          <w:tcPr>
            <w:tcW w:w="992"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sz w:val="28"/>
                <w:szCs w:val="28"/>
              </w:rPr>
            </w:pPr>
          </w:p>
        </w:tc>
        <w:tc>
          <w:tcPr>
            <w:tcW w:w="1415"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p>
        </w:tc>
        <w:tc>
          <w:tcPr>
            <w:tcW w:w="1132"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p>
        </w:tc>
        <w:tc>
          <w:tcPr>
            <w:tcW w:w="2802"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p>
        </w:tc>
        <w:tc>
          <w:tcPr>
            <w:tcW w:w="1626"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r>
              <w:rPr>
                <w:rFonts w:eastAsia="仿宋_GB2312" w:hint="eastAsia"/>
                <w:kern w:val="0"/>
                <w:sz w:val="28"/>
                <w:szCs w:val="28"/>
              </w:rPr>
              <w:t>是</w:t>
            </w:r>
          </w:p>
        </w:tc>
        <w:tc>
          <w:tcPr>
            <w:tcW w:w="1376"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p>
        </w:tc>
      </w:tr>
      <w:tr w:rsidR="00650C27" w:rsidTr="004926F7">
        <w:trPr>
          <w:trHeight w:hRule="exact" w:val="476"/>
        </w:trPr>
        <w:tc>
          <w:tcPr>
            <w:tcW w:w="533"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r>
              <w:rPr>
                <w:rFonts w:eastAsia="仿宋_GB2312"/>
                <w:kern w:val="0"/>
                <w:sz w:val="28"/>
                <w:szCs w:val="28"/>
              </w:rPr>
              <w:t>6</w:t>
            </w:r>
          </w:p>
        </w:tc>
        <w:tc>
          <w:tcPr>
            <w:tcW w:w="4104"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sz w:val="28"/>
                <w:szCs w:val="28"/>
              </w:rPr>
            </w:pPr>
            <w:r>
              <w:rPr>
                <w:rFonts w:eastAsia="仿宋_GB2312" w:hint="eastAsia"/>
                <w:kern w:val="0"/>
                <w:sz w:val="28"/>
                <w:szCs w:val="28"/>
              </w:rPr>
              <w:t>基本条件</w:t>
            </w:r>
            <w:r>
              <w:rPr>
                <w:rFonts w:eastAsia="仿宋_GB2312"/>
                <w:kern w:val="0"/>
                <w:sz w:val="28"/>
                <w:szCs w:val="28"/>
              </w:rPr>
              <w:t>6</w:t>
            </w:r>
            <w:r>
              <w:rPr>
                <w:rFonts w:eastAsia="仿宋_GB2312" w:hint="eastAsia"/>
                <w:kern w:val="0"/>
                <w:sz w:val="28"/>
                <w:szCs w:val="28"/>
              </w:rPr>
              <w:t>（</w:t>
            </w:r>
            <w:r>
              <w:rPr>
                <w:rFonts w:eastAsia="仿宋_GB2312" w:hint="eastAsia"/>
                <w:kern w:val="0"/>
                <w:sz w:val="32"/>
                <w:szCs w:val="32"/>
              </w:rPr>
              <w:t>费用减免）</w:t>
            </w:r>
          </w:p>
        </w:tc>
        <w:tc>
          <w:tcPr>
            <w:tcW w:w="992"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sz w:val="28"/>
                <w:szCs w:val="28"/>
              </w:rPr>
            </w:pPr>
          </w:p>
        </w:tc>
        <w:tc>
          <w:tcPr>
            <w:tcW w:w="1415"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p>
        </w:tc>
        <w:tc>
          <w:tcPr>
            <w:tcW w:w="1132"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p>
        </w:tc>
        <w:tc>
          <w:tcPr>
            <w:tcW w:w="2802"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p>
        </w:tc>
        <w:tc>
          <w:tcPr>
            <w:tcW w:w="1626"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r>
              <w:rPr>
                <w:rFonts w:eastAsia="仿宋_GB2312" w:hint="eastAsia"/>
                <w:kern w:val="0"/>
                <w:sz w:val="28"/>
                <w:szCs w:val="28"/>
              </w:rPr>
              <w:t>是</w:t>
            </w:r>
          </w:p>
        </w:tc>
        <w:tc>
          <w:tcPr>
            <w:tcW w:w="1376"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p>
        </w:tc>
      </w:tr>
      <w:tr w:rsidR="00650C27" w:rsidTr="004926F7">
        <w:trPr>
          <w:trHeight w:hRule="exact" w:val="476"/>
        </w:trPr>
        <w:tc>
          <w:tcPr>
            <w:tcW w:w="533"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r>
              <w:rPr>
                <w:rFonts w:eastAsia="仿宋_GB2312"/>
                <w:kern w:val="0"/>
                <w:sz w:val="28"/>
                <w:szCs w:val="28"/>
              </w:rPr>
              <w:t>7</w:t>
            </w:r>
          </w:p>
        </w:tc>
        <w:tc>
          <w:tcPr>
            <w:tcW w:w="4104"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sz w:val="28"/>
                <w:szCs w:val="28"/>
              </w:rPr>
            </w:pPr>
            <w:r>
              <w:rPr>
                <w:rFonts w:eastAsia="仿宋_GB2312" w:hint="eastAsia"/>
                <w:kern w:val="0"/>
                <w:sz w:val="28"/>
                <w:szCs w:val="28"/>
              </w:rPr>
              <w:t>基本条件</w:t>
            </w:r>
            <w:r>
              <w:rPr>
                <w:rFonts w:eastAsia="仿宋_GB2312"/>
                <w:kern w:val="0"/>
                <w:sz w:val="28"/>
                <w:szCs w:val="28"/>
              </w:rPr>
              <w:t>7</w:t>
            </w:r>
            <w:r>
              <w:rPr>
                <w:rFonts w:eastAsia="仿宋_GB2312" w:hint="eastAsia"/>
                <w:kern w:val="0"/>
                <w:sz w:val="28"/>
                <w:szCs w:val="28"/>
              </w:rPr>
              <w:t>（</w:t>
            </w:r>
            <w:r>
              <w:rPr>
                <w:rFonts w:eastAsia="仿宋_GB2312" w:hint="eastAsia"/>
                <w:kern w:val="0"/>
                <w:sz w:val="32"/>
                <w:szCs w:val="32"/>
              </w:rPr>
              <w:t>安保措施）</w:t>
            </w:r>
          </w:p>
        </w:tc>
        <w:tc>
          <w:tcPr>
            <w:tcW w:w="992"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sz w:val="28"/>
                <w:szCs w:val="28"/>
              </w:rPr>
            </w:pPr>
          </w:p>
        </w:tc>
        <w:tc>
          <w:tcPr>
            <w:tcW w:w="1415"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p>
        </w:tc>
        <w:tc>
          <w:tcPr>
            <w:tcW w:w="1132"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p>
        </w:tc>
        <w:tc>
          <w:tcPr>
            <w:tcW w:w="2802"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p>
        </w:tc>
        <w:tc>
          <w:tcPr>
            <w:tcW w:w="1626"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r>
              <w:rPr>
                <w:rFonts w:eastAsia="仿宋_GB2312" w:hint="eastAsia"/>
                <w:kern w:val="0"/>
                <w:sz w:val="28"/>
                <w:szCs w:val="28"/>
              </w:rPr>
              <w:t>是</w:t>
            </w:r>
          </w:p>
        </w:tc>
        <w:tc>
          <w:tcPr>
            <w:tcW w:w="1376"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p>
        </w:tc>
      </w:tr>
      <w:tr w:rsidR="00650C27" w:rsidTr="004926F7">
        <w:trPr>
          <w:trHeight w:hRule="exact" w:val="476"/>
        </w:trPr>
        <w:tc>
          <w:tcPr>
            <w:tcW w:w="533"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r>
              <w:rPr>
                <w:rFonts w:eastAsia="仿宋_GB2312"/>
                <w:kern w:val="0"/>
                <w:sz w:val="28"/>
                <w:szCs w:val="28"/>
              </w:rPr>
              <w:t>8</w:t>
            </w:r>
          </w:p>
        </w:tc>
        <w:tc>
          <w:tcPr>
            <w:tcW w:w="4104"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sz w:val="28"/>
                <w:szCs w:val="28"/>
              </w:rPr>
            </w:pPr>
            <w:r>
              <w:rPr>
                <w:rFonts w:eastAsia="仿宋_GB2312" w:hint="eastAsia"/>
                <w:kern w:val="0"/>
                <w:sz w:val="28"/>
                <w:szCs w:val="28"/>
              </w:rPr>
              <w:t>基本条件</w:t>
            </w:r>
            <w:r>
              <w:rPr>
                <w:rFonts w:eastAsia="仿宋_GB2312"/>
                <w:kern w:val="0"/>
                <w:sz w:val="28"/>
                <w:szCs w:val="28"/>
              </w:rPr>
              <w:t>8</w:t>
            </w:r>
            <w:r>
              <w:rPr>
                <w:rFonts w:eastAsia="仿宋_GB2312" w:hint="eastAsia"/>
                <w:kern w:val="0"/>
                <w:sz w:val="28"/>
                <w:szCs w:val="28"/>
              </w:rPr>
              <w:t>（</w:t>
            </w:r>
            <w:r>
              <w:rPr>
                <w:rFonts w:eastAsia="仿宋_GB2312" w:hint="eastAsia"/>
                <w:kern w:val="0"/>
                <w:sz w:val="32"/>
                <w:szCs w:val="32"/>
              </w:rPr>
              <w:t>专业讲解）</w:t>
            </w:r>
          </w:p>
        </w:tc>
        <w:tc>
          <w:tcPr>
            <w:tcW w:w="992"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sz w:val="28"/>
                <w:szCs w:val="28"/>
              </w:rPr>
            </w:pPr>
          </w:p>
        </w:tc>
        <w:tc>
          <w:tcPr>
            <w:tcW w:w="1415"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p>
        </w:tc>
        <w:tc>
          <w:tcPr>
            <w:tcW w:w="1132"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p>
        </w:tc>
        <w:tc>
          <w:tcPr>
            <w:tcW w:w="2802"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p>
        </w:tc>
        <w:tc>
          <w:tcPr>
            <w:tcW w:w="1626"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r>
              <w:rPr>
                <w:rFonts w:eastAsia="仿宋_GB2312" w:hint="eastAsia"/>
                <w:kern w:val="0"/>
                <w:sz w:val="28"/>
                <w:szCs w:val="28"/>
              </w:rPr>
              <w:t>是</w:t>
            </w:r>
          </w:p>
        </w:tc>
        <w:tc>
          <w:tcPr>
            <w:tcW w:w="1376"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p>
        </w:tc>
      </w:tr>
      <w:tr w:rsidR="00650C27" w:rsidTr="004926F7">
        <w:trPr>
          <w:trHeight w:hRule="exact" w:val="476"/>
        </w:trPr>
        <w:tc>
          <w:tcPr>
            <w:tcW w:w="533"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r>
              <w:rPr>
                <w:rFonts w:eastAsia="仿宋_GB2312"/>
                <w:kern w:val="0"/>
                <w:sz w:val="28"/>
                <w:szCs w:val="28"/>
              </w:rPr>
              <w:t>9</w:t>
            </w:r>
          </w:p>
        </w:tc>
        <w:tc>
          <w:tcPr>
            <w:tcW w:w="4104"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sz w:val="28"/>
                <w:szCs w:val="28"/>
              </w:rPr>
            </w:pPr>
            <w:r>
              <w:rPr>
                <w:rFonts w:eastAsia="仿宋_GB2312" w:hint="eastAsia"/>
                <w:kern w:val="0"/>
                <w:sz w:val="28"/>
                <w:szCs w:val="28"/>
              </w:rPr>
              <w:t>基本条件</w:t>
            </w:r>
            <w:r>
              <w:rPr>
                <w:rFonts w:eastAsia="仿宋_GB2312"/>
                <w:kern w:val="0"/>
                <w:sz w:val="28"/>
                <w:szCs w:val="28"/>
              </w:rPr>
              <w:t>9</w:t>
            </w:r>
            <w:r>
              <w:rPr>
                <w:rFonts w:eastAsia="仿宋_GB2312" w:hint="eastAsia"/>
                <w:kern w:val="0"/>
                <w:sz w:val="28"/>
                <w:szCs w:val="28"/>
              </w:rPr>
              <w:t>（</w:t>
            </w:r>
            <w:r>
              <w:rPr>
                <w:rFonts w:eastAsia="仿宋_GB2312" w:hint="eastAsia"/>
                <w:kern w:val="0"/>
                <w:sz w:val="32"/>
                <w:szCs w:val="32"/>
              </w:rPr>
              <w:t>便利条件）</w:t>
            </w:r>
          </w:p>
        </w:tc>
        <w:tc>
          <w:tcPr>
            <w:tcW w:w="992"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sz w:val="28"/>
                <w:szCs w:val="28"/>
              </w:rPr>
            </w:pPr>
          </w:p>
        </w:tc>
        <w:tc>
          <w:tcPr>
            <w:tcW w:w="1415"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p>
        </w:tc>
        <w:tc>
          <w:tcPr>
            <w:tcW w:w="1132"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p>
        </w:tc>
        <w:tc>
          <w:tcPr>
            <w:tcW w:w="2802"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p>
        </w:tc>
        <w:tc>
          <w:tcPr>
            <w:tcW w:w="1626"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r>
              <w:rPr>
                <w:rFonts w:eastAsia="仿宋_GB2312" w:hint="eastAsia"/>
                <w:kern w:val="0"/>
                <w:sz w:val="28"/>
                <w:szCs w:val="28"/>
              </w:rPr>
              <w:t>是</w:t>
            </w:r>
          </w:p>
        </w:tc>
        <w:tc>
          <w:tcPr>
            <w:tcW w:w="1376"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p>
        </w:tc>
      </w:tr>
      <w:tr w:rsidR="00650C27" w:rsidTr="004926F7">
        <w:trPr>
          <w:trHeight w:hRule="exact" w:val="476"/>
        </w:trPr>
        <w:tc>
          <w:tcPr>
            <w:tcW w:w="533"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r>
              <w:rPr>
                <w:rFonts w:eastAsia="仿宋_GB2312"/>
                <w:kern w:val="0"/>
                <w:sz w:val="28"/>
                <w:szCs w:val="28"/>
              </w:rPr>
              <w:t>10</w:t>
            </w:r>
          </w:p>
        </w:tc>
        <w:tc>
          <w:tcPr>
            <w:tcW w:w="4104"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sz w:val="28"/>
                <w:szCs w:val="28"/>
              </w:rPr>
            </w:pPr>
            <w:r>
              <w:rPr>
                <w:rFonts w:eastAsia="仿宋_GB2312" w:hint="eastAsia"/>
                <w:kern w:val="0"/>
                <w:sz w:val="28"/>
                <w:szCs w:val="28"/>
              </w:rPr>
              <w:t>基本条件</w:t>
            </w:r>
            <w:r>
              <w:rPr>
                <w:rFonts w:eastAsia="仿宋_GB2312"/>
                <w:kern w:val="0"/>
                <w:sz w:val="28"/>
                <w:szCs w:val="28"/>
              </w:rPr>
              <w:t>10</w:t>
            </w:r>
            <w:r>
              <w:rPr>
                <w:rFonts w:eastAsia="仿宋_GB2312" w:hint="eastAsia"/>
                <w:kern w:val="0"/>
                <w:sz w:val="28"/>
                <w:szCs w:val="28"/>
              </w:rPr>
              <w:t>（</w:t>
            </w:r>
            <w:r>
              <w:rPr>
                <w:rFonts w:eastAsia="仿宋_GB2312" w:hint="eastAsia"/>
                <w:kern w:val="0"/>
                <w:sz w:val="32"/>
                <w:szCs w:val="32"/>
              </w:rPr>
              <w:t>经费保障）</w:t>
            </w:r>
          </w:p>
        </w:tc>
        <w:tc>
          <w:tcPr>
            <w:tcW w:w="992"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sz w:val="28"/>
                <w:szCs w:val="28"/>
              </w:rPr>
            </w:pPr>
          </w:p>
        </w:tc>
        <w:tc>
          <w:tcPr>
            <w:tcW w:w="1415"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p>
        </w:tc>
        <w:tc>
          <w:tcPr>
            <w:tcW w:w="1132"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p>
        </w:tc>
        <w:tc>
          <w:tcPr>
            <w:tcW w:w="2802"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p>
        </w:tc>
        <w:tc>
          <w:tcPr>
            <w:tcW w:w="1626"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r>
              <w:rPr>
                <w:rFonts w:eastAsia="仿宋_GB2312" w:hint="eastAsia"/>
                <w:kern w:val="0"/>
                <w:sz w:val="28"/>
                <w:szCs w:val="28"/>
              </w:rPr>
              <w:t>是</w:t>
            </w:r>
          </w:p>
        </w:tc>
        <w:tc>
          <w:tcPr>
            <w:tcW w:w="1376"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40" w:lineRule="exact"/>
              <w:jc w:val="center"/>
              <w:rPr>
                <w:rFonts w:eastAsia="仿宋_GB2312"/>
                <w:kern w:val="0"/>
                <w:sz w:val="28"/>
                <w:szCs w:val="28"/>
              </w:rPr>
            </w:pPr>
          </w:p>
        </w:tc>
      </w:tr>
    </w:tbl>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400" w:lineRule="exact"/>
        <w:jc w:val="center"/>
        <w:rPr>
          <w:rFonts w:ascii="黑体" w:eastAsia="黑体" w:hAnsi="黑体"/>
          <w:sz w:val="36"/>
          <w:szCs w:val="36"/>
        </w:rPr>
      </w:pPr>
      <w:r>
        <w:rPr>
          <w:rFonts w:ascii="黑体" w:eastAsia="黑体" w:hAnsi="黑体" w:hint="eastAsia"/>
          <w:sz w:val="36"/>
          <w:szCs w:val="36"/>
        </w:rPr>
        <w:t>表二 特色条件</w:t>
      </w:r>
    </w:p>
    <w:tbl>
      <w:tblPr>
        <w:tblpPr w:leftFromText="180" w:rightFromText="180" w:vertAnchor="text" w:horzAnchor="margin" w:tblpXSpec="center"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4395"/>
        <w:gridCol w:w="3827"/>
        <w:gridCol w:w="4710"/>
      </w:tblGrid>
      <w:tr w:rsidR="00650C27" w:rsidTr="004926F7">
        <w:trPr>
          <w:trHeight w:val="977"/>
        </w:trPr>
        <w:tc>
          <w:tcPr>
            <w:tcW w:w="1242" w:type="dxa"/>
            <w:tcBorders>
              <w:top w:val="single" w:sz="4" w:space="0" w:color="auto"/>
              <w:left w:val="single" w:sz="4" w:space="0" w:color="auto"/>
              <w:bottom w:val="single" w:sz="4" w:space="0" w:color="auto"/>
              <w:right w:val="single" w:sz="4" w:space="0" w:color="auto"/>
            </w:tcBorders>
          </w:tcPr>
          <w:p w:rsidR="00650C27" w:rsidRDefault="00650C27" w:rsidP="004926F7">
            <w:pPr>
              <w:spacing w:line="560" w:lineRule="exact"/>
              <w:jc w:val="center"/>
              <w:rPr>
                <w:rFonts w:ascii="黑体" w:eastAsia="黑体" w:hAnsi="黑体" w:cs="仿宋_GB2312"/>
                <w:sz w:val="28"/>
                <w:szCs w:val="28"/>
              </w:rPr>
            </w:pPr>
            <w:r>
              <w:rPr>
                <w:rFonts w:ascii="黑体" w:eastAsia="黑体" w:hAnsi="黑体" w:hint="eastAsia"/>
                <w:kern w:val="0"/>
                <w:sz w:val="28"/>
                <w:szCs w:val="28"/>
              </w:rPr>
              <w:t>序号</w:t>
            </w:r>
          </w:p>
        </w:tc>
        <w:tc>
          <w:tcPr>
            <w:tcW w:w="4395" w:type="dxa"/>
            <w:tcBorders>
              <w:top w:val="single" w:sz="4" w:space="0" w:color="auto"/>
              <w:left w:val="single" w:sz="4" w:space="0" w:color="auto"/>
              <w:bottom w:val="single" w:sz="4" w:space="0" w:color="auto"/>
              <w:right w:val="single" w:sz="4" w:space="0" w:color="auto"/>
            </w:tcBorders>
          </w:tcPr>
          <w:p w:rsidR="00650C27" w:rsidRDefault="00650C27" w:rsidP="004926F7">
            <w:pPr>
              <w:spacing w:line="400" w:lineRule="exact"/>
              <w:jc w:val="center"/>
              <w:rPr>
                <w:rFonts w:ascii="黑体" w:eastAsia="黑体" w:hAnsi="黑体" w:cs="仿宋_GB2312"/>
                <w:sz w:val="28"/>
                <w:szCs w:val="28"/>
              </w:rPr>
            </w:pPr>
            <w:r>
              <w:rPr>
                <w:rFonts w:ascii="黑体" w:eastAsia="黑体" w:hAnsi="黑体" w:cs="仿宋_GB2312" w:hint="eastAsia"/>
                <w:sz w:val="28"/>
                <w:szCs w:val="28"/>
              </w:rPr>
              <w:t xml:space="preserve">自评内容 </w:t>
            </w:r>
          </w:p>
          <w:p w:rsidR="00650C27" w:rsidRDefault="00650C27" w:rsidP="004926F7">
            <w:pPr>
              <w:spacing w:line="400" w:lineRule="exact"/>
              <w:jc w:val="center"/>
              <w:rPr>
                <w:rFonts w:ascii="黑体" w:eastAsia="黑体" w:hAnsi="黑体" w:cs="仿宋_GB2312"/>
                <w:sz w:val="28"/>
                <w:szCs w:val="28"/>
              </w:rPr>
            </w:pPr>
            <w:r>
              <w:rPr>
                <w:rFonts w:ascii="黑体" w:eastAsia="黑体" w:hAnsi="黑体" w:hint="eastAsia"/>
                <w:kern w:val="0"/>
                <w:sz w:val="28"/>
                <w:szCs w:val="28"/>
              </w:rPr>
              <w:t>（对照基地4项优选条件）</w:t>
            </w:r>
          </w:p>
        </w:tc>
        <w:tc>
          <w:tcPr>
            <w:tcW w:w="3827"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560" w:lineRule="exact"/>
              <w:jc w:val="center"/>
              <w:rPr>
                <w:rFonts w:ascii="黑体" w:eastAsia="黑体" w:hAnsi="黑体" w:cs="仿宋_GB2312"/>
                <w:sz w:val="28"/>
                <w:szCs w:val="28"/>
              </w:rPr>
            </w:pPr>
            <w:r>
              <w:rPr>
                <w:rFonts w:ascii="黑体" w:eastAsia="黑体" w:hAnsi="黑体" w:hint="eastAsia"/>
                <w:kern w:val="0"/>
                <w:sz w:val="28"/>
                <w:szCs w:val="28"/>
              </w:rPr>
              <w:t>自评情况</w:t>
            </w:r>
          </w:p>
        </w:tc>
        <w:tc>
          <w:tcPr>
            <w:tcW w:w="4710"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00" w:lineRule="exact"/>
              <w:jc w:val="center"/>
              <w:rPr>
                <w:rFonts w:ascii="黑体" w:eastAsia="黑体" w:hAnsi="黑体" w:cs="仿宋_GB2312"/>
                <w:sz w:val="28"/>
                <w:szCs w:val="28"/>
              </w:rPr>
            </w:pPr>
            <w:r>
              <w:rPr>
                <w:rFonts w:ascii="黑体" w:eastAsia="黑体" w:hAnsi="黑体" w:cs="仿宋_GB2312" w:hint="eastAsia"/>
                <w:sz w:val="28"/>
                <w:szCs w:val="28"/>
              </w:rPr>
              <w:t>备  注</w:t>
            </w:r>
          </w:p>
        </w:tc>
      </w:tr>
      <w:tr w:rsidR="00650C27" w:rsidTr="004926F7">
        <w:tc>
          <w:tcPr>
            <w:tcW w:w="1242" w:type="dxa"/>
            <w:tcBorders>
              <w:top w:val="single" w:sz="4" w:space="0" w:color="auto"/>
              <w:left w:val="single" w:sz="4" w:space="0" w:color="auto"/>
              <w:bottom w:val="single" w:sz="4" w:space="0" w:color="auto"/>
              <w:right w:val="single" w:sz="4" w:space="0" w:color="auto"/>
            </w:tcBorders>
          </w:tcPr>
          <w:p w:rsidR="00650C27" w:rsidRDefault="00650C27" w:rsidP="004926F7">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4395" w:type="dxa"/>
            <w:tcBorders>
              <w:top w:val="single" w:sz="4" w:space="0" w:color="auto"/>
              <w:left w:val="single" w:sz="4" w:space="0" w:color="auto"/>
              <w:bottom w:val="single" w:sz="4" w:space="0" w:color="auto"/>
              <w:right w:val="single" w:sz="4" w:space="0" w:color="auto"/>
            </w:tcBorders>
          </w:tcPr>
          <w:p w:rsidR="00650C27" w:rsidRDefault="00650C27" w:rsidP="004926F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政府支持力度</w:t>
            </w:r>
          </w:p>
        </w:tc>
        <w:tc>
          <w:tcPr>
            <w:tcW w:w="3827" w:type="dxa"/>
            <w:tcBorders>
              <w:top w:val="single" w:sz="4" w:space="0" w:color="auto"/>
              <w:left w:val="single" w:sz="4" w:space="0" w:color="auto"/>
              <w:bottom w:val="single" w:sz="4" w:space="0" w:color="auto"/>
              <w:right w:val="single" w:sz="4" w:space="0" w:color="auto"/>
            </w:tcBorders>
          </w:tcPr>
          <w:p w:rsidR="00650C27" w:rsidRDefault="00650C27" w:rsidP="004926F7">
            <w:pPr>
              <w:spacing w:line="560" w:lineRule="exact"/>
              <w:rPr>
                <w:rFonts w:ascii="仿宋_GB2312" w:eastAsia="仿宋_GB2312" w:hAnsi="仿宋_GB2312" w:cs="仿宋_GB2312"/>
                <w:sz w:val="32"/>
                <w:szCs w:val="32"/>
              </w:rPr>
            </w:pPr>
          </w:p>
        </w:tc>
        <w:tc>
          <w:tcPr>
            <w:tcW w:w="4710" w:type="dxa"/>
            <w:tcBorders>
              <w:top w:val="single" w:sz="4" w:space="0" w:color="auto"/>
              <w:left w:val="single" w:sz="4" w:space="0" w:color="auto"/>
              <w:bottom w:val="single" w:sz="4" w:space="0" w:color="auto"/>
              <w:right w:val="single" w:sz="4" w:space="0" w:color="auto"/>
            </w:tcBorders>
          </w:tcPr>
          <w:p w:rsidR="00650C27" w:rsidRDefault="00650C27" w:rsidP="004926F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根据实际填报</w:t>
            </w:r>
          </w:p>
        </w:tc>
      </w:tr>
      <w:tr w:rsidR="00650C27" w:rsidTr="004926F7">
        <w:tc>
          <w:tcPr>
            <w:tcW w:w="1242" w:type="dxa"/>
            <w:tcBorders>
              <w:top w:val="single" w:sz="4" w:space="0" w:color="auto"/>
              <w:left w:val="single" w:sz="4" w:space="0" w:color="auto"/>
              <w:bottom w:val="single" w:sz="4" w:space="0" w:color="auto"/>
              <w:right w:val="single" w:sz="4" w:space="0" w:color="auto"/>
            </w:tcBorders>
          </w:tcPr>
          <w:p w:rsidR="00650C27" w:rsidRDefault="00650C27" w:rsidP="004926F7">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4395" w:type="dxa"/>
            <w:tcBorders>
              <w:top w:val="single" w:sz="4" w:space="0" w:color="auto"/>
              <w:left w:val="single" w:sz="4" w:space="0" w:color="auto"/>
              <w:bottom w:val="single" w:sz="4" w:space="0" w:color="auto"/>
              <w:right w:val="single" w:sz="4" w:space="0" w:color="auto"/>
            </w:tcBorders>
          </w:tcPr>
          <w:p w:rsidR="00650C27" w:rsidRDefault="00650C27" w:rsidP="004926F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周边研学资源情况</w:t>
            </w:r>
          </w:p>
        </w:tc>
        <w:tc>
          <w:tcPr>
            <w:tcW w:w="3827" w:type="dxa"/>
            <w:tcBorders>
              <w:top w:val="single" w:sz="4" w:space="0" w:color="auto"/>
              <w:left w:val="single" w:sz="4" w:space="0" w:color="auto"/>
              <w:bottom w:val="single" w:sz="4" w:space="0" w:color="auto"/>
              <w:right w:val="single" w:sz="4" w:space="0" w:color="auto"/>
            </w:tcBorders>
          </w:tcPr>
          <w:p w:rsidR="00650C27" w:rsidRDefault="00650C27" w:rsidP="004926F7">
            <w:pPr>
              <w:spacing w:line="560" w:lineRule="exact"/>
              <w:rPr>
                <w:rFonts w:ascii="仿宋_GB2312" w:eastAsia="仿宋_GB2312" w:hAnsi="仿宋_GB2312" w:cs="仿宋_GB2312"/>
                <w:sz w:val="32"/>
                <w:szCs w:val="32"/>
              </w:rPr>
            </w:pPr>
          </w:p>
        </w:tc>
        <w:tc>
          <w:tcPr>
            <w:tcW w:w="4710" w:type="dxa"/>
            <w:tcBorders>
              <w:top w:val="single" w:sz="4" w:space="0" w:color="auto"/>
              <w:left w:val="single" w:sz="4" w:space="0" w:color="auto"/>
              <w:bottom w:val="single" w:sz="4" w:space="0" w:color="auto"/>
              <w:right w:val="single" w:sz="4" w:space="0" w:color="auto"/>
            </w:tcBorders>
          </w:tcPr>
          <w:p w:rsidR="00650C27" w:rsidRDefault="00650C27" w:rsidP="004926F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根据实际填报</w:t>
            </w:r>
          </w:p>
        </w:tc>
      </w:tr>
      <w:tr w:rsidR="00650C27" w:rsidTr="004926F7">
        <w:trPr>
          <w:trHeight w:val="697"/>
        </w:trPr>
        <w:tc>
          <w:tcPr>
            <w:tcW w:w="1242"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w:t>
            </w:r>
          </w:p>
        </w:tc>
        <w:tc>
          <w:tcPr>
            <w:tcW w:w="4395"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实行信息化管理情况</w:t>
            </w:r>
          </w:p>
        </w:tc>
        <w:tc>
          <w:tcPr>
            <w:tcW w:w="3827" w:type="dxa"/>
            <w:tcBorders>
              <w:top w:val="single" w:sz="4" w:space="0" w:color="auto"/>
              <w:left w:val="single" w:sz="4" w:space="0" w:color="auto"/>
              <w:bottom w:val="single" w:sz="4" w:space="0" w:color="auto"/>
              <w:right w:val="single" w:sz="4" w:space="0" w:color="auto"/>
            </w:tcBorders>
          </w:tcPr>
          <w:p w:rsidR="00650C27" w:rsidRDefault="00650C27" w:rsidP="004926F7">
            <w:pPr>
              <w:spacing w:line="560" w:lineRule="exact"/>
              <w:rPr>
                <w:rFonts w:ascii="仿宋_GB2312" w:eastAsia="仿宋_GB2312" w:hAnsi="仿宋_GB2312" w:cs="仿宋_GB2312"/>
                <w:sz w:val="32"/>
                <w:szCs w:val="32"/>
              </w:rPr>
            </w:pPr>
          </w:p>
        </w:tc>
        <w:tc>
          <w:tcPr>
            <w:tcW w:w="4710" w:type="dxa"/>
            <w:tcBorders>
              <w:top w:val="single" w:sz="4" w:space="0" w:color="auto"/>
              <w:left w:val="single" w:sz="4" w:space="0" w:color="auto"/>
              <w:bottom w:val="single" w:sz="4" w:space="0" w:color="auto"/>
              <w:right w:val="single" w:sz="4" w:space="0" w:color="auto"/>
            </w:tcBorders>
          </w:tcPr>
          <w:p w:rsidR="00650C27" w:rsidRDefault="00650C27" w:rsidP="004926F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有网站、公众号或项目管理系统</w:t>
            </w:r>
          </w:p>
        </w:tc>
      </w:tr>
      <w:tr w:rsidR="00650C27" w:rsidTr="004926F7">
        <w:tc>
          <w:tcPr>
            <w:tcW w:w="1242" w:type="dxa"/>
            <w:tcBorders>
              <w:top w:val="single" w:sz="4" w:space="0" w:color="auto"/>
              <w:left w:val="single" w:sz="4" w:space="0" w:color="auto"/>
              <w:bottom w:val="single" w:sz="4" w:space="0" w:color="auto"/>
              <w:right w:val="single" w:sz="4" w:space="0" w:color="auto"/>
            </w:tcBorders>
          </w:tcPr>
          <w:p w:rsidR="00650C27" w:rsidRDefault="00650C27" w:rsidP="004926F7">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w:t>
            </w:r>
          </w:p>
        </w:tc>
        <w:tc>
          <w:tcPr>
            <w:tcW w:w="4395" w:type="dxa"/>
            <w:tcBorders>
              <w:top w:val="single" w:sz="4" w:space="0" w:color="auto"/>
              <w:left w:val="single" w:sz="4" w:space="0" w:color="auto"/>
              <w:bottom w:val="single" w:sz="4" w:space="0" w:color="auto"/>
              <w:right w:val="single" w:sz="4" w:space="0" w:color="auto"/>
            </w:tcBorders>
          </w:tcPr>
          <w:p w:rsidR="00650C27" w:rsidRDefault="00650C27" w:rsidP="004926F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中长期发展规划情况</w:t>
            </w:r>
          </w:p>
        </w:tc>
        <w:tc>
          <w:tcPr>
            <w:tcW w:w="3827" w:type="dxa"/>
            <w:tcBorders>
              <w:top w:val="single" w:sz="4" w:space="0" w:color="auto"/>
              <w:left w:val="single" w:sz="4" w:space="0" w:color="auto"/>
              <w:bottom w:val="single" w:sz="4" w:space="0" w:color="auto"/>
              <w:right w:val="single" w:sz="4" w:space="0" w:color="auto"/>
            </w:tcBorders>
          </w:tcPr>
          <w:p w:rsidR="00650C27" w:rsidRDefault="00650C27" w:rsidP="004926F7">
            <w:pPr>
              <w:spacing w:line="560" w:lineRule="exact"/>
              <w:rPr>
                <w:rFonts w:ascii="仿宋_GB2312" w:eastAsia="仿宋_GB2312" w:hAnsi="仿宋_GB2312" w:cs="仿宋_GB2312"/>
                <w:sz w:val="32"/>
                <w:szCs w:val="32"/>
              </w:rPr>
            </w:pPr>
          </w:p>
        </w:tc>
        <w:tc>
          <w:tcPr>
            <w:tcW w:w="4710" w:type="dxa"/>
            <w:tcBorders>
              <w:top w:val="single" w:sz="4" w:space="0" w:color="auto"/>
              <w:left w:val="single" w:sz="4" w:space="0" w:color="auto"/>
              <w:bottom w:val="single" w:sz="4" w:space="0" w:color="auto"/>
              <w:right w:val="single" w:sz="4" w:space="0" w:color="auto"/>
            </w:tcBorders>
          </w:tcPr>
          <w:p w:rsidR="00650C27" w:rsidRDefault="00650C27" w:rsidP="004926F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根据实际填报</w:t>
            </w:r>
          </w:p>
        </w:tc>
      </w:tr>
    </w:tbl>
    <w:p w:rsidR="00650C27" w:rsidRDefault="00650C27" w:rsidP="00650C27">
      <w:pPr>
        <w:widowControl/>
        <w:jc w:val="left"/>
        <w:rPr>
          <w:rFonts w:ascii="仿宋_GB2312" w:eastAsia="仿宋_GB2312" w:hAnsi="华文中宋" w:cs="宋体"/>
          <w:kern w:val="0"/>
          <w:sz w:val="32"/>
          <w:szCs w:val="32"/>
        </w:rPr>
        <w:sectPr w:rsidR="00650C27">
          <w:pgSz w:w="16838" w:h="11906" w:orient="landscape"/>
          <w:pgMar w:top="1587" w:right="2098" w:bottom="1474" w:left="1984" w:header="851" w:footer="1587" w:gutter="0"/>
          <w:cols w:space="720"/>
          <w:docGrid w:type="lines" w:linePitch="315"/>
        </w:sectPr>
      </w:pPr>
    </w:p>
    <w:p w:rsidR="00650C27" w:rsidRDefault="00650C27" w:rsidP="00650C27">
      <w:pPr>
        <w:widowControl/>
        <w:spacing w:line="560" w:lineRule="exact"/>
        <w:rPr>
          <w:rFonts w:eastAsia="黑体" w:hint="eastAsia"/>
          <w:color w:val="323232"/>
          <w:kern w:val="0"/>
          <w:sz w:val="32"/>
          <w:szCs w:val="32"/>
        </w:rPr>
      </w:pPr>
      <w:r>
        <w:rPr>
          <w:rFonts w:ascii="黑体" w:eastAsia="黑体" w:hAnsi="黑体" w:cs="仿宋_GB2312" w:hint="eastAsia"/>
          <w:color w:val="323232"/>
          <w:kern w:val="0"/>
          <w:sz w:val="32"/>
          <w:szCs w:val="32"/>
        </w:rPr>
        <w:lastRenderedPageBreak/>
        <w:t>附件</w:t>
      </w:r>
      <w:r>
        <w:rPr>
          <w:rFonts w:eastAsia="黑体"/>
          <w:color w:val="323232"/>
          <w:kern w:val="0"/>
          <w:sz w:val="32"/>
          <w:szCs w:val="32"/>
        </w:rPr>
        <w:t>3</w:t>
      </w:r>
    </w:p>
    <w:p w:rsidR="00650C27" w:rsidRDefault="00650C27" w:rsidP="00650C27">
      <w:pPr>
        <w:widowControl/>
        <w:spacing w:line="560" w:lineRule="exact"/>
        <w:rPr>
          <w:rFonts w:eastAsia="黑体"/>
          <w:color w:val="323232"/>
          <w:kern w:val="0"/>
          <w:sz w:val="32"/>
          <w:szCs w:val="32"/>
        </w:rPr>
      </w:pPr>
    </w:p>
    <w:p w:rsidR="00650C27" w:rsidRDefault="00650C27" w:rsidP="00650C27">
      <w:pPr>
        <w:spacing w:line="560" w:lineRule="exact"/>
        <w:jc w:val="center"/>
        <w:rPr>
          <w:rFonts w:ascii="Calibri" w:eastAsia="方正小标宋简体" w:hAnsi="Calibri"/>
          <w:sz w:val="44"/>
          <w:szCs w:val="44"/>
        </w:rPr>
      </w:pPr>
      <w:r>
        <w:rPr>
          <w:rFonts w:eastAsia="方正小标宋简体" w:hint="eastAsia"/>
          <w:sz w:val="44"/>
          <w:szCs w:val="44"/>
        </w:rPr>
        <w:t>湛江市中小学生研学实践教育基地申报表</w:t>
      </w:r>
    </w:p>
    <w:p w:rsidR="00650C27" w:rsidRDefault="00650C27" w:rsidP="00650C27">
      <w:pPr>
        <w:spacing w:line="560" w:lineRule="exact"/>
        <w:jc w:val="center"/>
        <w:rPr>
          <w:rFonts w:eastAsia="方正小标宋简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1276"/>
        <w:gridCol w:w="1994"/>
        <w:gridCol w:w="909"/>
        <w:gridCol w:w="758"/>
        <w:gridCol w:w="488"/>
        <w:gridCol w:w="700"/>
        <w:gridCol w:w="1209"/>
        <w:gridCol w:w="721"/>
      </w:tblGrid>
      <w:tr w:rsidR="00650C27" w:rsidTr="004926F7">
        <w:trPr>
          <w:cantSplit/>
          <w:trHeight w:val="818"/>
          <w:jc w:val="center"/>
        </w:trPr>
        <w:tc>
          <w:tcPr>
            <w:tcW w:w="2446" w:type="dxa"/>
            <w:gridSpan w:val="2"/>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360" w:lineRule="exact"/>
              <w:jc w:val="center"/>
              <w:rPr>
                <w:rFonts w:ascii="仿宋" w:eastAsia="仿宋" w:hAnsi="仿宋" w:cs="仿宋"/>
                <w:sz w:val="24"/>
              </w:rPr>
            </w:pPr>
            <w:r>
              <w:rPr>
                <w:rFonts w:ascii="仿宋" w:eastAsia="仿宋" w:hAnsi="仿宋" w:cs="仿宋" w:hint="eastAsia"/>
                <w:sz w:val="24"/>
              </w:rPr>
              <w:t>申报基地名称</w:t>
            </w:r>
          </w:p>
        </w:tc>
        <w:tc>
          <w:tcPr>
            <w:tcW w:w="2903" w:type="dxa"/>
            <w:gridSpan w:val="2"/>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360" w:lineRule="exact"/>
              <w:jc w:val="center"/>
              <w:rPr>
                <w:rFonts w:ascii="仿宋" w:eastAsia="仿宋" w:hAnsi="仿宋" w:cs="仿宋"/>
                <w:sz w:val="24"/>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360" w:lineRule="exact"/>
              <w:jc w:val="center"/>
              <w:rPr>
                <w:rFonts w:ascii="仿宋" w:eastAsia="仿宋" w:hAnsi="仿宋" w:cs="仿宋"/>
                <w:sz w:val="24"/>
              </w:rPr>
            </w:pPr>
            <w:r>
              <w:rPr>
                <w:rFonts w:ascii="仿宋" w:eastAsia="仿宋" w:hAnsi="仿宋" w:cs="仿宋" w:hint="eastAsia"/>
                <w:sz w:val="24"/>
              </w:rPr>
              <w:t>是否为</w:t>
            </w:r>
          </w:p>
          <w:p w:rsidR="00650C27" w:rsidRDefault="00650C27" w:rsidP="004926F7">
            <w:pPr>
              <w:spacing w:line="360" w:lineRule="exact"/>
              <w:jc w:val="center"/>
              <w:rPr>
                <w:rFonts w:ascii="仿宋" w:eastAsia="仿宋" w:hAnsi="仿宋" w:cs="仿宋"/>
                <w:sz w:val="24"/>
              </w:rPr>
            </w:pPr>
            <w:r>
              <w:rPr>
                <w:rFonts w:ascii="仿宋" w:eastAsia="仿宋" w:hAnsi="仿宋" w:cs="仿宋" w:hint="eastAsia"/>
                <w:sz w:val="24"/>
              </w:rPr>
              <w:t>县级基地</w:t>
            </w:r>
          </w:p>
        </w:tc>
        <w:tc>
          <w:tcPr>
            <w:tcW w:w="700"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360" w:lineRule="exact"/>
              <w:jc w:val="center"/>
              <w:rPr>
                <w:rFonts w:ascii="仿宋" w:eastAsia="仿宋" w:hAnsi="仿宋" w:cs="仿宋"/>
                <w:sz w:val="24"/>
              </w:rPr>
            </w:pPr>
          </w:p>
        </w:tc>
        <w:tc>
          <w:tcPr>
            <w:tcW w:w="1209"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360" w:lineRule="exact"/>
              <w:jc w:val="center"/>
              <w:rPr>
                <w:rFonts w:ascii="仿宋" w:eastAsia="仿宋" w:hAnsi="仿宋" w:cs="仿宋"/>
                <w:sz w:val="24"/>
              </w:rPr>
            </w:pPr>
            <w:r>
              <w:rPr>
                <w:rFonts w:ascii="仿宋" w:eastAsia="仿宋" w:hAnsi="仿宋" w:cs="仿宋" w:hint="eastAsia"/>
                <w:sz w:val="24"/>
              </w:rPr>
              <w:t>是否为</w:t>
            </w:r>
          </w:p>
          <w:p w:rsidR="00650C27" w:rsidRDefault="00650C27" w:rsidP="004926F7">
            <w:pPr>
              <w:spacing w:line="360" w:lineRule="exact"/>
              <w:jc w:val="center"/>
              <w:rPr>
                <w:rFonts w:ascii="仿宋" w:eastAsia="仿宋" w:hAnsi="仿宋" w:cs="仿宋"/>
                <w:sz w:val="24"/>
              </w:rPr>
            </w:pPr>
            <w:r>
              <w:rPr>
                <w:rFonts w:ascii="仿宋" w:eastAsia="仿宋" w:hAnsi="仿宋" w:cs="仿宋" w:hint="eastAsia"/>
                <w:sz w:val="24"/>
              </w:rPr>
              <w:t>县级营地</w:t>
            </w:r>
          </w:p>
        </w:tc>
        <w:tc>
          <w:tcPr>
            <w:tcW w:w="721"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360" w:lineRule="exact"/>
              <w:jc w:val="center"/>
              <w:rPr>
                <w:rFonts w:ascii="仿宋" w:eastAsia="仿宋" w:hAnsi="仿宋" w:cs="仿宋"/>
                <w:sz w:val="24"/>
              </w:rPr>
            </w:pPr>
          </w:p>
        </w:tc>
      </w:tr>
      <w:tr w:rsidR="00650C27" w:rsidTr="004926F7">
        <w:trPr>
          <w:cantSplit/>
          <w:trHeight w:val="285"/>
          <w:jc w:val="center"/>
        </w:trPr>
        <w:tc>
          <w:tcPr>
            <w:tcW w:w="2446" w:type="dxa"/>
            <w:gridSpan w:val="2"/>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360" w:lineRule="exact"/>
              <w:jc w:val="center"/>
              <w:rPr>
                <w:rFonts w:ascii="仿宋" w:eastAsia="仿宋" w:hAnsi="仿宋" w:cs="仿宋"/>
                <w:sz w:val="24"/>
              </w:rPr>
            </w:pPr>
            <w:r>
              <w:rPr>
                <w:rFonts w:ascii="仿宋" w:eastAsia="仿宋" w:hAnsi="仿宋" w:cs="仿宋" w:hint="eastAsia"/>
                <w:sz w:val="24"/>
              </w:rPr>
              <w:t>项目详细地址</w:t>
            </w:r>
          </w:p>
        </w:tc>
        <w:tc>
          <w:tcPr>
            <w:tcW w:w="6779" w:type="dxa"/>
            <w:gridSpan w:val="7"/>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360" w:lineRule="exact"/>
              <w:jc w:val="center"/>
              <w:rPr>
                <w:rFonts w:ascii="仿宋" w:eastAsia="仿宋" w:hAnsi="仿宋" w:cs="仿宋"/>
                <w:sz w:val="24"/>
              </w:rPr>
            </w:pPr>
          </w:p>
        </w:tc>
      </w:tr>
      <w:tr w:rsidR="00650C27" w:rsidTr="004926F7">
        <w:trPr>
          <w:cantSplit/>
          <w:trHeight w:val="411"/>
          <w:jc w:val="center"/>
        </w:trPr>
        <w:tc>
          <w:tcPr>
            <w:tcW w:w="2446" w:type="dxa"/>
            <w:gridSpan w:val="2"/>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360" w:lineRule="exact"/>
              <w:jc w:val="center"/>
              <w:rPr>
                <w:rFonts w:ascii="仿宋" w:eastAsia="仿宋" w:hAnsi="仿宋" w:cs="仿宋"/>
                <w:sz w:val="24"/>
              </w:rPr>
            </w:pPr>
            <w:r>
              <w:rPr>
                <w:rFonts w:ascii="仿宋" w:eastAsia="仿宋" w:hAnsi="仿宋" w:cs="仿宋" w:hint="eastAsia"/>
                <w:sz w:val="24"/>
              </w:rPr>
              <w:t>申报法人单位全称</w:t>
            </w:r>
          </w:p>
        </w:tc>
        <w:tc>
          <w:tcPr>
            <w:tcW w:w="6779" w:type="dxa"/>
            <w:gridSpan w:val="7"/>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360" w:lineRule="exact"/>
              <w:jc w:val="center"/>
              <w:rPr>
                <w:rFonts w:ascii="仿宋" w:eastAsia="仿宋" w:hAnsi="仿宋" w:cs="仿宋"/>
                <w:sz w:val="24"/>
              </w:rPr>
            </w:pPr>
          </w:p>
        </w:tc>
      </w:tr>
      <w:tr w:rsidR="00650C27" w:rsidTr="004926F7">
        <w:trPr>
          <w:cantSplit/>
          <w:trHeight w:val="298"/>
          <w:jc w:val="center"/>
        </w:trPr>
        <w:tc>
          <w:tcPr>
            <w:tcW w:w="2446" w:type="dxa"/>
            <w:gridSpan w:val="2"/>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360" w:lineRule="exact"/>
              <w:jc w:val="center"/>
              <w:rPr>
                <w:rFonts w:ascii="仿宋" w:eastAsia="仿宋" w:hAnsi="仿宋" w:cs="仿宋"/>
                <w:sz w:val="24"/>
              </w:rPr>
            </w:pPr>
            <w:r>
              <w:rPr>
                <w:rFonts w:ascii="仿宋" w:eastAsia="仿宋" w:hAnsi="仿宋" w:cs="仿宋" w:hint="eastAsia"/>
                <w:sz w:val="24"/>
              </w:rPr>
              <w:t>单位详细地址</w:t>
            </w:r>
          </w:p>
        </w:tc>
        <w:tc>
          <w:tcPr>
            <w:tcW w:w="6779" w:type="dxa"/>
            <w:gridSpan w:val="7"/>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360" w:lineRule="exact"/>
              <w:rPr>
                <w:rFonts w:ascii="仿宋" w:eastAsia="仿宋" w:hAnsi="仿宋" w:cs="仿宋"/>
                <w:sz w:val="24"/>
              </w:rPr>
            </w:pPr>
          </w:p>
        </w:tc>
      </w:tr>
      <w:tr w:rsidR="00650C27" w:rsidTr="004926F7">
        <w:trPr>
          <w:cantSplit/>
          <w:trHeight w:val="298"/>
          <w:jc w:val="center"/>
        </w:trPr>
        <w:tc>
          <w:tcPr>
            <w:tcW w:w="2446" w:type="dxa"/>
            <w:gridSpan w:val="2"/>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360" w:lineRule="exact"/>
              <w:jc w:val="center"/>
              <w:rPr>
                <w:rFonts w:ascii="仿宋" w:eastAsia="仿宋" w:hAnsi="仿宋" w:cs="仿宋"/>
                <w:sz w:val="24"/>
              </w:rPr>
            </w:pPr>
            <w:r>
              <w:rPr>
                <w:rFonts w:ascii="仿宋" w:eastAsia="仿宋" w:hAnsi="仿宋" w:cs="仿宋" w:hint="eastAsia"/>
                <w:sz w:val="24"/>
              </w:rPr>
              <w:t>统一社会信用代码</w:t>
            </w:r>
          </w:p>
        </w:tc>
        <w:tc>
          <w:tcPr>
            <w:tcW w:w="6779" w:type="dxa"/>
            <w:gridSpan w:val="7"/>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360" w:lineRule="exact"/>
              <w:jc w:val="right"/>
              <w:rPr>
                <w:rFonts w:ascii="仿宋" w:eastAsia="仿宋" w:hAnsi="仿宋" w:cs="仿宋"/>
                <w:kern w:val="0"/>
                <w:sz w:val="24"/>
              </w:rPr>
            </w:pPr>
          </w:p>
        </w:tc>
      </w:tr>
      <w:tr w:rsidR="00650C27" w:rsidTr="004926F7">
        <w:trPr>
          <w:cantSplit/>
          <w:trHeight w:val="298"/>
          <w:jc w:val="center"/>
        </w:trPr>
        <w:tc>
          <w:tcPr>
            <w:tcW w:w="2446" w:type="dxa"/>
            <w:gridSpan w:val="2"/>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360" w:lineRule="exact"/>
              <w:jc w:val="center"/>
              <w:rPr>
                <w:rFonts w:ascii="仿宋" w:eastAsia="仿宋" w:hAnsi="仿宋" w:cs="仿宋"/>
                <w:sz w:val="24"/>
              </w:rPr>
            </w:pPr>
            <w:r>
              <w:rPr>
                <w:rFonts w:ascii="仿宋" w:eastAsia="仿宋" w:hAnsi="仿宋" w:cs="仿宋" w:hint="eastAsia"/>
                <w:sz w:val="24"/>
              </w:rPr>
              <w:t>法定代表人</w:t>
            </w:r>
          </w:p>
        </w:tc>
        <w:tc>
          <w:tcPr>
            <w:tcW w:w="1994"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360" w:lineRule="exact"/>
              <w:ind w:firstLineChars="200" w:firstLine="480"/>
              <w:jc w:val="center"/>
              <w:rPr>
                <w:rFonts w:ascii="仿宋" w:eastAsia="仿宋" w:hAnsi="仿宋" w:cs="仿宋"/>
                <w:sz w:val="24"/>
              </w:rPr>
            </w:pP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360" w:lineRule="exact"/>
              <w:jc w:val="center"/>
              <w:rPr>
                <w:rFonts w:ascii="仿宋" w:eastAsia="仿宋" w:hAnsi="仿宋" w:cs="仿宋"/>
                <w:sz w:val="24"/>
              </w:rPr>
            </w:pPr>
            <w:r>
              <w:rPr>
                <w:rFonts w:ascii="仿宋" w:eastAsia="仿宋" w:hAnsi="仿宋" w:cs="仿宋" w:hint="eastAsia"/>
                <w:sz w:val="24"/>
              </w:rPr>
              <w:t>联系电话</w:t>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360" w:lineRule="exact"/>
              <w:ind w:firstLineChars="200" w:firstLine="480"/>
              <w:jc w:val="center"/>
              <w:rPr>
                <w:rFonts w:ascii="仿宋" w:eastAsia="仿宋" w:hAnsi="仿宋" w:cs="仿宋"/>
                <w:sz w:val="24"/>
              </w:rPr>
            </w:pPr>
          </w:p>
        </w:tc>
      </w:tr>
      <w:tr w:rsidR="00650C27" w:rsidTr="004926F7">
        <w:trPr>
          <w:cantSplit/>
          <w:trHeight w:val="298"/>
          <w:jc w:val="center"/>
        </w:trPr>
        <w:tc>
          <w:tcPr>
            <w:tcW w:w="2446" w:type="dxa"/>
            <w:gridSpan w:val="2"/>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360" w:lineRule="exact"/>
              <w:jc w:val="center"/>
              <w:rPr>
                <w:rFonts w:ascii="仿宋" w:eastAsia="仿宋" w:hAnsi="仿宋" w:cs="仿宋"/>
                <w:sz w:val="24"/>
              </w:rPr>
            </w:pPr>
            <w:r>
              <w:rPr>
                <w:rFonts w:ascii="仿宋" w:eastAsia="仿宋" w:hAnsi="仿宋" w:cs="仿宋" w:hint="eastAsia"/>
                <w:sz w:val="24"/>
              </w:rPr>
              <w:t>申报联系人</w:t>
            </w:r>
          </w:p>
        </w:tc>
        <w:tc>
          <w:tcPr>
            <w:tcW w:w="1994"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360" w:lineRule="exact"/>
              <w:ind w:firstLineChars="200" w:firstLine="480"/>
              <w:jc w:val="center"/>
              <w:rPr>
                <w:rFonts w:ascii="仿宋" w:eastAsia="仿宋" w:hAnsi="仿宋" w:cs="仿宋"/>
                <w:sz w:val="24"/>
              </w:rPr>
            </w:pP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360" w:lineRule="exact"/>
              <w:jc w:val="center"/>
              <w:rPr>
                <w:rFonts w:ascii="仿宋" w:eastAsia="仿宋" w:hAnsi="仿宋" w:cs="仿宋"/>
                <w:sz w:val="24"/>
              </w:rPr>
            </w:pPr>
            <w:r>
              <w:rPr>
                <w:rFonts w:ascii="仿宋" w:eastAsia="仿宋" w:hAnsi="仿宋" w:cs="仿宋" w:hint="eastAsia"/>
                <w:sz w:val="24"/>
              </w:rPr>
              <w:t>电话、手机</w:t>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360" w:lineRule="exact"/>
              <w:ind w:firstLineChars="200" w:firstLine="480"/>
              <w:jc w:val="center"/>
              <w:rPr>
                <w:rFonts w:ascii="仿宋" w:eastAsia="仿宋" w:hAnsi="仿宋" w:cs="仿宋"/>
                <w:sz w:val="24"/>
              </w:rPr>
            </w:pPr>
          </w:p>
        </w:tc>
      </w:tr>
      <w:tr w:rsidR="00650C27" w:rsidTr="004926F7">
        <w:trPr>
          <w:cantSplit/>
          <w:trHeight w:val="298"/>
          <w:jc w:val="center"/>
        </w:trPr>
        <w:tc>
          <w:tcPr>
            <w:tcW w:w="2446" w:type="dxa"/>
            <w:gridSpan w:val="2"/>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360" w:lineRule="exact"/>
              <w:jc w:val="center"/>
              <w:rPr>
                <w:rFonts w:ascii="仿宋" w:eastAsia="仿宋" w:hAnsi="仿宋" w:cs="仿宋"/>
                <w:sz w:val="24"/>
              </w:rPr>
            </w:pPr>
            <w:r>
              <w:rPr>
                <w:rFonts w:ascii="仿宋" w:eastAsia="仿宋" w:hAnsi="仿宋" w:cs="仿宋" w:hint="eastAsia"/>
                <w:sz w:val="24"/>
              </w:rPr>
              <w:t>每周具体开放时间</w:t>
            </w:r>
          </w:p>
        </w:tc>
        <w:tc>
          <w:tcPr>
            <w:tcW w:w="1994"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360" w:lineRule="exact"/>
              <w:ind w:firstLineChars="200" w:firstLine="480"/>
              <w:jc w:val="center"/>
              <w:rPr>
                <w:rFonts w:ascii="仿宋" w:eastAsia="仿宋" w:hAnsi="仿宋" w:cs="仿宋"/>
                <w:sz w:val="24"/>
              </w:rPr>
            </w:pPr>
            <w:r>
              <w:rPr>
                <w:rFonts w:ascii="仿宋" w:eastAsia="仿宋" w:hAnsi="仿宋" w:cs="仿宋" w:hint="eastAsia"/>
                <w:sz w:val="24"/>
              </w:rPr>
              <w:t xml:space="preserve">  </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360" w:lineRule="exact"/>
              <w:jc w:val="center"/>
              <w:rPr>
                <w:rFonts w:ascii="仿宋" w:eastAsia="仿宋" w:hAnsi="仿宋" w:cs="仿宋"/>
                <w:sz w:val="24"/>
              </w:rPr>
            </w:pPr>
            <w:r>
              <w:rPr>
                <w:rFonts w:ascii="仿宋" w:eastAsia="仿宋" w:hAnsi="仿宋" w:cs="仿宋" w:hint="eastAsia"/>
                <w:sz w:val="24"/>
              </w:rPr>
              <w:t>咨询服务电话</w:t>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360" w:lineRule="exact"/>
              <w:rPr>
                <w:rFonts w:ascii="仿宋" w:eastAsia="仿宋" w:hAnsi="仿宋" w:cs="仿宋"/>
                <w:sz w:val="24"/>
              </w:rPr>
            </w:pPr>
            <w:r>
              <w:rPr>
                <w:rFonts w:ascii="仿宋" w:eastAsia="仿宋" w:hAnsi="仿宋" w:cs="仿宋" w:hint="eastAsia"/>
                <w:sz w:val="24"/>
              </w:rPr>
              <w:t>固定电话：</w:t>
            </w:r>
          </w:p>
        </w:tc>
      </w:tr>
      <w:tr w:rsidR="00650C27" w:rsidTr="004926F7">
        <w:trPr>
          <w:cantSplit/>
          <w:trHeight w:val="3032"/>
          <w:jc w:val="center"/>
        </w:trPr>
        <w:tc>
          <w:tcPr>
            <w:tcW w:w="1170" w:type="dxa"/>
            <w:tcBorders>
              <w:top w:val="single" w:sz="4" w:space="0" w:color="auto"/>
              <w:left w:val="single" w:sz="4" w:space="0" w:color="auto"/>
              <w:bottom w:val="single" w:sz="4" w:space="0" w:color="auto"/>
              <w:right w:val="single" w:sz="4" w:space="0" w:color="auto"/>
            </w:tcBorders>
            <w:vAlign w:val="center"/>
          </w:tcPr>
          <w:p w:rsidR="00650C27" w:rsidRDefault="00650C27" w:rsidP="00650C27">
            <w:pPr>
              <w:spacing w:beforeLines="50" w:line="360" w:lineRule="exact"/>
              <w:jc w:val="center"/>
              <w:rPr>
                <w:rFonts w:ascii="仿宋" w:eastAsia="仿宋" w:hAnsi="仿宋" w:cs="仿宋"/>
                <w:sz w:val="24"/>
              </w:rPr>
            </w:pPr>
            <w:r>
              <w:rPr>
                <w:rFonts w:ascii="仿宋" w:eastAsia="仿宋" w:hAnsi="仿宋" w:cs="仿宋" w:hint="eastAsia"/>
                <w:sz w:val="24"/>
              </w:rPr>
              <w:t>申报单位自评情况</w:t>
            </w:r>
          </w:p>
        </w:tc>
        <w:tc>
          <w:tcPr>
            <w:tcW w:w="8055" w:type="dxa"/>
            <w:gridSpan w:val="8"/>
            <w:tcBorders>
              <w:top w:val="single" w:sz="4" w:space="0" w:color="auto"/>
              <w:left w:val="single" w:sz="4" w:space="0" w:color="auto"/>
              <w:bottom w:val="single" w:sz="4" w:space="0" w:color="auto"/>
              <w:right w:val="single" w:sz="4" w:space="0" w:color="auto"/>
            </w:tcBorders>
          </w:tcPr>
          <w:p w:rsidR="00650C27" w:rsidRDefault="00650C27" w:rsidP="004926F7">
            <w:pPr>
              <w:rPr>
                <w:rFonts w:ascii="仿宋" w:eastAsia="仿宋" w:hAnsi="仿宋" w:cs="仿宋"/>
                <w:sz w:val="24"/>
              </w:rPr>
            </w:pPr>
          </w:p>
          <w:p w:rsidR="00650C27" w:rsidRDefault="00650C27" w:rsidP="004926F7">
            <w:pPr>
              <w:ind w:left="720" w:hangingChars="300" w:hanging="720"/>
              <w:rPr>
                <w:rFonts w:ascii="仿宋" w:eastAsia="仿宋" w:hAnsi="仿宋" w:cs="仿宋"/>
                <w:sz w:val="24"/>
                <w:u w:val="single"/>
              </w:rPr>
            </w:pPr>
            <w:r>
              <w:rPr>
                <w:rFonts w:ascii="仿宋" w:eastAsia="仿宋" w:hAnsi="仿宋" w:cs="仿宋" w:hint="eastAsia"/>
                <w:sz w:val="24"/>
              </w:rPr>
              <w:t xml:space="preserve">市级基地“基本条件”均已符合。“特色条件”，符合______项，分别为第 </w:t>
            </w:r>
            <w:r>
              <w:rPr>
                <w:rFonts w:ascii="仿宋" w:eastAsia="仿宋" w:hAnsi="仿宋" w:cs="仿宋" w:hint="eastAsia"/>
                <w:sz w:val="24"/>
                <w:u w:val="single"/>
              </w:rPr>
              <w:t xml:space="preserve">     </w:t>
            </w:r>
          </w:p>
          <w:p w:rsidR="00650C27" w:rsidRDefault="00650C27" w:rsidP="004926F7">
            <w:pPr>
              <w:ind w:left="720" w:hangingChars="300" w:hanging="720"/>
              <w:rPr>
                <w:rFonts w:ascii="仿宋" w:eastAsia="仿宋" w:hAnsi="仿宋" w:cs="仿宋"/>
                <w:sz w:val="24"/>
              </w:rPr>
            </w:pPr>
            <w:r>
              <w:rPr>
                <w:rFonts w:ascii="仿宋" w:eastAsia="仿宋" w:hAnsi="仿宋" w:cs="仿宋" w:hint="eastAsia"/>
                <w:sz w:val="24"/>
              </w:rPr>
              <w:t>______项。</w:t>
            </w:r>
          </w:p>
          <w:p w:rsidR="00650C27" w:rsidRDefault="00650C27" w:rsidP="004926F7">
            <w:pPr>
              <w:rPr>
                <w:rFonts w:ascii="仿宋" w:eastAsia="仿宋" w:hAnsi="仿宋" w:cs="仿宋"/>
                <w:sz w:val="24"/>
              </w:rPr>
            </w:pPr>
          </w:p>
          <w:p w:rsidR="00650C27" w:rsidRDefault="00650C27" w:rsidP="004926F7">
            <w:pPr>
              <w:rPr>
                <w:rFonts w:ascii="仿宋" w:eastAsia="仿宋" w:hAnsi="仿宋" w:cs="仿宋"/>
                <w:sz w:val="24"/>
              </w:rPr>
            </w:pPr>
          </w:p>
          <w:p w:rsidR="00650C27" w:rsidRDefault="00650C27" w:rsidP="004926F7">
            <w:pPr>
              <w:rPr>
                <w:rFonts w:ascii="仿宋" w:eastAsia="仿宋" w:hAnsi="仿宋" w:cs="仿宋"/>
                <w:sz w:val="24"/>
              </w:rPr>
            </w:pPr>
            <w:r>
              <w:rPr>
                <w:rFonts w:ascii="仿宋" w:eastAsia="仿宋" w:hAnsi="仿宋" w:cs="仿宋" w:hint="eastAsia"/>
                <w:sz w:val="24"/>
              </w:rPr>
              <w:t xml:space="preserve">申报单位法定代表人（签章）                申报单位（盖章）           </w:t>
            </w:r>
          </w:p>
          <w:p w:rsidR="00650C27" w:rsidRDefault="00650C27" w:rsidP="00650C27">
            <w:pPr>
              <w:spacing w:beforeLines="50" w:line="360" w:lineRule="exact"/>
              <w:ind w:firstLineChars="2300" w:firstLine="5520"/>
              <w:rPr>
                <w:rFonts w:ascii="仿宋" w:eastAsia="仿宋" w:hAnsi="仿宋" w:cs="仿宋"/>
                <w:sz w:val="24"/>
              </w:rPr>
            </w:pPr>
            <w:r>
              <w:rPr>
                <w:rFonts w:ascii="仿宋" w:eastAsia="仿宋" w:hAnsi="仿宋" w:cs="仿宋" w:hint="eastAsia"/>
                <w:sz w:val="24"/>
              </w:rPr>
              <w:t xml:space="preserve"> 年     月     日</w:t>
            </w:r>
          </w:p>
        </w:tc>
      </w:tr>
      <w:tr w:rsidR="00650C27" w:rsidTr="004926F7">
        <w:trPr>
          <w:cantSplit/>
          <w:trHeight w:val="3528"/>
          <w:jc w:val="center"/>
        </w:trPr>
        <w:tc>
          <w:tcPr>
            <w:tcW w:w="1170"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rPr>
                <w:rFonts w:ascii="仿宋" w:eastAsia="仿宋" w:hAnsi="仿宋" w:cs="仿宋"/>
                <w:sz w:val="24"/>
              </w:rPr>
            </w:pPr>
            <w:r>
              <w:rPr>
                <w:rFonts w:ascii="仿宋" w:eastAsia="仿宋" w:hAnsi="仿宋" w:cs="仿宋" w:hint="eastAsia"/>
                <w:sz w:val="24"/>
              </w:rPr>
              <w:t>县（市、区）教育局初步审核意见</w:t>
            </w:r>
          </w:p>
        </w:tc>
        <w:tc>
          <w:tcPr>
            <w:tcW w:w="8055" w:type="dxa"/>
            <w:gridSpan w:val="8"/>
            <w:tcBorders>
              <w:top w:val="single" w:sz="4" w:space="0" w:color="auto"/>
              <w:left w:val="single" w:sz="4" w:space="0" w:color="auto"/>
              <w:bottom w:val="single" w:sz="4" w:space="0" w:color="auto"/>
              <w:right w:val="single" w:sz="4" w:space="0" w:color="auto"/>
            </w:tcBorders>
          </w:tcPr>
          <w:p w:rsidR="00650C27" w:rsidRDefault="00650C27" w:rsidP="004926F7">
            <w:pPr>
              <w:rPr>
                <w:rFonts w:ascii="仿宋" w:eastAsia="仿宋" w:hAnsi="仿宋" w:cs="仿宋"/>
                <w:sz w:val="24"/>
              </w:rPr>
            </w:pPr>
          </w:p>
          <w:p w:rsidR="00650C27" w:rsidRDefault="00650C27" w:rsidP="004926F7">
            <w:pPr>
              <w:rPr>
                <w:rFonts w:ascii="仿宋" w:eastAsia="仿宋" w:hAnsi="仿宋" w:cs="仿宋"/>
                <w:sz w:val="24"/>
              </w:rPr>
            </w:pPr>
            <w:r>
              <w:rPr>
                <w:rFonts w:ascii="仿宋" w:eastAsia="仿宋" w:hAnsi="仿宋" w:cs="仿宋" w:hint="eastAsia"/>
                <w:sz w:val="24"/>
              </w:rPr>
              <w:t>根据现场踏勘考察和申报单位提供的佐证资料，对照市级基地评审条件，初审意见如下:（是否符合申报）</w:t>
            </w:r>
          </w:p>
          <w:p w:rsidR="00650C27" w:rsidRDefault="00650C27" w:rsidP="004926F7">
            <w:pPr>
              <w:rPr>
                <w:rFonts w:ascii="仿宋" w:eastAsia="仿宋" w:hAnsi="仿宋" w:cs="仿宋"/>
                <w:sz w:val="24"/>
              </w:rPr>
            </w:pPr>
          </w:p>
          <w:p w:rsidR="00650C27" w:rsidRDefault="00650C27" w:rsidP="004926F7">
            <w:pPr>
              <w:rPr>
                <w:rFonts w:ascii="仿宋" w:eastAsia="仿宋" w:hAnsi="仿宋" w:cs="仿宋"/>
                <w:sz w:val="24"/>
              </w:rPr>
            </w:pPr>
          </w:p>
          <w:p w:rsidR="00650C27" w:rsidRDefault="00650C27" w:rsidP="004926F7">
            <w:pPr>
              <w:rPr>
                <w:rFonts w:ascii="仿宋" w:eastAsia="仿宋" w:hAnsi="仿宋" w:cs="仿宋"/>
                <w:sz w:val="24"/>
              </w:rPr>
            </w:pPr>
          </w:p>
          <w:p w:rsidR="00650C27" w:rsidRDefault="00650C27" w:rsidP="004926F7">
            <w:pPr>
              <w:rPr>
                <w:rFonts w:ascii="仿宋" w:eastAsia="仿宋" w:hAnsi="仿宋" w:cs="仿宋"/>
                <w:sz w:val="24"/>
              </w:rPr>
            </w:pPr>
            <w:r>
              <w:rPr>
                <w:rFonts w:ascii="仿宋" w:eastAsia="仿宋" w:hAnsi="仿宋" w:cs="仿宋" w:hint="eastAsia"/>
                <w:sz w:val="24"/>
              </w:rPr>
              <w:t>县（市、区）教育局负责人签名:               单位（盖章）：</w:t>
            </w:r>
          </w:p>
          <w:p w:rsidR="00650C27" w:rsidRDefault="00650C27" w:rsidP="004926F7">
            <w:pPr>
              <w:rPr>
                <w:rFonts w:ascii="仿宋" w:eastAsia="仿宋" w:hAnsi="仿宋" w:cs="仿宋"/>
                <w:sz w:val="24"/>
              </w:rPr>
            </w:pPr>
            <w:r>
              <w:rPr>
                <w:rFonts w:ascii="仿宋" w:eastAsia="仿宋" w:hAnsi="仿宋" w:cs="仿宋" w:hint="eastAsia"/>
                <w:sz w:val="24"/>
              </w:rPr>
              <w:t xml:space="preserve">                                                年     月     日</w:t>
            </w:r>
          </w:p>
          <w:p w:rsidR="00650C27" w:rsidRDefault="00650C27" w:rsidP="004926F7">
            <w:pPr>
              <w:ind w:firstLineChars="250" w:firstLine="600"/>
              <w:rPr>
                <w:rFonts w:ascii="仿宋" w:eastAsia="仿宋" w:hAnsi="仿宋" w:cs="仿宋"/>
                <w:sz w:val="24"/>
              </w:rPr>
            </w:pPr>
          </w:p>
          <w:p w:rsidR="00650C27" w:rsidRDefault="00650C27" w:rsidP="004926F7">
            <w:pPr>
              <w:rPr>
                <w:rFonts w:ascii="仿宋" w:eastAsia="仿宋" w:hAnsi="仿宋" w:cs="仿宋"/>
                <w:sz w:val="24"/>
              </w:rPr>
            </w:pPr>
            <w:r>
              <w:rPr>
                <w:rFonts w:ascii="仿宋" w:eastAsia="仿宋" w:hAnsi="仿宋" w:cs="仿宋" w:hint="eastAsia"/>
                <w:sz w:val="24"/>
              </w:rPr>
              <w:t>县（市、区）教育局联系人：                  联系电话：</w:t>
            </w:r>
          </w:p>
        </w:tc>
      </w:tr>
    </w:tbl>
    <w:p w:rsidR="00650C27" w:rsidRDefault="00650C27" w:rsidP="00650C27">
      <w:pPr>
        <w:widowControl/>
        <w:spacing w:line="560" w:lineRule="exact"/>
        <w:rPr>
          <w:rFonts w:ascii="仿宋" w:eastAsia="仿宋" w:hAnsi="仿宋" w:cs="仿宋" w:hint="eastAsia"/>
          <w:sz w:val="28"/>
          <w:szCs w:val="28"/>
        </w:rPr>
      </w:pPr>
    </w:p>
    <w:p w:rsidR="00650C27" w:rsidRDefault="00650C27" w:rsidP="00650C27">
      <w:pPr>
        <w:widowControl/>
        <w:spacing w:line="560" w:lineRule="exact"/>
        <w:rPr>
          <w:rFonts w:ascii="黑体" w:eastAsia="黑体" w:hAnsi="黑体" w:cs="仿宋_GB2312"/>
          <w:color w:val="323232"/>
          <w:kern w:val="0"/>
          <w:sz w:val="32"/>
          <w:szCs w:val="32"/>
        </w:rPr>
      </w:pPr>
      <w:r>
        <w:rPr>
          <w:rFonts w:ascii="黑体" w:eastAsia="黑体" w:hAnsi="黑体" w:cs="仿宋_GB2312" w:hint="eastAsia"/>
          <w:color w:val="323232"/>
          <w:kern w:val="0"/>
          <w:sz w:val="32"/>
          <w:szCs w:val="32"/>
        </w:rPr>
        <w:lastRenderedPageBreak/>
        <w:t>附件</w:t>
      </w:r>
      <w:r>
        <w:rPr>
          <w:rFonts w:eastAsia="黑体"/>
          <w:color w:val="323232"/>
          <w:kern w:val="0"/>
          <w:sz w:val="32"/>
          <w:szCs w:val="32"/>
        </w:rPr>
        <w:t>4</w:t>
      </w:r>
    </w:p>
    <w:p w:rsidR="00650C27" w:rsidRDefault="00650C27" w:rsidP="00650C27">
      <w:pPr>
        <w:spacing w:line="560" w:lineRule="exact"/>
        <w:jc w:val="center"/>
        <w:rPr>
          <w:rFonts w:ascii="Calibri" w:eastAsia="方正小标宋简体" w:hAnsi="Calibri"/>
          <w:sz w:val="36"/>
          <w:szCs w:val="36"/>
        </w:rPr>
      </w:pPr>
    </w:p>
    <w:p w:rsidR="00650C27" w:rsidRDefault="00650C27" w:rsidP="00650C27">
      <w:pPr>
        <w:spacing w:line="560" w:lineRule="exact"/>
        <w:jc w:val="center"/>
        <w:rPr>
          <w:rFonts w:eastAsia="方正小标宋简体"/>
          <w:sz w:val="36"/>
          <w:szCs w:val="36"/>
        </w:rPr>
      </w:pPr>
    </w:p>
    <w:p w:rsidR="00650C27" w:rsidRDefault="00650C27" w:rsidP="00650C27">
      <w:pPr>
        <w:spacing w:line="560" w:lineRule="exact"/>
        <w:jc w:val="center"/>
        <w:rPr>
          <w:rFonts w:eastAsia="方正小标宋简体"/>
          <w:sz w:val="36"/>
          <w:szCs w:val="36"/>
        </w:rPr>
      </w:pPr>
    </w:p>
    <w:p w:rsidR="00650C27" w:rsidRDefault="00650C27" w:rsidP="00650C27">
      <w:pPr>
        <w:spacing w:line="560" w:lineRule="exact"/>
        <w:jc w:val="center"/>
        <w:rPr>
          <w:rFonts w:eastAsia="方正小标宋简体"/>
          <w:sz w:val="36"/>
          <w:szCs w:val="36"/>
        </w:rPr>
      </w:pPr>
    </w:p>
    <w:p w:rsidR="00650C27" w:rsidRDefault="00650C27" w:rsidP="00650C27">
      <w:pPr>
        <w:spacing w:line="760" w:lineRule="exact"/>
        <w:jc w:val="center"/>
        <w:rPr>
          <w:rFonts w:eastAsia="方正小标宋简体"/>
          <w:sz w:val="44"/>
          <w:szCs w:val="44"/>
        </w:rPr>
      </w:pPr>
      <w:r>
        <w:rPr>
          <w:rFonts w:eastAsia="方正小标宋简体" w:hint="eastAsia"/>
          <w:sz w:val="44"/>
          <w:szCs w:val="44"/>
        </w:rPr>
        <w:t>湛江市中小学生研学实践教育基地</w:t>
      </w:r>
    </w:p>
    <w:p w:rsidR="00650C27" w:rsidRDefault="00650C27" w:rsidP="00650C27">
      <w:pPr>
        <w:spacing w:line="760" w:lineRule="exact"/>
        <w:jc w:val="center"/>
        <w:rPr>
          <w:rFonts w:eastAsia="方正小标宋简体"/>
          <w:sz w:val="44"/>
          <w:szCs w:val="44"/>
        </w:rPr>
      </w:pPr>
      <w:r>
        <w:rPr>
          <w:rFonts w:eastAsia="方正小标宋简体" w:hint="eastAsia"/>
          <w:sz w:val="44"/>
          <w:szCs w:val="44"/>
        </w:rPr>
        <w:t>申报书</w:t>
      </w:r>
    </w:p>
    <w:p w:rsidR="00650C27" w:rsidRDefault="00650C27" w:rsidP="00650C27">
      <w:pPr>
        <w:spacing w:line="560" w:lineRule="exact"/>
        <w:jc w:val="center"/>
        <w:rPr>
          <w:rFonts w:eastAsia="方正小标宋简体"/>
          <w:sz w:val="44"/>
          <w:szCs w:val="44"/>
        </w:rPr>
      </w:pPr>
    </w:p>
    <w:p w:rsidR="00650C27" w:rsidRDefault="00650C27" w:rsidP="00650C27">
      <w:pPr>
        <w:spacing w:line="560" w:lineRule="exact"/>
        <w:jc w:val="center"/>
        <w:rPr>
          <w:rFonts w:eastAsia="方正小标宋简体"/>
          <w:sz w:val="44"/>
          <w:szCs w:val="44"/>
        </w:rPr>
      </w:pPr>
    </w:p>
    <w:p w:rsidR="00650C27" w:rsidRDefault="00650C27" w:rsidP="00650C27">
      <w:pPr>
        <w:spacing w:line="760" w:lineRule="exact"/>
        <w:ind w:firstLineChars="400" w:firstLine="1280"/>
        <w:rPr>
          <w:rFonts w:ascii="仿宋" w:eastAsia="仿宋" w:hAnsi="仿宋" w:cs="仿宋"/>
          <w:sz w:val="32"/>
          <w:szCs w:val="32"/>
          <w:u w:val="thick"/>
        </w:rPr>
      </w:pPr>
      <w:r>
        <w:rPr>
          <w:rFonts w:ascii="黑体" w:eastAsia="黑体" w:hAnsi="黑体" w:cs="黑体" w:hint="eastAsia"/>
          <w:sz w:val="32"/>
          <w:szCs w:val="32"/>
        </w:rPr>
        <w:t>基  地  名  称</w:t>
      </w:r>
      <w:r>
        <w:rPr>
          <w:rFonts w:ascii="仿宋" w:eastAsia="仿宋" w:hAnsi="仿宋" w:cs="仿宋" w:hint="eastAsia"/>
          <w:sz w:val="32"/>
          <w:szCs w:val="32"/>
          <w:u w:val="thick"/>
        </w:rPr>
        <w:t xml:space="preserve">：                          </w:t>
      </w:r>
    </w:p>
    <w:p w:rsidR="00650C27" w:rsidRDefault="00650C27" w:rsidP="00650C27">
      <w:pPr>
        <w:spacing w:line="760" w:lineRule="exact"/>
        <w:ind w:firstLineChars="400" w:firstLine="1280"/>
        <w:rPr>
          <w:rFonts w:ascii="仿宋" w:eastAsia="仿宋" w:hAnsi="仿宋" w:cs="仿宋"/>
          <w:sz w:val="32"/>
          <w:szCs w:val="32"/>
          <w:u w:val="thick"/>
        </w:rPr>
      </w:pPr>
      <w:r>
        <w:rPr>
          <w:rFonts w:ascii="黑体" w:eastAsia="黑体" w:hAnsi="黑体" w:cs="黑体" w:hint="eastAsia"/>
          <w:sz w:val="32"/>
          <w:szCs w:val="32"/>
        </w:rPr>
        <w:t>单  位  全  称</w:t>
      </w:r>
      <w:r>
        <w:rPr>
          <w:rFonts w:ascii="仿宋" w:eastAsia="仿宋" w:hAnsi="仿宋" w:cs="仿宋" w:hint="eastAsia"/>
          <w:sz w:val="32"/>
          <w:szCs w:val="32"/>
          <w:u w:val="thick"/>
        </w:rPr>
        <w:t xml:space="preserve">：                          </w:t>
      </w:r>
    </w:p>
    <w:p w:rsidR="00650C27" w:rsidRDefault="00650C27" w:rsidP="00650C27">
      <w:pPr>
        <w:spacing w:line="760" w:lineRule="exact"/>
        <w:ind w:firstLineChars="400" w:firstLine="1280"/>
        <w:rPr>
          <w:rFonts w:ascii="仿宋" w:eastAsia="仿宋" w:hAnsi="仿宋" w:cs="仿宋"/>
          <w:sz w:val="32"/>
          <w:szCs w:val="32"/>
          <w:u w:val="thick"/>
        </w:rPr>
      </w:pPr>
      <w:r>
        <w:rPr>
          <w:rFonts w:ascii="黑体" w:eastAsia="黑体" w:hAnsi="黑体" w:cs="黑体" w:hint="eastAsia"/>
          <w:sz w:val="32"/>
          <w:szCs w:val="32"/>
        </w:rPr>
        <w:t>基 地 负 责 人</w:t>
      </w:r>
      <w:r>
        <w:rPr>
          <w:rFonts w:ascii="仿宋" w:eastAsia="仿宋" w:hAnsi="仿宋" w:cs="仿宋" w:hint="eastAsia"/>
          <w:sz w:val="32"/>
          <w:szCs w:val="32"/>
          <w:u w:val="thick"/>
        </w:rPr>
        <w:t xml:space="preserve">：                          </w:t>
      </w:r>
    </w:p>
    <w:p w:rsidR="00650C27" w:rsidRDefault="00650C27" w:rsidP="00650C27">
      <w:pPr>
        <w:spacing w:line="760" w:lineRule="exact"/>
        <w:ind w:firstLineChars="400" w:firstLine="1280"/>
        <w:rPr>
          <w:rFonts w:ascii="仿宋" w:eastAsia="仿宋" w:hAnsi="仿宋" w:cs="仿宋"/>
          <w:sz w:val="32"/>
          <w:szCs w:val="32"/>
          <w:u w:val="thick"/>
        </w:rPr>
      </w:pPr>
      <w:r>
        <w:rPr>
          <w:rFonts w:ascii="黑体" w:eastAsia="黑体" w:hAnsi="黑体" w:cs="黑体" w:hint="eastAsia"/>
          <w:sz w:val="32"/>
          <w:szCs w:val="32"/>
        </w:rPr>
        <w:t>联  系  电  话</w:t>
      </w:r>
      <w:r>
        <w:rPr>
          <w:rFonts w:ascii="仿宋" w:eastAsia="仿宋" w:hAnsi="仿宋" w:cs="仿宋" w:hint="eastAsia"/>
          <w:sz w:val="32"/>
          <w:szCs w:val="32"/>
          <w:u w:val="thick"/>
        </w:rPr>
        <w:t xml:space="preserve">：                          </w:t>
      </w:r>
    </w:p>
    <w:p w:rsidR="00650C27" w:rsidRDefault="00650C27" w:rsidP="00650C27">
      <w:pPr>
        <w:spacing w:line="560" w:lineRule="exact"/>
        <w:jc w:val="center"/>
        <w:rPr>
          <w:rFonts w:ascii="Calibri" w:eastAsia="方正小标宋简体" w:hAnsi="Calibri"/>
          <w:sz w:val="36"/>
          <w:szCs w:val="36"/>
        </w:rPr>
      </w:pPr>
    </w:p>
    <w:p w:rsidR="00650C27" w:rsidRDefault="00650C27" w:rsidP="00650C27">
      <w:pPr>
        <w:spacing w:line="560" w:lineRule="exact"/>
        <w:jc w:val="center"/>
        <w:rPr>
          <w:rFonts w:eastAsia="方正小标宋简体"/>
          <w:sz w:val="36"/>
          <w:szCs w:val="36"/>
        </w:rPr>
      </w:pPr>
    </w:p>
    <w:p w:rsidR="00650C27" w:rsidRDefault="00650C27" w:rsidP="00650C27">
      <w:pPr>
        <w:spacing w:line="560" w:lineRule="exact"/>
        <w:jc w:val="center"/>
        <w:rPr>
          <w:rFonts w:eastAsia="方正小标宋简体"/>
          <w:sz w:val="36"/>
          <w:szCs w:val="36"/>
        </w:rPr>
      </w:pPr>
    </w:p>
    <w:p w:rsidR="00650C27" w:rsidRDefault="00650C27" w:rsidP="00650C27">
      <w:pPr>
        <w:spacing w:line="560" w:lineRule="exact"/>
        <w:jc w:val="center"/>
        <w:rPr>
          <w:rFonts w:eastAsia="方正小标宋简体"/>
          <w:sz w:val="36"/>
          <w:szCs w:val="36"/>
        </w:rPr>
      </w:pPr>
    </w:p>
    <w:p w:rsidR="00650C27" w:rsidRDefault="00650C27" w:rsidP="00650C27">
      <w:pPr>
        <w:spacing w:line="560" w:lineRule="exact"/>
        <w:jc w:val="center"/>
        <w:rPr>
          <w:rFonts w:eastAsia="方正小标宋简体"/>
          <w:sz w:val="36"/>
          <w:szCs w:val="36"/>
        </w:rPr>
      </w:pPr>
    </w:p>
    <w:p w:rsidR="00650C27" w:rsidRDefault="00650C27" w:rsidP="00650C27">
      <w:pPr>
        <w:spacing w:line="560" w:lineRule="exact"/>
        <w:jc w:val="center"/>
        <w:rPr>
          <w:rFonts w:ascii="黑体" w:eastAsia="黑体" w:hAnsi="黑体" w:cs="黑体"/>
          <w:sz w:val="32"/>
          <w:szCs w:val="32"/>
        </w:rPr>
      </w:pPr>
      <w:r>
        <w:rPr>
          <w:rFonts w:ascii="黑体" w:eastAsia="黑体" w:hAnsi="黑体" w:cs="黑体" w:hint="eastAsia"/>
          <w:sz w:val="32"/>
          <w:szCs w:val="32"/>
        </w:rPr>
        <w:t>2021年 月  日</w:t>
      </w:r>
    </w:p>
    <w:p w:rsidR="00650C27" w:rsidRDefault="00650C27" w:rsidP="00650C27">
      <w:pPr>
        <w:spacing w:line="560" w:lineRule="exact"/>
        <w:jc w:val="center"/>
        <w:rPr>
          <w:rFonts w:ascii="Calibri" w:eastAsia="方正小标宋简体" w:hAnsi="Calibri"/>
          <w:sz w:val="36"/>
          <w:szCs w:val="36"/>
        </w:rPr>
      </w:pPr>
    </w:p>
    <w:p w:rsidR="00650C27" w:rsidRDefault="00650C27" w:rsidP="00650C27">
      <w:pPr>
        <w:numPr>
          <w:ilvl w:val="0"/>
          <w:numId w:val="1"/>
        </w:numPr>
        <w:spacing w:line="560" w:lineRule="exact"/>
        <w:rPr>
          <w:rFonts w:ascii="黑体" w:eastAsia="黑体" w:hAnsi="黑体" w:cs="黑体"/>
          <w:sz w:val="32"/>
          <w:szCs w:val="32"/>
        </w:rPr>
      </w:pPr>
      <w:r>
        <w:rPr>
          <w:rFonts w:ascii="黑体" w:eastAsia="黑体" w:hAnsi="黑体" w:cs="黑体" w:hint="eastAsia"/>
          <w:sz w:val="32"/>
          <w:szCs w:val="32"/>
        </w:rPr>
        <w:lastRenderedPageBreak/>
        <w:t>基地基本情况</w:t>
      </w: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hint="eastAsia"/>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numPr>
          <w:ilvl w:val="0"/>
          <w:numId w:val="1"/>
        </w:numPr>
        <w:spacing w:line="560" w:lineRule="exact"/>
        <w:rPr>
          <w:rFonts w:ascii="黑体" w:eastAsia="黑体" w:hAnsi="黑体" w:cs="黑体"/>
          <w:sz w:val="32"/>
          <w:szCs w:val="32"/>
        </w:rPr>
      </w:pPr>
      <w:r>
        <w:rPr>
          <w:rFonts w:ascii="黑体" w:eastAsia="黑体" w:hAnsi="黑体" w:cs="黑体" w:hint="eastAsia"/>
          <w:sz w:val="32"/>
          <w:szCs w:val="32"/>
        </w:rPr>
        <w:lastRenderedPageBreak/>
        <w:t>基地特色</w:t>
      </w: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hint="eastAsia"/>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numPr>
          <w:ilvl w:val="0"/>
          <w:numId w:val="1"/>
        </w:numPr>
        <w:spacing w:line="560" w:lineRule="exact"/>
        <w:rPr>
          <w:rFonts w:ascii="黑体" w:eastAsia="黑体" w:hAnsi="黑体" w:cs="黑体"/>
          <w:sz w:val="32"/>
          <w:szCs w:val="32"/>
        </w:rPr>
      </w:pPr>
      <w:r>
        <w:rPr>
          <w:rFonts w:ascii="黑体" w:eastAsia="黑体" w:hAnsi="黑体" w:cs="黑体" w:hint="eastAsia"/>
          <w:sz w:val="32"/>
          <w:szCs w:val="32"/>
        </w:rPr>
        <w:lastRenderedPageBreak/>
        <w:t>基地场地及功能（含图片）</w:t>
      </w:r>
    </w:p>
    <w:p w:rsidR="00650C27" w:rsidRDefault="00650C27" w:rsidP="00650C27">
      <w:pPr>
        <w:spacing w:line="56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(含研学课程等安排）</w:t>
      </w: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hint="eastAsia"/>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numPr>
          <w:ilvl w:val="0"/>
          <w:numId w:val="1"/>
        </w:numPr>
        <w:spacing w:line="560" w:lineRule="exact"/>
        <w:rPr>
          <w:rFonts w:ascii="黑体" w:eastAsia="黑体" w:hAnsi="黑体" w:cs="黑体"/>
          <w:sz w:val="32"/>
          <w:szCs w:val="32"/>
        </w:rPr>
      </w:pPr>
      <w:r>
        <w:rPr>
          <w:rFonts w:ascii="黑体" w:eastAsia="黑体" w:hAnsi="黑体" w:cs="黑体" w:hint="eastAsia"/>
          <w:sz w:val="32"/>
          <w:szCs w:val="32"/>
        </w:rPr>
        <w:lastRenderedPageBreak/>
        <w:t>基地已经开展活动支撑材料</w:t>
      </w: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p>
    <w:p w:rsidR="00650C27" w:rsidRDefault="00650C27" w:rsidP="00650C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注：申报书正文内容统一使用仿宋_GB2312三号字体</w:t>
      </w:r>
    </w:p>
    <w:p w:rsidR="00650C27" w:rsidRPr="00650C27" w:rsidRDefault="00650C27" w:rsidP="00650C27">
      <w:pPr>
        <w:spacing w:line="570" w:lineRule="exact"/>
        <w:rPr>
          <w:rFonts w:ascii="黑体" w:eastAsia="黑体" w:hAnsi="黑体" w:hint="eastAsia"/>
          <w:sz w:val="32"/>
        </w:rPr>
      </w:pPr>
    </w:p>
    <w:p w:rsidR="00650C27" w:rsidRDefault="00650C27" w:rsidP="00650C27">
      <w:pPr>
        <w:widowControl/>
        <w:spacing w:line="560" w:lineRule="exact"/>
        <w:rPr>
          <w:rFonts w:ascii="黑体" w:eastAsia="黑体" w:hAnsi="黑体" w:cs="黑体"/>
          <w:color w:val="323232"/>
          <w:kern w:val="0"/>
          <w:sz w:val="32"/>
          <w:szCs w:val="32"/>
        </w:rPr>
      </w:pPr>
      <w:r>
        <w:rPr>
          <w:rFonts w:ascii="黑体" w:eastAsia="黑体" w:hAnsi="黑体" w:cs="黑体" w:hint="eastAsia"/>
          <w:color w:val="323232"/>
          <w:kern w:val="0"/>
          <w:sz w:val="32"/>
          <w:szCs w:val="32"/>
        </w:rPr>
        <w:lastRenderedPageBreak/>
        <w:t>附件8</w:t>
      </w:r>
    </w:p>
    <w:p w:rsidR="00650C27" w:rsidRDefault="00650C27" w:rsidP="00650C27">
      <w:pPr>
        <w:spacing w:line="760" w:lineRule="exact"/>
        <w:jc w:val="center"/>
        <w:rPr>
          <w:rFonts w:ascii="方正小标宋简体" w:eastAsia="方正小标宋简体" w:hAnsi="方正小标宋简体" w:cs="方正小标宋简体"/>
          <w:color w:val="333333"/>
          <w:kern w:val="0"/>
          <w:sz w:val="44"/>
          <w:szCs w:val="44"/>
        </w:rPr>
      </w:pPr>
    </w:p>
    <w:p w:rsidR="00650C27" w:rsidRDefault="00650C27" w:rsidP="00650C27">
      <w:pPr>
        <w:spacing w:line="760" w:lineRule="exact"/>
        <w:jc w:val="center"/>
        <w:rPr>
          <w:rFonts w:ascii="方正小标宋简体" w:eastAsia="方正小标宋简体" w:hAnsi="方正小标宋简体" w:cs="方正小标宋简体"/>
          <w:color w:val="333333"/>
          <w:kern w:val="0"/>
          <w:sz w:val="44"/>
          <w:szCs w:val="44"/>
        </w:rPr>
      </w:pPr>
      <w:r>
        <w:rPr>
          <w:rFonts w:ascii="方正小标宋简体" w:eastAsia="方正小标宋简体" w:hAnsi="方正小标宋简体" w:cs="方正小标宋简体" w:hint="eastAsia"/>
          <w:color w:val="333333"/>
          <w:kern w:val="0"/>
          <w:sz w:val="44"/>
          <w:szCs w:val="44"/>
        </w:rPr>
        <w:t>第四批湛江市中小学生研学基地推荐汇总表</w:t>
      </w:r>
    </w:p>
    <w:p w:rsidR="00650C27" w:rsidRDefault="00650C27" w:rsidP="00650C27">
      <w:pPr>
        <w:rPr>
          <w:rFonts w:ascii="黑体" w:eastAsia="黑体" w:hAnsi="黑体" w:cs="黑体"/>
          <w:sz w:val="36"/>
          <w:szCs w:val="36"/>
        </w:rPr>
      </w:pPr>
    </w:p>
    <w:p w:rsidR="00650C27" w:rsidRDefault="00650C27" w:rsidP="00650C27">
      <w:pPr>
        <w:rPr>
          <w:rFonts w:ascii="仿宋" w:eastAsia="仿宋" w:hAnsi="仿宋" w:cs="仿宋"/>
          <w:b/>
          <w:sz w:val="28"/>
          <w:szCs w:val="28"/>
        </w:rPr>
      </w:pPr>
      <w:r>
        <w:rPr>
          <w:rFonts w:ascii="仿宋_GB2312" w:eastAsia="仿宋_GB2312" w:hAnsi="宋体" w:hint="eastAsia"/>
          <w:b/>
          <w:sz w:val="30"/>
          <w:szCs w:val="30"/>
          <w:u w:val="single"/>
        </w:rPr>
        <w:t xml:space="preserve">         </w:t>
      </w:r>
      <w:r>
        <w:rPr>
          <w:rFonts w:ascii="仿宋_GB2312" w:eastAsia="仿宋_GB2312" w:hAnsi="宋体" w:hint="eastAsia"/>
          <w:b/>
          <w:sz w:val="30"/>
          <w:szCs w:val="30"/>
        </w:rPr>
        <w:t>教育局（盖章）                   年   月   日</w:t>
      </w:r>
    </w:p>
    <w:tbl>
      <w:tblPr>
        <w:tblW w:w="8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
        <w:gridCol w:w="1887"/>
        <w:gridCol w:w="2268"/>
        <w:gridCol w:w="2311"/>
        <w:gridCol w:w="1559"/>
      </w:tblGrid>
      <w:tr w:rsidR="00650C27" w:rsidTr="004926F7">
        <w:trPr>
          <w:trHeight w:val="1153"/>
          <w:jc w:val="center"/>
        </w:trPr>
        <w:tc>
          <w:tcPr>
            <w:tcW w:w="884"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120" w:lineRule="auto"/>
              <w:jc w:val="center"/>
              <w:rPr>
                <w:rFonts w:ascii="黑体" w:eastAsia="黑体" w:hAnsi="黑体" w:cs="黑体"/>
                <w:bCs/>
                <w:sz w:val="28"/>
                <w:szCs w:val="28"/>
              </w:rPr>
            </w:pPr>
            <w:r>
              <w:rPr>
                <w:rFonts w:ascii="黑体" w:eastAsia="黑体" w:hAnsi="黑体" w:cs="黑体" w:hint="eastAsia"/>
                <w:bCs/>
                <w:sz w:val="28"/>
                <w:szCs w:val="28"/>
              </w:rPr>
              <w:t>序号</w:t>
            </w:r>
          </w:p>
        </w:tc>
        <w:tc>
          <w:tcPr>
            <w:tcW w:w="1887"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120" w:lineRule="auto"/>
              <w:jc w:val="center"/>
              <w:rPr>
                <w:rFonts w:ascii="黑体" w:eastAsia="黑体" w:hAnsi="黑体" w:cs="黑体" w:hint="eastAsia"/>
                <w:bCs/>
                <w:sz w:val="28"/>
                <w:szCs w:val="28"/>
              </w:rPr>
            </w:pPr>
            <w:r>
              <w:rPr>
                <w:rFonts w:ascii="黑体" w:eastAsia="黑体" w:hAnsi="黑体" w:cs="黑体" w:hint="eastAsia"/>
                <w:bCs/>
                <w:sz w:val="28"/>
                <w:szCs w:val="28"/>
              </w:rPr>
              <w:t>基地名称</w:t>
            </w:r>
          </w:p>
        </w:tc>
        <w:tc>
          <w:tcPr>
            <w:tcW w:w="2268"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120" w:lineRule="auto"/>
              <w:jc w:val="center"/>
              <w:rPr>
                <w:rFonts w:ascii="黑体" w:eastAsia="黑体" w:hAnsi="黑体" w:cs="黑体"/>
                <w:bCs/>
                <w:sz w:val="28"/>
                <w:szCs w:val="28"/>
              </w:rPr>
            </w:pPr>
            <w:r>
              <w:rPr>
                <w:rFonts w:ascii="黑体" w:eastAsia="黑体" w:hAnsi="黑体" w:cs="黑体" w:hint="eastAsia"/>
                <w:bCs/>
                <w:sz w:val="28"/>
                <w:szCs w:val="28"/>
              </w:rPr>
              <w:t>单位名称</w:t>
            </w:r>
          </w:p>
        </w:tc>
        <w:tc>
          <w:tcPr>
            <w:tcW w:w="2311"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400" w:lineRule="exact"/>
              <w:jc w:val="center"/>
              <w:rPr>
                <w:rFonts w:ascii="黑体" w:eastAsia="黑体" w:hAnsi="黑体" w:cs="黑体"/>
                <w:bCs/>
                <w:sz w:val="28"/>
                <w:szCs w:val="28"/>
              </w:rPr>
            </w:pPr>
            <w:r>
              <w:rPr>
                <w:rFonts w:ascii="黑体" w:eastAsia="黑体" w:hAnsi="黑体" w:cs="黑体" w:hint="eastAsia"/>
                <w:bCs/>
                <w:sz w:val="28"/>
                <w:szCs w:val="28"/>
              </w:rPr>
              <w:t>单位负责人</w:t>
            </w:r>
          </w:p>
          <w:p w:rsidR="00650C27" w:rsidRDefault="00650C27" w:rsidP="004926F7">
            <w:pPr>
              <w:spacing w:line="400" w:lineRule="exact"/>
              <w:jc w:val="center"/>
              <w:rPr>
                <w:rFonts w:ascii="黑体" w:eastAsia="黑体" w:hAnsi="黑体" w:cs="黑体"/>
                <w:bCs/>
                <w:sz w:val="28"/>
                <w:szCs w:val="28"/>
              </w:rPr>
            </w:pPr>
            <w:r>
              <w:rPr>
                <w:rFonts w:ascii="黑体" w:eastAsia="黑体" w:hAnsi="黑体" w:cs="黑体" w:hint="eastAsia"/>
                <w:bCs/>
                <w:sz w:val="28"/>
                <w:szCs w:val="28"/>
              </w:rPr>
              <w:t>（姓名、职务）</w:t>
            </w:r>
          </w:p>
        </w:tc>
        <w:tc>
          <w:tcPr>
            <w:tcW w:w="1559"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120" w:lineRule="auto"/>
              <w:jc w:val="center"/>
              <w:rPr>
                <w:rFonts w:ascii="黑体" w:eastAsia="黑体" w:hAnsi="黑体" w:cs="黑体"/>
                <w:bCs/>
                <w:sz w:val="28"/>
                <w:szCs w:val="28"/>
              </w:rPr>
            </w:pPr>
            <w:r>
              <w:rPr>
                <w:rFonts w:ascii="黑体" w:eastAsia="黑体" w:hAnsi="黑体" w:cs="黑体" w:hint="eastAsia"/>
                <w:bCs/>
                <w:sz w:val="28"/>
                <w:szCs w:val="28"/>
              </w:rPr>
              <w:t>联系电话</w:t>
            </w:r>
          </w:p>
        </w:tc>
      </w:tr>
      <w:tr w:rsidR="00650C27" w:rsidTr="004926F7">
        <w:trPr>
          <w:trHeight w:val="724"/>
          <w:jc w:val="center"/>
        </w:trPr>
        <w:tc>
          <w:tcPr>
            <w:tcW w:w="884"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120" w:lineRule="auto"/>
              <w:jc w:val="center"/>
              <w:rPr>
                <w:rFonts w:ascii="仿宋_GB2312" w:eastAsia="仿宋_GB2312" w:hAnsi="Calibri"/>
                <w:sz w:val="32"/>
                <w:szCs w:val="32"/>
              </w:rPr>
            </w:pPr>
            <w:r>
              <w:rPr>
                <w:rFonts w:ascii="仿宋_GB2312" w:eastAsia="仿宋_GB2312" w:hint="eastAsia"/>
                <w:sz w:val="32"/>
                <w:szCs w:val="32"/>
              </w:rPr>
              <w:t>1</w:t>
            </w:r>
          </w:p>
        </w:tc>
        <w:tc>
          <w:tcPr>
            <w:tcW w:w="1887"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120" w:lineRule="auto"/>
              <w:jc w:val="center"/>
              <w:rPr>
                <w:rFonts w:ascii="仿宋_GB2312" w:eastAsia="仿宋_GB2312" w:hAnsi="Calibri"/>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120" w:lineRule="auto"/>
              <w:jc w:val="center"/>
              <w:rPr>
                <w:rFonts w:ascii="仿宋_GB2312" w:eastAsia="仿宋_GB2312" w:hAnsi="Calibri"/>
                <w:sz w:val="32"/>
                <w:szCs w:val="32"/>
              </w:rPr>
            </w:pPr>
          </w:p>
        </w:tc>
        <w:tc>
          <w:tcPr>
            <w:tcW w:w="2311"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120" w:lineRule="auto"/>
              <w:jc w:val="center"/>
              <w:rPr>
                <w:rFonts w:ascii="仿宋_GB2312" w:eastAsia="仿宋_GB2312" w:hAnsi="Calibr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120" w:lineRule="auto"/>
              <w:jc w:val="center"/>
              <w:rPr>
                <w:rFonts w:ascii="仿宋_GB2312" w:eastAsia="仿宋_GB2312" w:hAnsi="Calibri"/>
                <w:b/>
                <w:sz w:val="18"/>
                <w:szCs w:val="18"/>
              </w:rPr>
            </w:pPr>
          </w:p>
        </w:tc>
      </w:tr>
      <w:tr w:rsidR="00650C27" w:rsidTr="004926F7">
        <w:trPr>
          <w:trHeight w:val="724"/>
          <w:jc w:val="center"/>
        </w:trPr>
        <w:tc>
          <w:tcPr>
            <w:tcW w:w="884"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120" w:lineRule="auto"/>
              <w:jc w:val="center"/>
              <w:rPr>
                <w:rFonts w:ascii="仿宋_GB2312" w:eastAsia="仿宋_GB2312" w:hAnsi="Calibri"/>
                <w:sz w:val="32"/>
                <w:szCs w:val="32"/>
              </w:rPr>
            </w:pPr>
            <w:r>
              <w:rPr>
                <w:rFonts w:ascii="仿宋_GB2312" w:eastAsia="仿宋_GB2312" w:hint="eastAsia"/>
                <w:sz w:val="32"/>
                <w:szCs w:val="32"/>
              </w:rPr>
              <w:t>2</w:t>
            </w:r>
          </w:p>
        </w:tc>
        <w:tc>
          <w:tcPr>
            <w:tcW w:w="1887"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120" w:lineRule="auto"/>
              <w:jc w:val="center"/>
              <w:rPr>
                <w:rFonts w:ascii="仿宋_GB2312" w:eastAsia="仿宋_GB2312" w:hAnsi="Calibri"/>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120" w:lineRule="auto"/>
              <w:jc w:val="center"/>
              <w:rPr>
                <w:rFonts w:ascii="仿宋_GB2312" w:eastAsia="仿宋_GB2312" w:hAnsi="Calibri"/>
                <w:sz w:val="32"/>
                <w:szCs w:val="32"/>
              </w:rPr>
            </w:pPr>
          </w:p>
        </w:tc>
        <w:tc>
          <w:tcPr>
            <w:tcW w:w="2311"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120" w:lineRule="auto"/>
              <w:jc w:val="center"/>
              <w:rPr>
                <w:rFonts w:ascii="仿宋_GB2312" w:eastAsia="仿宋_GB2312" w:hAnsi="Calibr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120" w:lineRule="auto"/>
              <w:jc w:val="center"/>
              <w:rPr>
                <w:rFonts w:ascii="仿宋_GB2312" w:eastAsia="仿宋_GB2312" w:hAnsi="Calibri"/>
                <w:b/>
                <w:sz w:val="18"/>
                <w:szCs w:val="18"/>
              </w:rPr>
            </w:pPr>
          </w:p>
        </w:tc>
      </w:tr>
      <w:tr w:rsidR="00650C27" w:rsidTr="004926F7">
        <w:trPr>
          <w:trHeight w:val="734"/>
          <w:jc w:val="center"/>
        </w:trPr>
        <w:tc>
          <w:tcPr>
            <w:tcW w:w="884"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120" w:lineRule="auto"/>
              <w:jc w:val="center"/>
              <w:rPr>
                <w:rFonts w:ascii="仿宋_GB2312" w:eastAsia="仿宋_GB2312" w:hAnsi="Calibri"/>
                <w:sz w:val="32"/>
                <w:szCs w:val="32"/>
              </w:rPr>
            </w:pPr>
            <w:r>
              <w:rPr>
                <w:rFonts w:ascii="仿宋_GB2312" w:eastAsia="仿宋_GB2312" w:hint="eastAsia"/>
                <w:sz w:val="32"/>
                <w:szCs w:val="32"/>
              </w:rPr>
              <w:t>3</w:t>
            </w:r>
          </w:p>
        </w:tc>
        <w:tc>
          <w:tcPr>
            <w:tcW w:w="1887"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jc w:val="center"/>
              <w:rPr>
                <w:rFonts w:ascii="仿宋_GB2312" w:eastAsia="仿宋_GB2312" w:hAnsi="Calibri"/>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jc w:val="center"/>
              <w:rPr>
                <w:rFonts w:ascii="仿宋_GB2312" w:eastAsia="仿宋_GB2312" w:hAnsi="Calibri"/>
                <w:sz w:val="32"/>
                <w:szCs w:val="32"/>
              </w:rPr>
            </w:pPr>
          </w:p>
        </w:tc>
        <w:tc>
          <w:tcPr>
            <w:tcW w:w="2311"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jc w:val="center"/>
              <w:rPr>
                <w:rFonts w:ascii="仿宋_GB2312" w:eastAsia="仿宋_GB2312" w:hAnsi="Calibr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120" w:lineRule="auto"/>
              <w:jc w:val="center"/>
              <w:rPr>
                <w:rFonts w:ascii="仿宋_GB2312" w:eastAsia="仿宋_GB2312" w:hAnsi="Calibri"/>
                <w:b/>
                <w:sz w:val="18"/>
                <w:szCs w:val="18"/>
              </w:rPr>
            </w:pPr>
          </w:p>
        </w:tc>
      </w:tr>
      <w:tr w:rsidR="00650C27" w:rsidTr="004926F7">
        <w:trPr>
          <w:trHeight w:val="734"/>
          <w:jc w:val="center"/>
        </w:trPr>
        <w:tc>
          <w:tcPr>
            <w:tcW w:w="884"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120" w:lineRule="auto"/>
              <w:jc w:val="center"/>
              <w:rPr>
                <w:rFonts w:ascii="仿宋_GB2312" w:eastAsia="仿宋_GB2312" w:hAnsi="Calibri"/>
                <w:sz w:val="32"/>
                <w:szCs w:val="32"/>
              </w:rPr>
            </w:pPr>
            <w:r>
              <w:rPr>
                <w:rFonts w:ascii="仿宋_GB2312" w:eastAsia="仿宋_GB2312" w:hint="eastAsia"/>
                <w:sz w:val="32"/>
                <w:szCs w:val="32"/>
              </w:rPr>
              <w:t>4</w:t>
            </w:r>
          </w:p>
        </w:tc>
        <w:tc>
          <w:tcPr>
            <w:tcW w:w="1887"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jc w:val="center"/>
              <w:rPr>
                <w:rFonts w:ascii="仿宋_GB2312" w:eastAsia="仿宋_GB2312" w:hAnsi="Calibri"/>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jc w:val="center"/>
              <w:rPr>
                <w:rFonts w:ascii="仿宋_GB2312" w:eastAsia="仿宋_GB2312" w:hAnsi="Calibri"/>
                <w:sz w:val="32"/>
                <w:szCs w:val="32"/>
              </w:rPr>
            </w:pPr>
          </w:p>
        </w:tc>
        <w:tc>
          <w:tcPr>
            <w:tcW w:w="2311"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jc w:val="center"/>
              <w:rPr>
                <w:rFonts w:ascii="仿宋_GB2312" w:eastAsia="仿宋_GB2312" w:hAnsi="Calibr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120" w:lineRule="auto"/>
              <w:jc w:val="center"/>
              <w:rPr>
                <w:rFonts w:ascii="仿宋_GB2312" w:eastAsia="仿宋_GB2312" w:hAnsi="Calibri"/>
                <w:b/>
                <w:sz w:val="18"/>
                <w:szCs w:val="18"/>
              </w:rPr>
            </w:pPr>
          </w:p>
        </w:tc>
      </w:tr>
      <w:tr w:rsidR="00650C27" w:rsidTr="004926F7">
        <w:trPr>
          <w:trHeight w:val="734"/>
          <w:jc w:val="center"/>
        </w:trPr>
        <w:tc>
          <w:tcPr>
            <w:tcW w:w="884"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120" w:lineRule="auto"/>
              <w:jc w:val="center"/>
              <w:rPr>
                <w:rFonts w:ascii="仿宋_GB2312" w:eastAsia="仿宋_GB2312" w:hAnsi="Calibri"/>
                <w:sz w:val="32"/>
                <w:szCs w:val="32"/>
              </w:rPr>
            </w:pPr>
            <w:r>
              <w:rPr>
                <w:rFonts w:ascii="仿宋_GB2312" w:eastAsia="仿宋_GB2312" w:hint="eastAsia"/>
                <w:sz w:val="32"/>
                <w:szCs w:val="32"/>
              </w:rPr>
              <w:t>5</w:t>
            </w:r>
          </w:p>
        </w:tc>
        <w:tc>
          <w:tcPr>
            <w:tcW w:w="1887"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jc w:val="center"/>
              <w:rPr>
                <w:rFonts w:ascii="仿宋_GB2312" w:eastAsia="仿宋_GB2312" w:hAnsi="Calibri"/>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jc w:val="center"/>
              <w:rPr>
                <w:rFonts w:ascii="仿宋_GB2312" w:eastAsia="仿宋_GB2312" w:hAnsi="Calibri"/>
                <w:sz w:val="32"/>
                <w:szCs w:val="32"/>
              </w:rPr>
            </w:pPr>
          </w:p>
        </w:tc>
        <w:tc>
          <w:tcPr>
            <w:tcW w:w="2311"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jc w:val="center"/>
              <w:rPr>
                <w:rFonts w:ascii="仿宋_GB2312" w:eastAsia="仿宋_GB2312" w:hAnsi="Calibr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50C27" w:rsidRDefault="00650C27" w:rsidP="004926F7">
            <w:pPr>
              <w:spacing w:line="120" w:lineRule="auto"/>
              <w:jc w:val="center"/>
              <w:rPr>
                <w:rFonts w:ascii="仿宋_GB2312" w:eastAsia="仿宋_GB2312" w:hAnsi="Calibri"/>
                <w:b/>
                <w:sz w:val="18"/>
                <w:szCs w:val="18"/>
              </w:rPr>
            </w:pPr>
          </w:p>
        </w:tc>
      </w:tr>
    </w:tbl>
    <w:p w:rsidR="00650C27" w:rsidRDefault="00650C27" w:rsidP="00650C27">
      <w:pPr>
        <w:rPr>
          <w:rFonts w:ascii="Calibri" w:hAnsi="Calibri"/>
        </w:rPr>
      </w:pPr>
    </w:p>
    <w:p w:rsidR="00650C27" w:rsidRDefault="00650C27" w:rsidP="00650C27">
      <w:pPr>
        <w:rPr>
          <w:rFonts w:ascii="仿宋" w:eastAsia="仿宋" w:hAnsi="仿宋" w:cs="仿宋"/>
          <w:sz w:val="32"/>
          <w:szCs w:val="32"/>
        </w:rPr>
      </w:pPr>
      <w:r>
        <w:rPr>
          <w:rFonts w:ascii="仿宋" w:eastAsia="仿宋" w:hAnsi="仿宋" w:cs="仿宋" w:hint="eastAsia"/>
          <w:sz w:val="32"/>
          <w:szCs w:val="32"/>
        </w:rPr>
        <w:t>教育局联系人：              电话：</w:t>
      </w:r>
    </w:p>
    <w:p w:rsidR="00650C27" w:rsidRDefault="00650C27" w:rsidP="00650C27">
      <w:pPr>
        <w:rPr>
          <w:rFonts w:ascii="仿宋" w:eastAsia="仿宋" w:hAnsi="仿宋" w:cs="仿宋"/>
          <w:sz w:val="32"/>
          <w:szCs w:val="32"/>
        </w:rPr>
      </w:pPr>
    </w:p>
    <w:p w:rsidR="00650C27" w:rsidRDefault="00650C27" w:rsidP="00650C27">
      <w:pPr>
        <w:rPr>
          <w:rFonts w:eastAsia="仿宋_GB2312"/>
          <w:sz w:val="32"/>
          <w:szCs w:val="32"/>
        </w:rPr>
      </w:pPr>
      <w:r>
        <w:rPr>
          <w:rFonts w:ascii="仿宋" w:eastAsia="仿宋" w:hAnsi="仿宋" w:cs="仿宋" w:hint="eastAsia"/>
          <w:sz w:val="32"/>
          <w:szCs w:val="32"/>
        </w:rPr>
        <w:t xml:space="preserve"> </w:t>
      </w:r>
    </w:p>
    <w:p w:rsidR="00650C27" w:rsidRDefault="00650C27" w:rsidP="00650C27">
      <w:pPr>
        <w:spacing w:line="570" w:lineRule="exact"/>
        <w:rPr>
          <w:rFonts w:ascii="黑体" w:eastAsia="黑体" w:hAnsi="黑体" w:hint="eastAsia"/>
          <w:sz w:val="32"/>
        </w:rPr>
      </w:pPr>
    </w:p>
    <w:p w:rsidR="00650C27" w:rsidRDefault="00650C27" w:rsidP="00650C27">
      <w:pPr>
        <w:spacing w:line="570" w:lineRule="exact"/>
        <w:rPr>
          <w:rFonts w:ascii="黑体" w:eastAsia="黑体" w:hAnsi="黑体" w:hint="eastAsia"/>
          <w:sz w:val="32"/>
        </w:rPr>
      </w:pPr>
    </w:p>
    <w:p w:rsidR="00605D5D" w:rsidRPr="00650C27" w:rsidRDefault="00605D5D" w:rsidP="00650C27">
      <w:pPr>
        <w:spacing w:line="570" w:lineRule="exact"/>
        <w:rPr>
          <w:rFonts w:ascii="仿宋_GB2312" w:eastAsia="仿宋_GB2312" w:hAnsi="黑体" w:hint="eastAsia"/>
          <w:sz w:val="32"/>
        </w:rPr>
      </w:pPr>
      <w:r w:rsidRPr="00605D5D">
        <w:rPr>
          <w:rFonts w:ascii="黑体" w:eastAsia="黑体" w:hAnsi="黑体" w:hint="eastAsia"/>
          <w:sz w:val="32"/>
        </w:rPr>
        <w:t>公开方式：</w:t>
      </w:r>
      <w:r w:rsidR="00650C27" w:rsidRPr="00650C27">
        <w:rPr>
          <w:rFonts w:ascii="仿宋_GB2312" w:eastAsia="仿宋_GB2312" w:hAnsi="黑体" w:hint="eastAsia"/>
          <w:sz w:val="32"/>
        </w:rPr>
        <w:t>主动公开</w:t>
      </w:r>
    </w:p>
    <w:p w:rsidR="00065154" w:rsidRDefault="00065154" w:rsidP="00650C27">
      <w:pPr>
        <w:spacing w:line="570" w:lineRule="exact"/>
        <w:ind w:firstLineChars="100" w:firstLine="320"/>
        <w:rPr>
          <w:rFonts w:eastAsia="仿宋_GB2312"/>
          <w:sz w:val="32"/>
        </w:rPr>
      </w:pPr>
      <w:r>
        <w:rPr>
          <w:rFonts w:eastAsia="仿宋_GB2312" w:hint="eastAsia"/>
          <w:sz w:val="32"/>
        </w:rPr>
        <w:t>校对</w:t>
      </w:r>
      <w:r w:rsidR="00605D5D">
        <w:rPr>
          <w:rFonts w:eastAsia="仿宋_GB2312" w:hint="eastAsia"/>
          <w:sz w:val="32"/>
        </w:rPr>
        <w:t>人</w:t>
      </w:r>
      <w:r>
        <w:rPr>
          <w:rFonts w:eastAsia="仿宋_GB2312" w:hint="eastAsia"/>
          <w:sz w:val="32"/>
        </w:rPr>
        <w:t>：</w:t>
      </w:r>
      <w:r w:rsidR="00650C27">
        <w:rPr>
          <w:rFonts w:eastAsia="仿宋_GB2312" w:hint="eastAsia"/>
          <w:sz w:val="32"/>
        </w:rPr>
        <w:t>陈梅志</w:t>
      </w:r>
    </w:p>
    <w:sectPr w:rsidR="00065154" w:rsidSect="00650C27">
      <w:footerReference w:type="even" r:id="rId10"/>
      <w:footerReference w:type="default" r:id="rId11"/>
      <w:pgSz w:w="11906" w:h="16838" w:code="9"/>
      <w:pgMar w:top="2098" w:right="1474" w:bottom="1701" w:left="1588" w:header="851" w:footer="1418"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A11" w:rsidRDefault="00E94A11">
      <w:r>
        <w:separator/>
      </w:r>
    </w:p>
  </w:endnote>
  <w:endnote w:type="continuationSeparator" w:id="1">
    <w:p w:rsidR="00E94A11" w:rsidRDefault="00E94A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FE2" w:rsidRDefault="00497FE2">
    <w:pPr>
      <w:pStyle w:val="a4"/>
      <w:framePr w:wrap="around" w:vAnchor="text" w:hAnchor="page" w:x="1589" w:y="-3"/>
      <w:rPr>
        <w:rStyle w:val="a5"/>
        <w:rFonts w:ascii="楷体_GB2312"/>
        <w:sz w:val="28"/>
      </w:rPr>
    </w:pPr>
    <w:r>
      <w:rPr>
        <w:rStyle w:val="a5"/>
        <w:rFonts w:ascii="楷体_GB2312" w:hint="eastAsia"/>
        <w:sz w:val="28"/>
      </w:rPr>
      <w:t>—</w:t>
    </w:r>
    <w:r w:rsidR="00737450">
      <w:rPr>
        <w:rStyle w:val="a5"/>
        <w:rFonts w:ascii="楷体_GB2312"/>
        <w:sz w:val="28"/>
      </w:rPr>
      <w:fldChar w:fldCharType="begin"/>
    </w:r>
    <w:r>
      <w:rPr>
        <w:rStyle w:val="a5"/>
        <w:rFonts w:ascii="楷体_GB2312"/>
        <w:sz w:val="28"/>
      </w:rPr>
      <w:instrText xml:space="preserve">PAGE  </w:instrText>
    </w:r>
    <w:r w:rsidR="00737450">
      <w:rPr>
        <w:rStyle w:val="a5"/>
        <w:rFonts w:ascii="楷体_GB2312"/>
        <w:sz w:val="28"/>
      </w:rPr>
      <w:fldChar w:fldCharType="separate"/>
    </w:r>
    <w:r w:rsidR="00294402">
      <w:rPr>
        <w:rStyle w:val="a5"/>
        <w:rFonts w:ascii="楷体_GB2312"/>
        <w:noProof/>
        <w:sz w:val="28"/>
      </w:rPr>
      <w:t>4</w:t>
    </w:r>
    <w:r w:rsidR="00737450">
      <w:rPr>
        <w:rStyle w:val="a5"/>
        <w:rFonts w:ascii="楷体_GB2312"/>
        <w:sz w:val="28"/>
      </w:rPr>
      <w:fldChar w:fldCharType="end"/>
    </w:r>
    <w:r>
      <w:rPr>
        <w:rStyle w:val="a5"/>
        <w:rFonts w:ascii="楷体_GB2312" w:hint="eastAsia"/>
        <w:sz w:val="28"/>
      </w:rPr>
      <w:t>—</w:t>
    </w:r>
  </w:p>
  <w:p w:rsidR="00497FE2" w:rsidRDefault="00497FE2">
    <w:pPr>
      <w:pStyle w:val="a4"/>
      <w:ind w:right="360"/>
      <w:rPr>
        <w:rFonts w:ascii="楷体_GB2312"/>
        <w:sz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FE2" w:rsidRDefault="00497FE2">
    <w:pPr>
      <w:pStyle w:val="a4"/>
      <w:framePr w:wrap="around" w:vAnchor="text" w:hAnchor="margin" w:xAlign="right" w:y="1"/>
      <w:rPr>
        <w:rStyle w:val="a5"/>
        <w:rFonts w:ascii="楷体_GB2312"/>
        <w:sz w:val="28"/>
      </w:rPr>
    </w:pPr>
    <w:r>
      <w:rPr>
        <w:rStyle w:val="a5"/>
        <w:rFonts w:ascii="楷体_GB2312" w:hint="eastAsia"/>
        <w:sz w:val="28"/>
      </w:rPr>
      <w:t>—</w:t>
    </w:r>
    <w:r w:rsidR="00737450">
      <w:rPr>
        <w:rStyle w:val="a5"/>
        <w:rFonts w:ascii="楷体_GB2312"/>
        <w:sz w:val="28"/>
      </w:rPr>
      <w:fldChar w:fldCharType="begin"/>
    </w:r>
    <w:r>
      <w:rPr>
        <w:rStyle w:val="a5"/>
        <w:rFonts w:ascii="楷体_GB2312"/>
        <w:sz w:val="28"/>
      </w:rPr>
      <w:instrText xml:space="preserve">PAGE  </w:instrText>
    </w:r>
    <w:r w:rsidR="00737450">
      <w:rPr>
        <w:rStyle w:val="a5"/>
        <w:rFonts w:ascii="楷体_GB2312"/>
        <w:sz w:val="28"/>
      </w:rPr>
      <w:fldChar w:fldCharType="separate"/>
    </w:r>
    <w:r w:rsidR="00294402">
      <w:rPr>
        <w:rStyle w:val="a5"/>
        <w:rFonts w:ascii="楷体_GB2312"/>
        <w:noProof/>
        <w:sz w:val="28"/>
      </w:rPr>
      <w:t>3</w:t>
    </w:r>
    <w:r w:rsidR="00737450">
      <w:rPr>
        <w:rStyle w:val="a5"/>
        <w:rFonts w:ascii="楷体_GB2312"/>
        <w:sz w:val="28"/>
      </w:rPr>
      <w:fldChar w:fldCharType="end"/>
    </w:r>
    <w:r>
      <w:rPr>
        <w:rStyle w:val="a5"/>
        <w:rFonts w:ascii="楷体_GB2312" w:hint="eastAsia"/>
        <w:sz w:val="28"/>
      </w:rPr>
      <w:t>—</w:t>
    </w:r>
  </w:p>
  <w:p w:rsidR="00497FE2" w:rsidRDefault="00497FE2">
    <w:pPr>
      <w:pStyle w:val="a4"/>
      <w:ind w:right="360"/>
      <w:rPr>
        <w:rFonts w:ascii="楷体_GB2312"/>
        <w:sz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C27" w:rsidRDefault="00650C27" w:rsidP="00650C27">
    <w:pPr>
      <w:pStyle w:val="a4"/>
      <w:framePr w:wrap="around" w:vAnchor="text" w:hAnchor="margin" w:xAlign="right" w:y="1"/>
      <w:rPr>
        <w:rStyle w:val="a5"/>
        <w:rFonts w:ascii="楷体_GB2312"/>
        <w:sz w:val="28"/>
      </w:rPr>
    </w:pPr>
    <w:r>
      <w:rPr>
        <w:rStyle w:val="a5"/>
        <w:rFonts w:ascii="楷体_GB2312" w:hint="eastAsia"/>
        <w:sz w:val="28"/>
      </w:rPr>
      <w:t>—</w:t>
    </w:r>
    <w:r>
      <w:rPr>
        <w:rStyle w:val="a5"/>
        <w:rFonts w:ascii="楷体_GB2312"/>
        <w:sz w:val="28"/>
      </w:rPr>
      <w:fldChar w:fldCharType="begin"/>
    </w:r>
    <w:r>
      <w:rPr>
        <w:rStyle w:val="a5"/>
        <w:rFonts w:ascii="楷体_GB2312"/>
        <w:sz w:val="28"/>
      </w:rPr>
      <w:instrText xml:space="preserve">PAGE  </w:instrText>
    </w:r>
    <w:r>
      <w:rPr>
        <w:rStyle w:val="a5"/>
        <w:rFonts w:ascii="楷体_GB2312"/>
        <w:sz w:val="28"/>
      </w:rPr>
      <w:fldChar w:fldCharType="separate"/>
    </w:r>
    <w:r w:rsidR="00294402">
      <w:rPr>
        <w:rStyle w:val="a5"/>
        <w:rFonts w:ascii="楷体_GB2312"/>
        <w:noProof/>
        <w:sz w:val="28"/>
      </w:rPr>
      <w:t>8</w:t>
    </w:r>
    <w:r>
      <w:rPr>
        <w:rStyle w:val="a5"/>
        <w:rFonts w:ascii="楷体_GB2312"/>
        <w:sz w:val="28"/>
      </w:rPr>
      <w:fldChar w:fldCharType="end"/>
    </w:r>
    <w:r>
      <w:rPr>
        <w:rStyle w:val="a5"/>
        <w:rFonts w:ascii="楷体_GB2312" w:hint="eastAsia"/>
        <w:sz w:val="28"/>
      </w:rPr>
      <w:t>—</w:t>
    </w:r>
  </w:p>
  <w:p w:rsidR="00650C27" w:rsidRDefault="00650C27">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C27" w:rsidRDefault="00650C27" w:rsidP="00650C27">
    <w:pPr>
      <w:pStyle w:val="a4"/>
      <w:framePr w:wrap="around" w:vAnchor="text" w:hAnchor="page" w:x="10186" w:y="169"/>
      <w:rPr>
        <w:rStyle w:val="a5"/>
        <w:rFonts w:ascii="楷体_GB2312"/>
        <w:sz w:val="28"/>
      </w:rPr>
    </w:pPr>
    <w:r>
      <w:rPr>
        <w:rStyle w:val="a5"/>
        <w:rFonts w:ascii="楷体_GB2312" w:hint="eastAsia"/>
        <w:sz w:val="28"/>
      </w:rPr>
      <w:t>—</w:t>
    </w:r>
    <w:r>
      <w:rPr>
        <w:rStyle w:val="a5"/>
        <w:rFonts w:ascii="楷体_GB2312"/>
        <w:sz w:val="28"/>
      </w:rPr>
      <w:fldChar w:fldCharType="begin"/>
    </w:r>
    <w:r>
      <w:rPr>
        <w:rStyle w:val="a5"/>
        <w:rFonts w:ascii="楷体_GB2312"/>
        <w:sz w:val="28"/>
      </w:rPr>
      <w:instrText xml:space="preserve">PAGE  </w:instrText>
    </w:r>
    <w:r>
      <w:rPr>
        <w:rStyle w:val="a5"/>
        <w:rFonts w:ascii="楷体_GB2312"/>
        <w:sz w:val="28"/>
      </w:rPr>
      <w:fldChar w:fldCharType="separate"/>
    </w:r>
    <w:r w:rsidR="00294402">
      <w:rPr>
        <w:rStyle w:val="a5"/>
        <w:rFonts w:ascii="楷体_GB2312"/>
        <w:noProof/>
        <w:sz w:val="28"/>
      </w:rPr>
      <w:t>10</w:t>
    </w:r>
    <w:r>
      <w:rPr>
        <w:rStyle w:val="a5"/>
        <w:rFonts w:ascii="楷体_GB2312"/>
        <w:sz w:val="28"/>
      </w:rPr>
      <w:fldChar w:fldCharType="end"/>
    </w:r>
    <w:r>
      <w:rPr>
        <w:rStyle w:val="a5"/>
        <w:rFonts w:ascii="楷体_GB2312" w:hint="eastAsia"/>
        <w:sz w:val="28"/>
      </w:rPr>
      <w:t>—</w:t>
    </w:r>
  </w:p>
  <w:p w:rsidR="00650C27" w:rsidRDefault="00650C27">
    <w:pPr>
      <w:pStyle w:val="a4"/>
      <w:ind w:right="360"/>
      <w:rPr>
        <w:rFonts w:ascii="楷体_GB2312"/>
        <w:sz w:val="2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C27" w:rsidRDefault="00650C27" w:rsidP="00650C27">
    <w:pPr>
      <w:pStyle w:val="a4"/>
      <w:framePr w:wrap="around" w:vAnchor="text" w:hAnchor="page" w:x="1816" w:y="139"/>
      <w:rPr>
        <w:rStyle w:val="a5"/>
        <w:rFonts w:ascii="楷体_GB2312"/>
        <w:sz w:val="28"/>
      </w:rPr>
    </w:pPr>
    <w:r>
      <w:rPr>
        <w:rStyle w:val="a5"/>
        <w:rFonts w:ascii="楷体_GB2312" w:hint="eastAsia"/>
        <w:sz w:val="28"/>
      </w:rPr>
      <w:t>—</w:t>
    </w:r>
    <w:r>
      <w:rPr>
        <w:rStyle w:val="a5"/>
        <w:rFonts w:ascii="楷体_GB2312"/>
        <w:sz w:val="28"/>
      </w:rPr>
      <w:fldChar w:fldCharType="begin"/>
    </w:r>
    <w:r>
      <w:rPr>
        <w:rStyle w:val="a5"/>
        <w:rFonts w:ascii="楷体_GB2312"/>
        <w:sz w:val="28"/>
      </w:rPr>
      <w:instrText xml:space="preserve">PAGE  </w:instrText>
    </w:r>
    <w:r>
      <w:rPr>
        <w:rStyle w:val="a5"/>
        <w:rFonts w:ascii="楷体_GB2312"/>
        <w:sz w:val="28"/>
      </w:rPr>
      <w:fldChar w:fldCharType="separate"/>
    </w:r>
    <w:r w:rsidR="00294402">
      <w:rPr>
        <w:rStyle w:val="a5"/>
        <w:rFonts w:ascii="楷体_GB2312"/>
        <w:noProof/>
        <w:sz w:val="28"/>
      </w:rPr>
      <w:t>9</w:t>
    </w:r>
    <w:r>
      <w:rPr>
        <w:rStyle w:val="a5"/>
        <w:rFonts w:ascii="楷体_GB2312"/>
        <w:sz w:val="28"/>
      </w:rPr>
      <w:fldChar w:fldCharType="end"/>
    </w:r>
    <w:r>
      <w:rPr>
        <w:rStyle w:val="a5"/>
        <w:rFonts w:ascii="楷体_GB2312" w:hint="eastAsia"/>
        <w:sz w:val="28"/>
      </w:rPr>
      <w:t>—</w:t>
    </w:r>
  </w:p>
  <w:p w:rsidR="00650C27" w:rsidRDefault="00650C27">
    <w:pPr>
      <w:pStyle w:val="a4"/>
      <w:ind w:right="360"/>
      <w:rPr>
        <w:rFonts w:ascii="楷体_GB2312"/>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A11" w:rsidRDefault="00E94A11">
      <w:r>
        <w:separator/>
      </w:r>
    </w:p>
  </w:footnote>
  <w:footnote w:type="continuationSeparator" w:id="1">
    <w:p w:rsidR="00E94A11" w:rsidRDefault="00E94A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EE48B"/>
    <w:multiLevelType w:val="singleLevel"/>
    <w:tmpl w:val="5E1EE48B"/>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4402"/>
    <w:rsid w:val="00065154"/>
    <w:rsid w:val="000E386E"/>
    <w:rsid w:val="0013365D"/>
    <w:rsid w:val="00144F7E"/>
    <w:rsid w:val="00160E13"/>
    <w:rsid w:val="00193F28"/>
    <w:rsid w:val="00267609"/>
    <w:rsid w:val="0028446A"/>
    <w:rsid w:val="00294402"/>
    <w:rsid w:val="002A5508"/>
    <w:rsid w:val="00307344"/>
    <w:rsid w:val="00316131"/>
    <w:rsid w:val="003F0466"/>
    <w:rsid w:val="003F2371"/>
    <w:rsid w:val="004245AC"/>
    <w:rsid w:val="00433A1D"/>
    <w:rsid w:val="004570DF"/>
    <w:rsid w:val="00497FE2"/>
    <w:rsid w:val="004B3C4D"/>
    <w:rsid w:val="006059AA"/>
    <w:rsid w:val="00605D5D"/>
    <w:rsid w:val="00650C27"/>
    <w:rsid w:val="00717711"/>
    <w:rsid w:val="007359AA"/>
    <w:rsid w:val="00737450"/>
    <w:rsid w:val="00750F3C"/>
    <w:rsid w:val="007B009B"/>
    <w:rsid w:val="007E2C69"/>
    <w:rsid w:val="00805D5F"/>
    <w:rsid w:val="00881863"/>
    <w:rsid w:val="008978E2"/>
    <w:rsid w:val="00931251"/>
    <w:rsid w:val="0096461D"/>
    <w:rsid w:val="00982879"/>
    <w:rsid w:val="009D1296"/>
    <w:rsid w:val="00A1568F"/>
    <w:rsid w:val="00AE7303"/>
    <w:rsid w:val="00B46CB5"/>
    <w:rsid w:val="00B472DE"/>
    <w:rsid w:val="00B62584"/>
    <w:rsid w:val="00BE3295"/>
    <w:rsid w:val="00CB38D3"/>
    <w:rsid w:val="00D12F21"/>
    <w:rsid w:val="00DC4374"/>
    <w:rsid w:val="00E275C8"/>
    <w:rsid w:val="00E94A11"/>
    <w:rsid w:val="00EB649E"/>
    <w:rsid w:val="00F017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70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570DF"/>
    <w:pPr>
      <w:ind w:leftChars="2500" w:left="100"/>
    </w:pPr>
    <w:rPr>
      <w:rFonts w:eastAsia="仿宋_GB2312"/>
      <w:sz w:val="32"/>
    </w:rPr>
  </w:style>
  <w:style w:type="paragraph" w:styleId="a4">
    <w:name w:val="footer"/>
    <w:basedOn w:val="a"/>
    <w:rsid w:val="004570DF"/>
    <w:pPr>
      <w:tabs>
        <w:tab w:val="center" w:pos="4153"/>
        <w:tab w:val="right" w:pos="8306"/>
      </w:tabs>
      <w:snapToGrid w:val="0"/>
      <w:jc w:val="left"/>
    </w:pPr>
    <w:rPr>
      <w:sz w:val="18"/>
      <w:szCs w:val="18"/>
    </w:rPr>
  </w:style>
  <w:style w:type="character" w:styleId="a5">
    <w:name w:val="page number"/>
    <w:basedOn w:val="a0"/>
    <w:rsid w:val="004570DF"/>
  </w:style>
  <w:style w:type="paragraph" w:styleId="a6">
    <w:name w:val="Body Text"/>
    <w:basedOn w:val="a"/>
    <w:rsid w:val="004570DF"/>
    <w:rPr>
      <w:sz w:val="44"/>
    </w:rPr>
  </w:style>
  <w:style w:type="paragraph" w:styleId="a7">
    <w:name w:val="Plain Text"/>
    <w:basedOn w:val="a"/>
    <w:rsid w:val="004570DF"/>
    <w:rPr>
      <w:rFonts w:ascii="宋体" w:hAnsi="Courier New"/>
      <w:szCs w:val="21"/>
    </w:rPr>
  </w:style>
  <w:style w:type="paragraph" w:styleId="a8">
    <w:name w:val="header"/>
    <w:basedOn w:val="a"/>
    <w:link w:val="Char"/>
    <w:rsid w:val="00650C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650C27"/>
    <w:rPr>
      <w:kern w:val="2"/>
      <w:sz w:val="18"/>
      <w:szCs w:val="18"/>
    </w:rPr>
  </w:style>
</w:styles>
</file>

<file path=word/webSettings.xml><?xml version="1.0" encoding="utf-8"?>
<w:webSettings xmlns:r="http://schemas.openxmlformats.org/officeDocument/2006/relationships" xmlns:w="http://schemas.openxmlformats.org/wordprocessingml/2006/main">
  <w:divs>
    <w:div w:id="38190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28251;&#25945;&#209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湛教函</Template>
  <TotalTime>22</TotalTime>
  <Pages>14</Pages>
  <Words>560</Words>
  <Characters>3195</Characters>
  <Application>Microsoft Office Word</Application>
  <DocSecurity>0</DocSecurity>
  <Lines>26</Lines>
  <Paragraphs>7</Paragraphs>
  <ScaleCrop>false</ScaleCrop>
  <Company>china</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湛教函[2003]号</dc:title>
  <dc:creator>陈伟玲</dc:creator>
  <cp:lastModifiedBy>陈伟玲</cp:lastModifiedBy>
  <cp:revision>1</cp:revision>
  <cp:lastPrinted>1601-01-01T00:00:00Z</cp:lastPrinted>
  <dcterms:created xsi:type="dcterms:W3CDTF">2021-06-08T02:25:00Z</dcterms:created>
  <dcterms:modified xsi:type="dcterms:W3CDTF">2021-06-08T02:50:00Z</dcterms:modified>
</cp:coreProperties>
</file>