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附件5</w:t>
      </w:r>
      <w:r>
        <w:rPr>
          <w:rFonts w:hint="eastAsia" w:ascii="方正小标宋简体" w:eastAsia="方正小标宋简体"/>
          <w:sz w:val="44"/>
          <w:szCs w:val="44"/>
        </w:rPr>
        <w:t xml:space="preserve">             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工程造价咨询项目清单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企业名称：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812"/>
        <w:gridCol w:w="1559"/>
        <w:gridCol w:w="3076"/>
        <w:gridCol w:w="1744"/>
        <w:gridCol w:w="13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项目名称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造价文</w:t>
            </w:r>
          </w:p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件类型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造价金额（元）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编审时间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5812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3076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5812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3076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5812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3076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5812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3076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5812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3076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675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5812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3076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</w:tbl>
    <w:p>
      <w:pPr>
        <w:rPr>
          <w:rFonts w:ascii="方正小标宋简体" w:eastAsia="方正小标宋简体"/>
          <w:sz w:val="44"/>
          <w:szCs w:val="44"/>
        </w:rPr>
      </w:pPr>
    </w:p>
    <w:sectPr>
      <w:pgSz w:w="16838" w:h="11906" w:orient="landscape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魏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F9"/>
    <w:rsid w:val="00056C34"/>
    <w:rsid w:val="00072489"/>
    <w:rsid w:val="000E0516"/>
    <w:rsid w:val="001C360F"/>
    <w:rsid w:val="0020000B"/>
    <w:rsid w:val="00223AF7"/>
    <w:rsid w:val="002917D1"/>
    <w:rsid w:val="002D7BEF"/>
    <w:rsid w:val="004566D8"/>
    <w:rsid w:val="004F4C70"/>
    <w:rsid w:val="00814115"/>
    <w:rsid w:val="00A90DF9"/>
    <w:rsid w:val="00BE32B1"/>
    <w:rsid w:val="00BF2D58"/>
    <w:rsid w:val="00CA6A5E"/>
    <w:rsid w:val="03AC44E9"/>
    <w:rsid w:val="13C2170E"/>
    <w:rsid w:val="19BB1D83"/>
    <w:rsid w:val="1DE04BFA"/>
    <w:rsid w:val="5EA43BC8"/>
    <w:rsid w:val="717661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</Words>
  <Characters>95</Characters>
  <Lines>1</Lines>
  <Paragraphs>1</Paragraphs>
  <TotalTime>15</TotalTime>
  <ScaleCrop>false</ScaleCrop>
  <LinksUpToDate>false</LinksUpToDate>
  <CharactersWithSpaces>110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2019-05-09T02:20:00Z</dcterms:created>
  <dc:creator>PGOS</dc:creator>
  <cp:lastModifiedBy>titty</cp:lastModifiedBy>
  <dcterms:modified xsi:type="dcterms:W3CDTF">2021-04-20T07:36:08Z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734CED4209DB4D76B2D5B738503E14A7</vt:lpwstr>
  </property>
</Properties>
</file>