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sz w:val="44"/>
          <w:szCs w:val="44"/>
        </w:rPr>
        <w:t>湛江市防空地下室易地建设费缴款通知书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(参考样式)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开具单位（盖章） ：                                    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/>
          <w:sz w:val="24"/>
          <w:szCs w:val="24"/>
        </w:rPr>
        <w:t>编号：湛（赤）住建人防征2021-001号</w:t>
      </w:r>
    </w:p>
    <w:tbl>
      <w:tblPr>
        <w:tblStyle w:val="7"/>
        <w:tblW w:w="14775" w:type="dxa"/>
        <w:tblInd w:w="-29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95"/>
        <w:gridCol w:w="75"/>
        <w:gridCol w:w="89"/>
        <w:gridCol w:w="1272"/>
        <w:gridCol w:w="1489"/>
        <w:gridCol w:w="420"/>
        <w:gridCol w:w="335"/>
        <w:gridCol w:w="750"/>
        <w:gridCol w:w="175"/>
        <w:gridCol w:w="260"/>
        <w:gridCol w:w="685"/>
        <w:gridCol w:w="260"/>
        <w:gridCol w:w="370"/>
        <w:gridCol w:w="328"/>
        <w:gridCol w:w="763"/>
        <w:gridCol w:w="279"/>
        <w:gridCol w:w="565"/>
        <w:gridCol w:w="279"/>
        <w:gridCol w:w="581"/>
        <w:gridCol w:w="63"/>
        <w:gridCol w:w="847"/>
        <w:gridCol w:w="665"/>
        <w:gridCol w:w="20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883" w:hRule="atLeast"/>
        </w:trPr>
        <w:tc>
          <w:tcPr>
            <w:tcW w:w="23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缴款单位/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人</w:t>
            </w:r>
          </w:p>
        </w:tc>
        <w:tc>
          <w:tcPr>
            <w:tcW w:w="426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4"/>
                <w:szCs w:val="24"/>
              </w:rPr>
              <w:t>广东海洋大学</w:t>
            </w:r>
          </w:p>
        </w:tc>
        <w:tc>
          <w:tcPr>
            <w:tcW w:w="138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收费项目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4"/>
                <w:szCs w:val="24"/>
                <w:lang w:eastAsia="zh-CN"/>
              </w:rPr>
              <w:t>防空地下室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4"/>
                <w:szCs w:val="24"/>
                <w:lang w:eastAsia="zh-CN"/>
              </w:rPr>
              <w:t>易地建设费</w:t>
            </w: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收费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类型</w:t>
            </w:r>
          </w:p>
        </w:tc>
        <w:tc>
          <w:tcPr>
            <w:tcW w:w="3630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ESI仿宋-GB18030" w:hAnsi="CESI仿宋-GB18030" w:eastAsia="CESI仿宋-GB18030" w:cs="CESI仿宋-GB18030"/>
                <w:b w:val="0"/>
                <w:bCs w:val="0"/>
                <w:sz w:val="24"/>
                <w:szCs w:val="24"/>
              </w:rPr>
              <w:t>1.企业（√）</w:t>
            </w:r>
            <w:r>
              <w:rPr>
                <w:rFonts w:hint="eastAsia" w:ascii="CESI仿宋-GB18030" w:hAnsi="CESI仿宋-GB18030" w:eastAsia="CESI仿宋-GB18030" w:cs="CESI仿宋-GB18030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ESI仿宋-GB18030" w:hAnsi="CESI仿宋-GB18030" w:eastAsia="CESI仿宋-GB18030" w:cs="CESI仿宋-GB18030"/>
                <w:b w:val="0"/>
                <w:bCs w:val="0"/>
                <w:sz w:val="24"/>
                <w:szCs w:val="24"/>
              </w:rPr>
              <w:t>2.非企业（√）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939" w:hRule="atLeast"/>
        </w:trPr>
        <w:tc>
          <w:tcPr>
            <w:tcW w:w="360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缴款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/个人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识别号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（统一社会信用代码/身份证）</w:t>
            </w:r>
          </w:p>
        </w:tc>
        <w:tc>
          <w:tcPr>
            <w:tcW w:w="507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4"/>
                <w:szCs w:val="24"/>
              </w:rPr>
              <w:t>1244000045625261X8</w:t>
            </w:r>
          </w:p>
        </w:tc>
        <w:tc>
          <w:tcPr>
            <w:tcW w:w="18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缴款单位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 xml:space="preserve">/个人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注册地址</w:t>
            </w:r>
          </w:p>
        </w:tc>
        <w:tc>
          <w:tcPr>
            <w:tcW w:w="4211" w:type="dxa"/>
            <w:gridSpan w:val="5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4"/>
                <w:szCs w:val="24"/>
              </w:rPr>
              <w:t>广东省湛江市麻章区海大路1号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939" w:hRule="atLeast"/>
        </w:trPr>
        <w:tc>
          <w:tcPr>
            <w:tcW w:w="360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缴款单位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/个人 法定代表人</w:t>
            </w:r>
          </w:p>
        </w:tc>
        <w:tc>
          <w:tcPr>
            <w:tcW w:w="22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4"/>
                <w:szCs w:val="24"/>
              </w:rPr>
              <w:t>潘新祥</w:t>
            </w:r>
          </w:p>
        </w:tc>
        <w:tc>
          <w:tcPr>
            <w:tcW w:w="18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缴款单位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/个人联系人</w:t>
            </w:r>
          </w:p>
        </w:tc>
        <w:tc>
          <w:tcPr>
            <w:tcW w:w="17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4"/>
                <w:szCs w:val="24"/>
                <w:lang w:eastAsia="zh-CN"/>
              </w:rPr>
              <w:t>陈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7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缴款单位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/个人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567" w:type="dxa"/>
            <w:gridSpan w:val="3"/>
            <w:vAlign w:val="center"/>
          </w:tcPr>
          <w:p>
            <w:pPr>
              <w:jc w:val="center"/>
              <w:rPr>
                <w:rFonts w:hint="default" w:ascii="CESI仿宋-GB13000" w:hAnsi="CESI仿宋-GB13000" w:eastAsia="CESI仿宋-GB13000" w:cs="CESI仿宋-GB13000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4"/>
                <w:szCs w:val="24"/>
                <w:lang w:val="en-US" w:eastAsia="zh-CN"/>
              </w:rPr>
              <w:t>13555555555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70" w:hRule="atLeast"/>
        </w:trPr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工程建设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33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项目地址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缴费标准</w:t>
            </w:r>
          </w:p>
        </w:tc>
        <w:tc>
          <w:tcPr>
            <w:tcW w:w="22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应缴金额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(元)</w:t>
            </w:r>
          </w:p>
        </w:tc>
        <w:tc>
          <w:tcPr>
            <w:tcW w:w="21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减免费额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(元)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总额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(元)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atLeast"/>
        </w:trPr>
        <w:tc>
          <w:tcPr>
            <w:tcW w:w="2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CESI仿宋-GB13000" w:hAnsi="CESI仿宋-GB13000" w:eastAsia="CESI仿宋-GB13000" w:cs="CESI仿宋-GB1300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eastAsia="zh-CN"/>
              </w:rPr>
              <w:t>海洋大学教学楼</w:t>
            </w:r>
          </w:p>
        </w:tc>
        <w:tc>
          <w:tcPr>
            <w:tcW w:w="3345" w:type="dxa"/>
            <w:gridSpan w:val="5"/>
            <w:vAlign w:val="center"/>
          </w:tcPr>
          <w:p>
            <w:pPr>
              <w:jc w:val="center"/>
              <w:rPr>
                <w:rFonts w:hint="default" w:ascii="CESI仿宋-GB13000" w:hAnsi="CESI仿宋-GB13000" w:eastAsia="CESI仿宋-GB13000" w:cs="CESI仿宋-GB1300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eastAsia="zh-CN"/>
              </w:rPr>
              <w:t>湛江市麻章区海大路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val="en-US" w:eastAsia="zh-CN"/>
              </w:rPr>
              <w:t>1号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CESI仿宋-GB13000" w:hAnsi="CESI仿宋-GB13000" w:eastAsia="CESI仿宋-GB13000" w:cs="CESI仿宋-GB13000"/>
                <w:sz w:val="24"/>
                <w:szCs w:val="24"/>
                <w:lang w:val="en" w:eastAsia="zh-CN"/>
              </w:rPr>
              <w:t>,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val="en-US" w:eastAsia="zh-CN"/>
              </w:rPr>
              <w:t>586.50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hint="default" w:ascii="CESI仿宋-GB13000" w:hAnsi="CESI仿宋-GB13000" w:eastAsia="CESI仿宋-GB13000" w:cs="CESI仿宋-GB1300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CESI仿宋-GB13000" w:hAnsi="CESI仿宋-GB13000" w:eastAsia="CESI仿宋-GB13000" w:cs="CESI仿宋-GB13000"/>
                <w:sz w:val="24"/>
                <w:szCs w:val="24"/>
                <w:lang w:val="en" w:eastAsia="zh-CN"/>
              </w:rPr>
              <w:t>,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val="en-US" w:eastAsia="zh-CN"/>
              </w:rPr>
              <w:t>200.00</w:t>
            </w:r>
          </w:p>
        </w:tc>
        <w:tc>
          <w:tcPr>
            <w:tcW w:w="2214" w:type="dxa"/>
            <w:gridSpan w:val="5"/>
            <w:vAlign w:val="center"/>
          </w:tcPr>
          <w:p>
            <w:pPr>
              <w:jc w:val="center"/>
              <w:rPr>
                <w:rFonts w:hint="default" w:ascii="CESI仿宋-GB13000" w:hAnsi="CESI仿宋-GB13000" w:eastAsia="CESI仿宋-GB13000" w:cs="CESI仿宋-GB1300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val="en-US" w:eastAsia="zh-CN"/>
              </w:rPr>
              <w:t>6,696,600.00</w:t>
            </w:r>
          </w:p>
        </w:tc>
        <w:tc>
          <w:tcPr>
            <w:tcW w:w="2156" w:type="dxa"/>
            <w:gridSpan w:val="4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eastAsia="zh-CN"/>
              </w:rPr>
              <w:t>3,348,300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ascii="CESI仿宋-GB13000" w:hAnsi="CESI仿宋-GB13000" w:eastAsia="CESI仿宋-GB13000" w:cs="CESI仿宋-GB1300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eastAsia="zh-CN"/>
              </w:rPr>
              <w:t>3,348,300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atLeast"/>
        </w:trPr>
        <w:tc>
          <w:tcPr>
            <w:tcW w:w="2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eastAsia="zh-CN"/>
              </w:rPr>
            </w:pPr>
          </w:p>
        </w:tc>
        <w:tc>
          <w:tcPr>
            <w:tcW w:w="3345" w:type="dxa"/>
            <w:gridSpan w:val="5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val="en-US" w:eastAsia="zh-CN"/>
              </w:rPr>
            </w:pPr>
          </w:p>
        </w:tc>
        <w:tc>
          <w:tcPr>
            <w:tcW w:w="2214" w:type="dxa"/>
            <w:gridSpan w:val="5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val="en-US" w:eastAsia="zh-CN"/>
              </w:rPr>
            </w:pPr>
          </w:p>
        </w:tc>
        <w:tc>
          <w:tcPr>
            <w:tcW w:w="2156" w:type="dxa"/>
            <w:gridSpan w:val="4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atLeast"/>
        </w:trPr>
        <w:tc>
          <w:tcPr>
            <w:tcW w:w="2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eastAsia="zh-CN"/>
              </w:rPr>
            </w:pPr>
          </w:p>
        </w:tc>
        <w:tc>
          <w:tcPr>
            <w:tcW w:w="3345" w:type="dxa"/>
            <w:gridSpan w:val="5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val="en-US" w:eastAsia="zh-CN"/>
              </w:rPr>
            </w:pPr>
          </w:p>
        </w:tc>
        <w:tc>
          <w:tcPr>
            <w:tcW w:w="2214" w:type="dxa"/>
            <w:gridSpan w:val="5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val="en-US" w:eastAsia="zh-CN"/>
              </w:rPr>
            </w:pPr>
          </w:p>
        </w:tc>
        <w:tc>
          <w:tcPr>
            <w:tcW w:w="2156" w:type="dxa"/>
            <w:gridSpan w:val="4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缴款总额合计</w:t>
            </w:r>
          </w:p>
        </w:tc>
        <w:tc>
          <w:tcPr>
            <w:tcW w:w="10845" w:type="dxa"/>
            <w:gridSpan w:val="22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1"/>
                <w:szCs w:val="21"/>
                <w:lang w:val="en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(大写)叁佰叁拾肆万捌仟叁佰元整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￥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eastAsia="zh-CN"/>
              </w:rPr>
              <w:t>3,348,300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2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滞纳金标准（元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/天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85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40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滞纳金起计日期</w:t>
            </w:r>
          </w:p>
        </w:tc>
        <w:tc>
          <w:tcPr>
            <w:tcW w:w="3250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1"/>
                <w:szCs w:val="21"/>
                <w:lang w:val="en-US" w:eastAsia="zh-CN"/>
              </w:rPr>
              <w:t>2021年6月30日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缴款截止日期</w:t>
            </w:r>
          </w:p>
        </w:tc>
        <w:tc>
          <w:tcPr>
            <w:tcW w:w="272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1"/>
                <w:szCs w:val="21"/>
                <w:lang w:val="en-US" w:eastAsia="zh-CN"/>
              </w:rPr>
              <w:t>2021年12月13日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12900" w:type="dxa"/>
            <w:gridSpan w:val="23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（可补充减免政策等信息）</w:t>
            </w:r>
          </w:p>
        </w:tc>
      </w:tr>
    </w:tbl>
    <w:p>
      <w:pPr>
        <w:spacing w:line="240" w:lineRule="exact"/>
        <w:rPr>
          <w:rFonts w:ascii="宋体" w:hAnsi="宋体" w:eastAsia="宋体"/>
          <w:sz w:val="28"/>
          <w:szCs w:val="28"/>
        </w:rPr>
      </w:pPr>
    </w:p>
    <w:p>
      <w:pPr>
        <w:ind w:left="1678" w:leftChars="342" w:hanging="960" w:hangingChars="4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承办人：                  </w:t>
      </w:r>
      <w:r>
        <w:rPr>
          <w:rFonts w:hint="eastAsia" w:ascii="宋体" w:hAnsi="宋体" w:eastAsia="宋体"/>
          <w:sz w:val="24"/>
          <w:szCs w:val="24"/>
          <w:lang w:eastAsia="zh-CN"/>
        </w:rPr>
        <w:t>审核</w:t>
      </w:r>
      <w:r>
        <w:rPr>
          <w:rFonts w:hint="eastAsia" w:ascii="宋体" w:hAnsi="宋体" w:eastAsia="宋体"/>
          <w:sz w:val="24"/>
          <w:szCs w:val="24"/>
        </w:rPr>
        <w:t xml:space="preserve">人：    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联系方式：       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/>
          <w:sz w:val="24"/>
          <w:szCs w:val="24"/>
          <w:lang w:eastAsia="zh-CN"/>
        </w:rPr>
        <w:t>开具</w:t>
      </w:r>
      <w:r>
        <w:rPr>
          <w:rFonts w:hint="eastAsia" w:ascii="宋体" w:hAnsi="宋体" w:eastAsia="宋体"/>
          <w:sz w:val="24"/>
          <w:szCs w:val="24"/>
        </w:rPr>
        <w:t>日期：2021年1月14日</w:t>
      </w:r>
    </w:p>
    <w:p>
      <w:pPr>
        <w:rPr>
          <w:rFonts w:hint="eastAsia" w:ascii="CESI楷体-GB13000" w:hAnsi="CESI楷体-GB13000" w:eastAsia="CESI楷体-GB13000" w:cs="CESI楷体-GB13000"/>
          <w:sz w:val="28"/>
          <w:szCs w:val="28"/>
        </w:rPr>
      </w:pPr>
      <w:r>
        <w:rPr>
          <w:rFonts w:hint="eastAsia" w:ascii="CESI楷体-GB13000" w:hAnsi="CESI楷体-GB13000" w:eastAsia="CESI楷体-GB13000" w:cs="CESI楷体-GB13000"/>
          <w:sz w:val="24"/>
          <w:szCs w:val="24"/>
        </w:rPr>
        <w:t>（</w:t>
      </w:r>
      <w:r>
        <w:rPr>
          <w:rFonts w:hint="eastAsia" w:ascii="CESI楷体-GB13000" w:hAnsi="CESI楷体-GB13000" w:eastAsia="CESI楷体-GB13000" w:cs="CESI楷体-GB13000"/>
          <w:sz w:val="24"/>
          <w:szCs w:val="24"/>
          <w:lang w:eastAsia="zh-CN"/>
        </w:rPr>
        <w:t>本通知书一式三联</w:t>
      </w:r>
      <w:r>
        <w:rPr>
          <w:rFonts w:hint="eastAsia" w:ascii="CESI楷体-GB13000" w:hAnsi="CESI楷体-GB13000" w:eastAsia="CESI楷体-GB13000" w:cs="CESI楷体-GB13000"/>
          <w:sz w:val="24"/>
          <w:szCs w:val="24"/>
          <w:lang w:val="en-US" w:eastAsia="zh-CN"/>
        </w:rPr>
        <w:t>,住建部门、缴费人、税务部门各持一联。缴费人请到所在地的行政服务中心税务入驻窗口或办税服务厅</w:t>
      </w:r>
      <w:bookmarkStart w:id="0" w:name="_GoBack"/>
      <w:bookmarkEnd w:id="0"/>
      <w:r>
        <w:rPr>
          <w:rFonts w:hint="eastAsia" w:ascii="CESI楷体-GB13000" w:hAnsi="CESI楷体-GB13000" w:eastAsia="CESI楷体-GB13000" w:cs="CESI楷体-GB13000"/>
          <w:sz w:val="24"/>
          <w:szCs w:val="24"/>
          <w:lang w:val="en-US" w:eastAsia="zh-CN"/>
        </w:rPr>
        <w:t>申报缴费</w:t>
      </w:r>
      <w:r>
        <w:rPr>
          <w:rFonts w:hint="eastAsia" w:ascii="CESI楷体-GB13000" w:hAnsi="CESI楷体-GB13000" w:eastAsia="CESI楷体-GB13000" w:cs="CESI楷体-GB13000"/>
          <w:sz w:val="24"/>
          <w:szCs w:val="24"/>
        </w:rPr>
        <w:t>）</w:t>
      </w:r>
    </w:p>
    <w:sectPr>
      <w:pgSz w:w="16838" w:h="11906" w:orient="landscape"/>
      <w:pgMar w:top="757" w:right="1440" w:bottom="6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Noto Sans CJK SC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楷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itstream Charte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2000609000000000000"/>
    <w:charset w:val="00"/>
    <w:family w:val="auto"/>
    <w:pitch w:val="default"/>
    <w:sig w:usb0="800000AF" w:usb1="4000204A" w:usb2="00000000" w:usb3="00000000" w:csb0="2000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1234D"/>
    <w:rsid w:val="0011234D"/>
    <w:rsid w:val="00142AE4"/>
    <w:rsid w:val="003F618B"/>
    <w:rsid w:val="00443421"/>
    <w:rsid w:val="00520E6F"/>
    <w:rsid w:val="006E3A06"/>
    <w:rsid w:val="00E832BB"/>
    <w:rsid w:val="3BF70C04"/>
    <w:rsid w:val="55611EF6"/>
    <w:rsid w:val="B7FFABB0"/>
    <w:rsid w:val="B97E6F22"/>
    <w:rsid w:val="FBBF01BC"/>
    <w:rsid w:val="FFF7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20"/>
    <w:rPr>
      <w:i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44</Words>
  <Characters>257</Characters>
  <Lines>2</Lines>
  <Paragraphs>1</Paragraphs>
  <TotalTime>26</TotalTime>
  <ScaleCrop>false</ScaleCrop>
  <LinksUpToDate>false</LinksUpToDate>
  <CharactersWithSpaces>300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2021-01-15T17:07:00Z</dcterms:created>
  <dc:creator>谢荣昆</dc:creator>
  <cp:lastModifiedBy>谢荣昆</cp:lastModifiedBy>
  <cp:lastPrinted>2021-01-16T09:21:00Z</cp:lastPrinted>
  <dcterms:modified xsi:type="dcterms:W3CDTF">2021-01-15T10:35:06Z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