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289" w:rsidRDefault="00206289" w:rsidP="00206289">
      <w:pPr>
        <w:spacing w:line="288" w:lineRule="auto"/>
        <w:rPr>
          <w:rFonts w:ascii="宋体" w:hAnsi="宋体" w:cs="宋体"/>
        </w:rPr>
      </w:pPr>
      <w:bookmarkStart w:id="0" w:name="PO_part2Table7"/>
    </w:p>
    <w:p w:rsidR="000F41B7" w:rsidRDefault="000F41B7" w:rsidP="000F41B7">
      <w:pPr>
        <w:ind w:firstLineChars="543" w:firstLine="2399"/>
        <w:jc w:val="left"/>
        <w:rPr>
          <w:rFonts w:ascii="黑体" w:eastAsia="黑体" w:hAnsi="黑体" w:cs="宋体"/>
          <w:b/>
          <w:sz w:val="44"/>
          <w:szCs w:val="44"/>
        </w:rPr>
      </w:pPr>
      <w:r>
        <w:rPr>
          <w:rFonts w:ascii="黑体" w:eastAsia="黑体" w:hAnsi="黑体" w:cs="宋体" w:hint="eastAsia"/>
          <w:b/>
          <w:sz w:val="44"/>
          <w:szCs w:val="44"/>
        </w:rPr>
        <w:t>2019年</w:t>
      </w:r>
      <w:r w:rsidRPr="000F41B7">
        <w:rPr>
          <w:rFonts w:ascii="黑体" w:eastAsia="黑体" w:hAnsi="黑体" w:cs="宋体" w:hint="eastAsia"/>
          <w:b/>
          <w:sz w:val="44"/>
          <w:szCs w:val="44"/>
        </w:rPr>
        <w:t>湛江市接待处“三公”经费支出决算公开</w:t>
      </w:r>
    </w:p>
    <w:p w:rsidR="000F41B7" w:rsidRPr="000F41B7" w:rsidRDefault="000F41B7" w:rsidP="000F41B7">
      <w:pPr>
        <w:ind w:firstLineChars="396" w:firstLine="1749"/>
        <w:jc w:val="left"/>
        <w:rPr>
          <w:rFonts w:ascii="黑体" w:eastAsia="黑体" w:hAnsi="黑体" w:cs="宋体"/>
          <w:b/>
          <w:sz w:val="44"/>
          <w:szCs w:val="44"/>
        </w:rPr>
      </w:pPr>
    </w:p>
    <w:p w:rsidR="000F41B7" w:rsidRDefault="000F41B7" w:rsidP="000F41B7">
      <w:pPr>
        <w:ind w:firstLineChars="200" w:firstLine="640"/>
        <w:jc w:val="left"/>
        <w:rPr>
          <w:rFonts w:ascii="仿宋_GB2312" w:eastAsia="仿宋_GB2312" w:hAnsi="宋体" w:cs="宋体"/>
          <w:sz w:val="32"/>
          <w:szCs w:val="32"/>
        </w:rPr>
      </w:pPr>
      <w:bookmarkStart w:id="1" w:name="PO_part3A3B2Year1"/>
      <w:r>
        <w:rPr>
          <w:rFonts w:ascii="仿宋_GB2312" w:eastAsia="仿宋_GB2312" w:hAnsi="宋体" w:cs="宋体"/>
          <w:sz w:val="32"/>
          <w:szCs w:val="32"/>
        </w:rPr>
        <w:t>2019</w:t>
      </w:r>
      <w:r>
        <w:rPr>
          <w:rFonts w:ascii="仿宋_GB2312" w:eastAsia="仿宋_GB2312" w:hAnsi="宋体" w:cs="宋体" w:hint="eastAsia"/>
          <w:sz w:val="11"/>
          <w:szCs w:val="11"/>
        </w:rPr>
        <w:t xml:space="preserve"> </w:t>
      </w:r>
      <w:bookmarkEnd w:id="1"/>
      <w:r>
        <w:rPr>
          <w:rFonts w:ascii="仿宋_GB2312" w:eastAsia="仿宋_GB2312" w:hAnsi="宋体" w:cs="宋体" w:hint="eastAsia"/>
          <w:sz w:val="32"/>
          <w:szCs w:val="32"/>
        </w:rPr>
        <w:t>年“三公”经费财政拨款支出决算中，因公出国（境）费</w:t>
      </w:r>
      <w:bookmarkStart w:id="2" w:name="PO_part3A3B2Amount1"/>
      <w:r>
        <w:rPr>
          <w:rFonts w:ascii="仿宋_GB2312" w:eastAsia="仿宋_GB2312" w:hAnsi="宋体" w:cs="宋体"/>
          <w:sz w:val="32"/>
          <w:szCs w:val="32"/>
        </w:rPr>
        <w:t>0</w:t>
      </w:r>
      <w:r>
        <w:rPr>
          <w:rFonts w:ascii="仿宋_GB2312" w:eastAsia="仿宋_GB2312" w:hAnsi="宋体" w:cs="宋体" w:hint="eastAsia"/>
          <w:sz w:val="11"/>
          <w:szCs w:val="11"/>
        </w:rPr>
        <w:t xml:space="preserve"> </w:t>
      </w:r>
      <w:bookmarkEnd w:id="2"/>
      <w:r>
        <w:rPr>
          <w:rFonts w:ascii="仿宋_GB2312" w:eastAsia="仿宋_GB2312" w:hAnsi="宋体" w:cs="宋体" w:hint="eastAsia"/>
          <w:sz w:val="32"/>
          <w:szCs w:val="32"/>
        </w:rPr>
        <w:t>万元，占</w:t>
      </w:r>
      <w:bookmarkStart w:id="3" w:name="PO_part3A3B2Percent1"/>
      <w:r>
        <w:rPr>
          <w:rFonts w:ascii="仿宋_GB2312" w:eastAsia="仿宋_GB2312" w:hAnsi="宋体" w:cs="宋体" w:hint="eastAsia"/>
          <w:sz w:val="32"/>
          <w:szCs w:val="32"/>
        </w:rPr>
        <w:t>0</w:t>
      </w:r>
      <w:r>
        <w:rPr>
          <w:rFonts w:ascii="仿宋_GB2312" w:eastAsia="仿宋_GB2312" w:hAnsi="宋体" w:cs="宋体"/>
          <w:sz w:val="32"/>
          <w:szCs w:val="32"/>
        </w:rPr>
        <w:t>%</w:t>
      </w:r>
      <w:r>
        <w:rPr>
          <w:rFonts w:ascii="仿宋_GB2312" w:eastAsia="仿宋_GB2312" w:hAnsi="宋体" w:cs="宋体" w:hint="eastAsia"/>
          <w:sz w:val="11"/>
          <w:szCs w:val="11"/>
        </w:rPr>
        <w:t xml:space="preserve"> </w:t>
      </w:r>
      <w:bookmarkEnd w:id="3"/>
      <w:r>
        <w:rPr>
          <w:rFonts w:ascii="仿宋_GB2312" w:eastAsia="仿宋_GB2312" w:hAnsi="宋体" w:cs="宋体" w:hint="eastAsia"/>
          <w:sz w:val="32"/>
          <w:szCs w:val="32"/>
        </w:rPr>
        <w:t>；公务用车购置及运行费支出</w:t>
      </w:r>
      <w:bookmarkStart w:id="4" w:name="PO_part3A3B2Amount2"/>
      <w:r>
        <w:rPr>
          <w:rFonts w:ascii="仿宋_GB2312" w:eastAsia="仿宋_GB2312" w:hAnsi="宋体" w:cs="宋体"/>
          <w:sz w:val="32"/>
          <w:szCs w:val="32"/>
        </w:rPr>
        <w:t>58.71万元，占8.9%</w:t>
      </w:r>
      <w:r>
        <w:rPr>
          <w:rFonts w:ascii="仿宋_GB2312" w:eastAsia="仿宋_GB2312" w:hAnsi="宋体" w:cs="宋体" w:hint="eastAsia"/>
          <w:sz w:val="11"/>
          <w:szCs w:val="11"/>
        </w:rPr>
        <w:t xml:space="preserve"> </w:t>
      </w:r>
      <w:bookmarkEnd w:id="4"/>
      <w:r>
        <w:rPr>
          <w:rFonts w:ascii="仿宋_GB2312" w:eastAsia="仿宋_GB2312" w:hAnsi="宋体" w:cs="宋体" w:hint="eastAsia"/>
          <w:sz w:val="32"/>
          <w:szCs w:val="32"/>
        </w:rPr>
        <w:t>；公务接待费支出</w:t>
      </w:r>
      <w:bookmarkStart w:id="5" w:name="PO_part3A3B2Amount3"/>
      <w:r>
        <w:rPr>
          <w:rFonts w:ascii="仿宋_GB2312" w:eastAsia="仿宋_GB2312" w:hAnsi="宋体" w:cs="宋体"/>
          <w:sz w:val="32"/>
          <w:szCs w:val="32"/>
        </w:rPr>
        <w:t>604.41万元，占91.1%</w:t>
      </w:r>
      <w:r>
        <w:rPr>
          <w:rFonts w:ascii="仿宋_GB2312" w:eastAsia="仿宋_GB2312" w:hAnsi="宋体" w:cs="宋体" w:hint="eastAsia"/>
          <w:sz w:val="11"/>
          <w:szCs w:val="11"/>
        </w:rPr>
        <w:t xml:space="preserve"> </w:t>
      </w:r>
      <w:bookmarkEnd w:id="5"/>
      <w:r>
        <w:rPr>
          <w:rFonts w:ascii="仿宋_GB2312" w:eastAsia="仿宋_GB2312" w:hAnsi="宋体" w:cs="宋体" w:hint="eastAsia"/>
          <w:sz w:val="32"/>
          <w:szCs w:val="32"/>
        </w:rPr>
        <w:t>。具体情况如下：</w:t>
      </w:r>
    </w:p>
    <w:p w:rsidR="000F41B7" w:rsidRDefault="000F41B7" w:rsidP="000F41B7">
      <w:pPr>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1.因公出国（境）费支出</w:t>
      </w:r>
      <w:bookmarkStart w:id="6" w:name="PO_part3A3B2C1Amount1"/>
      <w:r>
        <w:rPr>
          <w:rFonts w:ascii="仿宋_GB2312" w:eastAsia="仿宋_GB2312" w:hAnsi="宋体" w:cs="宋体"/>
          <w:sz w:val="32"/>
          <w:szCs w:val="32"/>
        </w:rPr>
        <w:t>0</w:t>
      </w:r>
      <w:r>
        <w:rPr>
          <w:rFonts w:ascii="仿宋_GB2312" w:eastAsia="仿宋_GB2312" w:hAnsi="宋体" w:cs="宋体" w:hint="eastAsia"/>
          <w:sz w:val="11"/>
          <w:szCs w:val="11"/>
        </w:rPr>
        <w:t xml:space="preserve"> </w:t>
      </w:r>
      <w:bookmarkEnd w:id="6"/>
      <w:r>
        <w:rPr>
          <w:rFonts w:ascii="仿宋_GB2312" w:eastAsia="仿宋_GB2312" w:hAnsi="宋体" w:cs="宋体" w:hint="eastAsia"/>
          <w:sz w:val="32"/>
          <w:szCs w:val="32"/>
        </w:rPr>
        <w:t>万元。全年使用财政拨款安排</w:t>
      </w:r>
      <w:bookmarkStart w:id="7" w:name="PO_part3A3B2C1JgType1"/>
      <w:r>
        <w:rPr>
          <w:rFonts w:ascii="仿宋_GB2312" w:eastAsia="仿宋_GB2312" w:hAnsi="宋体" w:cs="宋体" w:hint="eastAsia"/>
          <w:sz w:val="32"/>
          <w:szCs w:val="32"/>
        </w:rPr>
        <w:t>局（部、委、办）机关及下属0</w:t>
      </w:r>
      <w:r>
        <w:rPr>
          <w:rFonts w:ascii="仿宋_GB2312" w:eastAsia="仿宋_GB2312" w:hAnsi="宋体" w:cs="宋体" w:hint="eastAsia"/>
          <w:sz w:val="11"/>
          <w:szCs w:val="11"/>
        </w:rPr>
        <w:t xml:space="preserve"> </w:t>
      </w:r>
      <w:bookmarkEnd w:id="7"/>
      <w:proofErr w:type="gramStart"/>
      <w:r>
        <w:rPr>
          <w:rFonts w:ascii="仿宋_GB2312" w:eastAsia="仿宋_GB2312" w:hAnsi="宋体" w:cs="宋体" w:hint="eastAsia"/>
          <w:sz w:val="32"/>
          <w:szCs w:val="32"/>
        </w:rPr>
        <w:t>个</w:t>
      </w:r>
      <w:proofErr w:type="gramEnd"/>
      <w:r>
        <w:rPr>
          <w:rFonts w:ascii="仿宋_GB2312" w:eastAsia="仿宋_GB2312" w:hAnsi="宋体" w:cs="宋体" w:hint="eastAsia"/>
          <w:sz w:val="32"/>
          <w:szCs w:val="32"/>
        </w:rPr>
        <w:t>单位出国团组</w:t>
      </w:r>
      <w:bookmarkStart w:id="8" w:name="PO_part3A3B2C1JgcgCount1"/>
      <w:r>
        <w:rPr>
          <w:rFonts w:ascii="仿宋_GB2312" w:eastAsia="仿宋_GB2312" w:hAnsi="宋体" w:cs="宋体"/>
          <w:sz w:val="32"/>
          <w:szCs w:val="32"/>
        </w:rPr>
        <w:t>0</w:t>
      </w:r>
      <w:r>
        <w:rPr>
          <w:rFonts w:ascii="仿宋_GB2312" w:eastAsia="仿宋_GB2312" w:hAnsi="宋体" w:cs="宋体" w:hint="eastAsia"/>
          <w:sz w:val="11"/>
          <w:szCs w:val="11"/>
        </w:rPr>
        <w:t xml:space="preserve"> </w:t>
      </w:r>
      <w:bookmarkEnd w:id="8"/>
      <w:proofErr w:type="gramStart"/>
      <w:r>
        <w:rPr>
          <w:rFonts w:ascii="仿宋_GB2312" w:eastAsia="仿宋_GB2312" w:hAnsi="宋体" w:cs="宋体" w:hint="eastAsia"/>
          <w:sz w:val="32"/>
          <w:szCs w:val="32"/>
        </w:rPr>
        <w:t>个</w:t>
      </w:r>
      <w:proofErr w:type="gramEnd"/>
      <w:r>
        <w:rPr>
          <w:rFonts w:ascii="仿宋_GB2312" w:eastAsia="仿宋_GB2312" w:hAnsi="宋体" w:cs="宋体" w:hint="eastAsia"/>
          <w:sz w:val="32"/>
          <w:szCs w:val="32"/>
        </w:rPr>
        <w:t>、累计</w:t>
      </w:r>
      <w:bookmarkStart w:id="9" w:name="PO_part3A3B2C1JgcgManCount1"/>
      <w:r>
        <w:rPr>
          <w:rFonts w:ascii="仿宋_GB2312" w:eastAsia="仿宋_GB2312" w:hAnsi="宋体" w:cs="宋体"/>
          <w:sz w:val="32"/>
          <w:szCs w:val="32"/>
        </w:rPr>
        <w:t>0</w:t>
      </w:r>
      <w:r>
        <w:rPr>
          <w:rFonts w:ascii="仿宋_GB2312" w:eastAsia="仿宋_GB2312" w:hAnsi="宋体" w:cs="宋体" w:hint="eastAsia"/>
          <w:sz w:val="11"/>
          <w:szCs w:val="11"/>
        </w:rPr>
        <w:t xml:space="preserve"> </w:t>
      </w:r>
      <w:bookmarkEnd w:id="9"/>
      <w:r>
        <w:rPr>
          <w:rFonts w:ascii="仿宋_GB2312" w:eastAsia="仿宋_GB2312" w:hAnsi="宋体" w:cs="宋体" w:hint="eastAsia"/>
          <w:sz w:val="32"/>
          <w:szCs w:val="32"/>
        </w:rPr>
        <w:t>人次。开支内容包括：</w:t>
      </w:r>
      <w:bookmarkStart w:id="10" w:name="PO_part3A3B2C1D1Meeting1"/>
      <w:r>
        <w:rPr>
          <w:rFonts w:ascii="仿宋_GB2312" w:eastAsia="仿宋_GB2312" w:hAnsi="宋体" w:cs="宋体" w:hint="eastAsia"/>
          <w:sz w:val="32"/>
          <w:szCs w:val="32"/>
        </w:rPr>
        <w:t xml:space="preserve">无。 </w:t>
      </w:r>
      <w:bookmarkEnd w:id="10"/>
    </w:p>
    <w:p w:rsidR="000F41B7" w:rsidRDefault="000F41B7" w:rsidP="000F41B7">
      <w:pPr>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2.公务用车购置及运行维护费支出</w:t>
      </w:r>
      <w:bookmarkStart w:id="11" w:name="PO_part3A3B2C2Amount1"/>
      <w:r>
        <w:rPr>
          <w:rFonts w:ascii="仿宋_GB2312" w:eastAsia="仿宋_GB2312" w:hAnsi="宋体" w:cs="宋体"/>
          <w:sz w:val="32"/>
          <w:szCs w:val="32"/>
        </w:rPr>
        <w:t>58.71</w:t>
      </w:r>
      <w:r>
        <w:rPr>
          <w:rFonts w:ascii="仿宋_GB2312" w:eastAsia="仿宋_GB2312" w:hAnsi="宋体" w:cs="宋体" w:hint="eastAsia"/>
          <w:sz w:val="11"/>
          <w:szCs w:val="11"/>
        </w:rPr>
        <w:t xml:space="preserve"> </w:t>
      </w:r>
      <w:bookmarkEnd w:id="11"/>
      <w:r>
        <w:rPr>
          <w:rFonts w:ascii="仿宋_GB2312" w:eastAsia="仿宋_GB2312" w:hAnsi="宋体" w:cs="宋体" w:hint="eastAsia"/>
          <w:sz w:val="32"/>
          <w:szCs w:val="32"/>
        </w:rPr>
        <w:t>万元，其中：公务用车购置支出为</w:t>
      </w:r>
      <w:bookmarkStart w:id="12" w:name="PO_part3A3B2C2D1Amount1"/>
      <w:r>
        <w:rPr>
          <w:rFonts w:ascii="仿宋_GB2312" w:eastAsia="仿宋_GB2312" w:hAnsi="宋体" w:cs="宋体"/>
          <w:sz w:val="32"/>
          <w:szCs w:val="32"/>
        </w:rPr>
        <w:t>0</w:t>
      </w:r>
      <w:r>
        <w:rPr>
          <w:rFonts w:ascii="仿宋_GB2312" w:eastAsia="仿宋_GB2312" w:hAnsi="宋体" w:cs="宋体" w:hint="eastAsia"/>
          <w:sz w:val="11"/>
          <w:szCs w:val="11"/>
        </w:rPr>
        <w:t xml:space="preserve"> </w:t>
      </w:r>
      <w:bookmarkEnd w:id="12"/>
      <w:r>
        <w:rPr>
          <w:rFonts w:ascii="仿宋_GB2312" w:eastAsia="仿宋_GB2312" w:hAnsi="宋体" w:cs="宋体" w:hint="eastAsia"/>
          <w:sz w:val="32"/>
          <w:szCs w:val="32"/>
        </w:rPr>
        <w:t>万元，</w:t>
      </w:r>
      <w:bookmarkStart w:id="13" w:name="PO_part3A3B2C2D1Year1"/>
      <w:r>
        <w:rPr>
          <w:rFonts w:ascii="仿宋_GB2312" w:eastAsia="仿宋_GB2312" w:hAnsi="宋体" w:cs="宋体"/>
          <w:sz w:val="32"/>
          <w:szCs w:val="32"/>
        </w:rPr>
        <w:t>2019</w:t>
      </w:r>
      <w:r>
        <w:rPr>
          <w:rFonts w:ascii="仿宋_GB2312" w:eastAsia="仿宋_GB2312" w:hAnsi="宋体" w:cs="宋体" w:hint="eastAsia"/>
          <w:sz w:val="11"/>
          <w:szCs w:val="11"/>
        </w:rPr>
        <w:t xml:space="preserve"> </w:t>
      </w:r>
      <w:bookmarkEnd w:id="13"/>
      <w:r>
        <w:rPr>
          <w:rFonts w:ascii="仿宋_GB2312" w:eastAsia="仿宋_GB2312" w:hAnsi="宋体" w:cs="宋体" w:hint="eastAsia"/>
          <w:sz w:val="32"/>
          <w:szCs w:val="32"/>
        </w:rPr>
        <w:t>年公务用车购置数</w:t>
      </w:r>
      <w:bookmarkStart w:id="14" w:name="PO_part3A3B2C2D1CarCount1"/>
      <w:r>
        <w:rPr>
          <w:rFonts w:ascii="仿宋_GB2312" w:eastAsia="仿宋_GB2312" w:hAnsi="宋体" w:cs="宋体"/>
          <w:sz w:val="32"/>
          <w:szCs w:val="32"/>
        </w:rPr>
        <w:t>0</w:t>
      </w:r>
      <w:r>
        <w:rPr>
          <w:rFonts w:ascii="仿宋_GB2312" w:eastAsia="仿宋_GB2312" w:hAnsi="宋体" w:cs="宋体" w:hint="eastAsia"/>
          <w:sz w:val="11"/>
          <w:szCs w:val="11"/>
        </w:rPr>
        <w:t xml:space="preserve"> </w:t>
      </w:r>
      <w:bookmarkEnd w:id="14"/>
      <w:r>
        <w:rPr>
          <w:rFonts w:ascii="仿宋_GB2312" w:eastAsia="仿宋_GB2312" w:hAnsi="宋体" w:cs="宋体" w:hint="eastAsia"/>
          <w:sz w:val="32"/>
          <w:szCs w:val="32"/>
        </w:rPr>
        <w:t>辆。公务用车运行及维护支出</w:t>
      </w:r>
      <w:bookmarkStart w:id="15" w:name="PO_part3A3B2C2D2Amount1"/>
      <w:r>
        <w:rPr>
          <w:rFonts w:ascii="仿宋_GB2312" w:eastAsia="仿宋_GB2312" w:hAnsi="宋体" w:cs="宋体"/>
          <w:sz w:val="32"/>
          <w:szCs w:val="32"/>
        </w:rPr>
        <w:t>58.71</w:t>
      </w:r>
      <w:r>
        <w:rPr>
          <w:rFonts w:ascii="仿宋_GB2312" w:eastAsia="仿宋_GB2312" w:hAnsi="宋体" w:cs="宋体" w:hint="eastAsia"/>
          <w:sz w:val="11"/>
          <w:szCs w:val="11"/>
        </w:rPr>
        <w:t xml:space="preserve"> </w:t>
      </w:r>
      <w:bookmarkEnd w:id="15"/>
      <w:r>
        <w:rPr>
          <w:rFonts w:ascii="仿宋_GB2312" w:eastAsia="仿宋_GB2312" w:hAnsi="宋体" w:cs="宋体" w:hint="eastAsia"/>
          <w:sz w:val="32"/>
          <w:szCs w:val="32"/>
        </w:rPr>
        <w:t>万元，</w:t>
      </w:r>
      <w:bookmarkStart w:id="16" w:name="PO_part3A3B2C2D2JgType1"/>
      <w:r>
        <w:rPr>
          <w:rFonts w:ascii="仿宋_GB2312" w:eastAsia="仿宋_GB2312" w:hAnsi="宋体" w:cs="宋体" w:hint="eastAsia"/>
          <w:sz w:val="32"/>
          <w:szCs w:val="32"/>
        </w:rPr>
        <w:t>2019年处本级（及下属0个单位</w:t>
      </w:r>
      <w:r w:rsidR="0077403A">
        <w:rPr>
          <w:rFonts w:ascii="仿宋_GB2312" w:eastAsia="仿宋_GB2312" w:hAnsi="宋体" w:cs="宋体" w:hint="eastAsia"/>
          <w:sz w:val="32"/>
          <w:szCs w:val="32"/>
        </w:rPr>
        <w:t>）</w:t>
      </w:r>
      <w:r>
        <w:rPr>
          <w:rFonts w:ascii="仿宋_GB2312" w:eastAsia="仿宋_GB2312" w:hAnsi="宋体" w:cs="宋体" w:hint="eastAsia"/>
          <w:sz w:val="11"/>
          <w:szCs w:val="11"/>
        </w:rPr>
        <w:t xml:space="preserve"> </w:t>
      </w:r>
      <w:bookmarkEnd w:id="16"/>
      <w:r>
        <w:rPr>
          <w:rFonts w:ascii="仿宋_GB2312" w:eastAsia="仿宋_GB2312" w:hAnsi="宋体" w:cs="宋体" w:hint="eastAsia"/>
          <w:sz w:val="32"/>
          <w:szCs w:val="32"/>
        </w:rPr>
        <w:t>公务用车保有量为</w:t>
      </w:r>
      <w:bookmarkStart w:id="17" w:name="PO_part3A3B2C2D2CarCount1"/>
      <w:r>
        <w:rPr>
          <w:rFonts w:ascii="仿宋_GB2312" w:eastAsia="仿宋_GB2312" w:hAnsi="宋体" w:cs="宋体"/>
          <w:sz w:val="32"/>
          <w:szCs w:val="32"/>
        </w:rPr>
        <w:t>15</w:t>
      </w:r>
      <w:r>
        <w:rPr>
          <w:rFonts w:ascii="仿宋_GB2312" w:eastAsia="仿宋_GB2312" w:hAnsi="宋体" w:cs="宋体" w:hint="eastAsia"/>
          <w:sz w:val="11"/>
          <w:szCs w:val="11"/>
        </w:rPr>
        <w:t xml:space="preserve"> </w:t>
      </w:r>
      <w:bookmarkEnd w:id="17"/>
      <w:r>
        <w:rPr>
          <w:rFonts w:ascii="仿宋_GB2312" w:eastAsia="仿宋_GB2312" w:hAnsi="宋体" w:cs="宋体" w:hint="eastAsia"/>
          <w:sz w:val="32"/>
          <w:szCs w:val="32"/>
        </w:rPr>
        <w:t>辆，主要用于</w:t>
      </w:r>
      <w:bookmarkStart w:id="18" w:name="PO_part3A3B2C2D2Use1"/>
      <w:r>
        <w:rPr>
          <w:rFonts w:ascii="仿宋_GB2312" w:eastAsia="仿宋_GB2312" w:hAnsi="宋体" w:cs="宋体" w:hint="eastAsia"/>
          <w:sz w:val="32"/>
          <w:szCs w:val="32"/>
        </w:rPr>
        <w:t>公务接待</w:t>
      </w:r>
      <w:r w:rsidR="0077403A">
        <w:rPr>
          <w:rFonts w:ascii="仿宋_GB2312" w:eastAsia="仿宋_GB2312" w:hAnsi="宋体" w:cs="宋体" w:hint="eastAsia"/>
          <w:sz w:val="32"/>
          <w:szCs w:val="32"/>
        </w:rPr>
        <w:t>和</w:t>
      </w:r>
      <w:r w:rsidR="0077403A">
        <w:rPr>
          <w:rFonts w:ascii="仿宋_GB2312" w:eastAsia="仿宋_GB2312" w:hAnsi="宋体" w:cs="宋体" w:hint="eastAsia"/>
          <w:sz w:val="32"/>
          <w:szCs w:val="32"/>
        </w:rPr>
        <w:t>一般公务活动</w:t>
      </w:r>
      <w:r>
        <w:rPr>
          <w:rFonts w:ascii="仿宋_GB2312" w:eastAsia="仿宋_GB2312" w:hAnsi="宋体" w:cs="宋体" w:hint="eastAsia"/>
          <w:sz w:val="32"/>
          <w:szCs w:val="32"/>
        </w:rPr>
        <w:t xml:space="preserve">。 </w:t>
      </w:r>
      <w:bookmarkEnd w:id="18"/>
    </w:p>
    <w:p w:rsidR="000F41B7" w:rsidRPr="000F41B7" w:rsidRDefault="000F41B7" w:rsidP="000F41B7">
      <w:pPr>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3.公务接待费支出</w:t>
      </w:r>
      <w:bookmarkStart w:id="19" w:name="PO_part3A3B2C3Amount1"/>
      <w:r>
        <w:rPr>
          <w:rFonts w:ascii="仿宋_GB2312" w:eastAsia="仿宋_GB2312" w:hAnsi="宋体" w:cs="宋体"/>
          <w:sz w:val="32"/>
          <w:szCs w:val="32"/>
        </w:rPr>
        <w:t>604.41</w:t>
      </w:r>
      <w:r>
        <w:rPr>
          <w:rFonts w:ascii="仿宋_GB2312" w:eastAsia="仿宋_GB2312" w:hAnsi="宋体" w:cs="宋体" w:hint="eastAsia"/>
          <w:sz w:val="11"/>
          <w:szCs w:val="11"/>
        </w:rPr>
        <w:t xml:space="preserve"> </w:t>
      </w:r>
      <w:bookmarkEnd w:id="19"/>
      <w:r>
        <w:rPr>
          <w:rFonts w:ascii="仿宋_GB2312" w:eastAsia="仿宋_GB2312" w:hAnsi="宋体" w:cs="宋体" w:hint="eastAsia"/>
          <w:sz w:val="32"/>
          <w:szCs w:val="32"/>
        </w:rPr>
        <w:t>万元，主要用于</w:t>
      </w:r>
      <w:bookmarkStart w:id="20" w:name="PO_part3A3B2C3Detail1"/>
      <w:r>
        <w:rPr>
          <w:rFonts w:ascii="仿宋_GB2312" w:eastAsia="仿宋_GB2312" w:hAnsi="宋体" w:cs="宋体" w:hint="eastAsia"/>
          <w:sz w:val="32"/>
          <w:szCs w:val="32"/>
        </w:rPr>
        <w:t>接待来湛宾客的餐费、住宿费</w:t>
      </w:r>
      <w:r>
        <w:rPr>
          <w:rFonts w:ascii="仿宋_GB2312" w:eastAsia="仿宋_GB2312" w:hAnsi="宋体" w:cs="宋体" w:hint="eastAsia"/>
          <w:sz w:val="11"/>
          <w:szCs w:val="11"/>
        </w:rPr>
        <w:t xml:space="preserve"> </w:t>
      </w:r>
      <w:bookmarkEnd w:id="20"/>
      <w:r>
        <w:rPr>
          <w:rFonts w:ascii="仿宋_GB2312" w:eastAsia="仿宋_GB2312" w:hAnsi="宋体" w:cs="宋体" w:hint="eastAsia"/>
          <w:sz w:val="32"/>
          <w:szCs w:val="32"/>
        </w:rPr>
        <w:t>。</w:t>
      </w:r>
      <w:bookmarkStart w:id="21" w:name="PO_part3A3B2C3JgType1"/>
      <w:r>
        <w:rPr>
          <w:rFonts w:ascii="仿宋_GB2312" w:eastAsia="仿宋_GB2312" w:hAnsi="宋体" w:cs="宋体" w:hint="eastAsia"/>
          <w:sz w:val="32"/>
          <w:szCs w:val="32"/>
        </w:rPr>
        <w:t>2019年，处本级及下属0个单位</w:t>
      </w:r>
      <w:r>
        <w:rPr>
          <w:rFonts w:ascii="仿宋_GB2312" w:eastAsia="仿宋_GB2312" w:hAnsi="宋体" w:cs="宋体" w:hint="eastAsia"/>
          <w:sz w:val="11"/>
          <w:szCs w:val="11"/>
        </w:rPr>
        <w:t xml:space="preserve"> </w:t>
      </w:r>
      <w:bookmarkEnd w:id="21"/>
      <w:r>
        <w:rPr>
          <w:rFonts w:ascii="仿宋_GB2312" w:eastAsia="仿宋_GB2312" w:hAnsi="宋体" w:cs="宋体" w:hint="eastAsia"/>
          <w:sz w:val="32"/>
          <w:szCs w:val="32"/>
        </w:rPr>
        <w:t>共接待国外来访团组</w:t>
      </w:r>
      <w:bookmarkStart w:id="22" w:name="PO_part3A3B2C3LfztCount1"/>
      <w:r>
        <w:rPr>
          <w:rFonts w:ascii="仿宋_GB2312" w:eastAsia="仿宋_GB2312" w:hAnsi="宋体" w:cs="宋体"/>
          <w:sz w:val="32"/>
          <w:szCs w:val="32"/>
        </w:rPr>
        <w:t>0</w:t>
      </w:r>
      <w:r>
        <w:rPr>
          <w:rFonts w:ascii="仿宋_GB2312" w:eastAsia="仿宋_GB2312" w:hAnsi="宋体" w:cs="宋体" w:hint="eastAsia"/>
          <w:sz w:val="11"/>
          <w:szCs w:val="11"/>
        </w:rPr>
        <w:t xml:space="preserve"> </w:t>
      </w:r>
      <w:bookmarkEnd w:id="22"/>
      <w:proofErr w:type="gramStart"/>
      <w:r>
        <w:rPr>
          <w:rFonts w:ascii="仿宋_GB2312" w:eastAsia="仿宋_GB2312" w:hAnsi="宋体" w:cs="宋体" w:hint="eastAsia"/>
          <w:sz w:val="32"/>
          <w:szCs w:val="32"/>
        </w:rPr>
        <w:t>个</w:t>
      </w:r>
      <w:proofErr w:type="gramEnd"/>
      <w:r>
        <w:rPr>
          <w:rFonts w:ascii="仿宋_GB2312" w:eastAsia="仿宋_GB2312" w:hAnsi="宋体" w:cs="宋体" w:hint="eastAsia"/>
          <w:sz w:val="32"/>
          <w:szCs w:val="32"/>
        </w:rPr>
        <w:t>，来访外宾</w:t>
      </w:r>
      <w:bookmarkStart w:id="23" w:name="PO_part3A3B2C3LfwbCount1"/>
      <w:r>
        <w:rPr>
          <w:rFonts w:ascii="仿宋_GB2312" w:eastAsia="仿宋_GB2312" w:hAnsi="宋体" w:cs="宋体"/>
          <w:sz w:val="32"/>
          <w:szCs w:val="32"/>
        </w:rPr>
        <w:t>0</w:t>
      </w:r>
      <w:r>
        <w:rPr>
          <w:rFonts w:ascii="仿宋_GB2312" w:eastAsia="仿宋_GB2312" w:hAnsi="宋体" w:cs="宋体" w:hint="eastAsia"/>
          <w:sz w:val="11"/>
          <w:szCs w:val="11"/>
        </w:rPr>
        <w:t xml:space="preserve"> </w:t>
      </w:r>
      <w:bookmarkEnd w:id="23"/>
      <w:r>
        <w:rPr>
          <w:rFonts w:ascii="仿宋_GB2312" w:eastAsia="仿宋_GB2312" w:hAnsi="宋体" w:cs="宋体" w:hint="eastAsia"/>
          <w:sz w:val="32"/>
          <w:szCs w:val="32"/>
        </w:rPr>
        <w:t>人次；发生国内接待</w:t>
      </w:r>
      <w:bookmarkStart w:id="24" w:name="PO_part3A3B2C3GnjdCount1"/>
      <w:r>
        <w:rPr>
          <w:rFonts w:ascii="仿宋_GB2312" w:eastAsia="仿宋_GB2312" w:hAnsi="宋体" w:cs="宋体" w:hint="eastAsia"/>
          <w:sz w:val="32"/>
          <w:szCs w:val="32"/>
        </w:rPr>
        <w:t>1348</w:t>
      </w:r>
      <w:r>
        <w:rPr>
          <w:rFonts w:ascii="仿宋_GB2312" w:eastAsia="仿宋_GB2312" w:hAnsi="宋体" w:cs="宋体" w:hint="eastAsia"/>
          <w:sz w:val="11"/>
          <w:szCs w:val="11"/>
        </w:rPr>
        <w:t xml:space="preserve"> </w:t>
      </w:r>
      <w:bookmarkEnd w:id="24"/>
      <w:r>
        <w:rPr>
          <w:rFonts w:ascii="仿宋_GB2312" w:eastAsia="仿宋_GB2312" w:hAnsi="宋体" w:cs="宋体" w:hint="eastAsia"/>
          <w:sz w:val="32"/>
          <w:szCs w:val="32"/>
        </w:rPr>
        <w:t>次，接待人数共</w:t>
      </w:r>
      <w:bookmarkStart w:id="25" w:name="PO_part3A3B2C3GnjdManCount1"/>
      <w:r>
        <w:rPr>
          <w:rFonts w:ascii="仿宋_GB2312" w:eastAsia="仿宋_GB2312" w:hAnsi="宋体" w:cs="宋体"/>
          <w:sz w:val="32"/>
          <w:szCs w:val="32"/>
        </w:rPr>
        <w:t>1</w:t>
      </w:r>
      <w:r>
        <w:rPr>
          <w:rFonts w:ascii="仿宋_GB2312" w:eastAsia="仿宋_GB2312" w:hAnsi="宋体" w:cs="宋体" w:hint="eastAsia"/>
          <w:sz w:val="32"/>
          <w:szCs w:val="32"/>
        </w:rPr>
        <w:t>2353</w:t>
      </w:r>
      <w:r>
        <w:rPr>
          <w:rFonts w:ascii="仿宋_GB2312" w:eastAsia="仿宋_GB2312" w:hAnsi="宋体" w:cs="宋体" w:hint="eastAsia"/>
          <w:sz w:val="11"/>
          <w:szCs w:val="11"/>
        </w:rPr>
        <w:t xml:space="preserve"> </w:t>
      </w:r>
      <w:bookmarkEnd w:id="25"/>
      <w:r>
        <w:rPr>
          <w:rFonts w:ascii="仿宋_GB2312" w:eastAsia="仿宋_GB2312" w:hAnsi="宋体" w:cs="宋体" w:hint="eastAsia"/>
          <w:sz w:val="32"/>
          <w:szCs w:val="32"/>
        </w:rPr>
        <w:t>人，</w:t>
      </w:r>
      <w:bookmarkStart w:id="26" w:name="PO_part3A3B2C3GnjdInclude1"/>
      <w:r>
        <w:rPr>
          <w:rFonts w:ascii="仿宋_GB2312" w:eastAsia="仿宋_GB2312" w:hAnsi="宋体" w:cs="宋体" w:hint="eastAsia"/>
          <w:sz w:val="32"/>
          <w:szCs w:val="32"/>
        </w:rPr>
        <w:t>主要包括负</w:t>
      </w:r>
      <w:r w:rsidRPr="003F1F0F">
        <w:rPr>
          <w:rFonts w:ascii="仿宋" w:eastAsia="仿宋" w:hAnsi="仿宋" w:cs="仿宋" w:hint="eastAsia"/>
          <w:sz w:val="32"/>
          <w:szCs w:val="32"/>
        </w:rPr>
        <w:t>责</w:t>
      </w:r>
      <w:r>
        <w:rPr>
          <w:rFonts w:ascii="仿宋" w:eastAsia="仿宋" w:hAnsi="仿宋" w:cs="仿宋" w:hint="eastAsia"/>
          <w:sz w:val="32"/>
          <w:szCs w:val="32"/>
        </w:rPr>
        <w:t>接待</w:t>
      </w:r>
      <w:r w:rsidRPr="003F1F0F">
        <w:rPr>
          <w:rFonts w:ascii="仿宋" w:eastAsia="仿宋" w:hAnsi="仿宋" w:cs="仿宋" w:hint="eastAsia"/>
          <w:sz w:val="32"/>
          <w:szCs w:val="32"/>
        </w:rPr>
        <w:t>前来湛江视察、调研的中央首长、国家各部（委、办、局）、各省、自治区、直辖</w:t>
      </w:r>
      <w:r w:rsidRPr="003F1F0F">
        <w:rPr>
          <w:rFonts w:ascii="仿宋" w:eastAsia="仿宋" w:hAnsi="仿宋" w:cs="仿宋" w:hint="eastAsia"/>
          <w:sz w:val="32"/>
          <w:szCs w:val="32"/>
        </w:rPr>
        <w:lastRenderedPageBreak/>
        <w:t>市党政主要领导；协助接待本省各市的领导和大型接待任务的组织和协调工作；协助做好省委、省政府在</w:t>
      </w:r>
      <w:proofErr w:type="gramStart"/>
      <w:r w:rsidRPr="003F1F0F">
        <w:rPr>
          <w:rFonts w:ascii="仿宋" w:eastAsia="仿宋" w:hAnsi="仿宋" w:cs="仿宋" w:hint="eastAsia"/>
          <w:sz w:val="32"/>
          <w:szCs w:val="32"/>
        </w:rPr>
        <w:t>湛召开</w:t>
      </w:r>
      <w:proofErr w:type="gramEnd"/>
      <w:r w:rsidRPr="003F1F0F">
        <w:rPr>
          <w:rFonts w:ascii="仿宋" w:eastAsia="仿宋" w:hAnsi="仿宋" w:cs="仿宋" w:hint="eastAsia"/>
          <w:sz w:val="32"/>
          <w:szCs w:val="32"/>
        </w:rPr>
        <w:t>大型会议的接待服务工作；负责做好来湛考察地方工作的军级以上部队首长的接待工作；</w:t>
      </w:r>
      <w:r w:rsidR="00171206">
        <w:rPr>
          <w:rFonts w:ascii="仿宋" w:eastAsia="仿宋" w:hAnsi="仿宋" w:cs="仿宋" w:hint="eastAsia"/>
          <w:sz w:val="32"/>
          <w:szCs w:val="32"/>
        </w:rPr>
        <w:t>来湛交流、考察的地级市党政领导</w:t>
      </w:r>
      <w:bookmarkStart w:id="27" w:name="_GoBack"/>
      <w:bookmarkEnd w:id="27"/>
      <w:r>
        <w:rPr>
          <w:rFonts w:ascii="仿宋" w:eastAsia="仿宋" w:hAnsi="仿宋" w:cs="仿宋" w:hint="eastAsia"/>
          <w:sz w:val="32"/>
          <w:szCs w:val="32"/>
        </w:rPr>
        <w:t>公务活动。</w:t>
      </w:r>
      <w:r>
        <w:rPr>
          <w:rFonts w:ascii="仿宋_GB2312" w:eastAsia="仿宋_GB2312" w:hAnsi="宋体" w:cs="宋体" w:hint="eastAsia"/>
          <w:sz w:val="32"/>
          <w:szCs w:val="32"/>
        </w:rPr>
        <w:t xml:space="preserve"> </w:t>
      </w:r>
      <w:bookmarkEnd w:id="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3"/>
        <w:gridCol w:w="1182"/>
        <w:gridCol w:w="1182"/>
        <w:gridCol w:w="1182"/>
        <w:gridCol w:w="1182"/>
        <w:gridCol w:w="1182"/>
        <w:gridCol w:w="1182"/>
        <w:gridCol w:w="1182"/>
        <w:gridCol w:w="1182"/>
        <w:gridCol w:w="1182"/>
        <w:gridCol w:w="1182"/>
        <w:gridCol w:w="1171"/>
      </w:tblGrid>
      <w:tr w:rsidR="00206289" w:rsidTr="0023076A">
        <w:trPr>
          <w:cantSplit/>
          <w:trHeight w:val="420"/>
        </w:trPr>
        <w:tc>
          <w:tcPr>
            <w:tcW w:w="14174" w:type="dxa"/>
            <w:gridSpan w:val="12"/>
            <w:tcBorders>
              <w:top w:val="nil"/>
              <w:left w:val="nil"/>
              <w:bottom w:val="nil"/>
              <w:right w:val="nil"/>
            </w:tcBorders>
          </w:tcPr>
          <w:p w:rsidR="00206289" w:rsidRDefault="00206289" w:rsidP="0023076A">
            <w:pPr>
              <w:jc w:val="right"/>
              <w:rPr>
                <w:rFonts w:ascii="宋体" w:hAnsi="宋体" w:cs="宋体"/>
              </w:rPr>
            </w:pPr>
            <w:r>
              <w:rPr>
                <w:rFonts w:ascii="宋体" w:hAnsi="宋体" w:cs="宋体" w:hint="eastAsia"/>
                <w:kern w:val="0"/>
                <w:sz w:val="20"/>
                <w:szCs w:val="20"/>
              </w:rPr>
              <w:t>表7</w:t>
            </w:r>
          </w:p>
        </w:tc>
      </w:tr>
      <w:tr w:rsidR="00206289" w:rsidTr="0023076A">
        <w:trPr>
          <w:cantSplit/>
          <w:trHeight w:val="420"/>
        </w:trPr>
        <w:tc>
          <w:tcPr>
            <w:tcW w:w="14174" w:type="dxa"/>
            <w:gridSpan w:val="12"/>
            <w:tcBorders>
              <w:top w:val="nil"/>
              <w:left w:val="nil"/>
              <w:bottom w:val="nil"/>
              <w:right w:val="nil"/>
            </w:tcBorders>
          </w:tcPr>
          <w:p w:rsidR="00206289" w:rsidRDefault="00206289" w:rsidP="0023076A">
            <w:pPr>
              <w:jc w:val="center"/>
              <w:rPr>
                <w:rFonts w:ascii="宋体" w:hAnsi="宋体" w:cs="宋体"/>
                <w:b/>
              </w:rPr>
            </w:pPr>
            <w:r>
              <w:rPr>
                <w:rFonts w:ascii="宋体" w:hAnsi="宋体" w:cs="宋体" w:hint="eastAsia"/>
                <w:b/>
                <w:kern w:val="0"/>
                <w:sz w:val="32"/>
                <w:szCs w:val="32"/>
              </w:rPr>
              <w:t>一般公共预算财政拨款“三公”经费支出决算表</w:t>
            </w:r>
          </w:p>
        </w:tc>
      </w:tr>
      <w:tr w:rsidR="00206289" w:rsidTr="0023076A">
        <w:trPr>
          <w:cantSplit/>
          <w:trHeight w:val="420"/>
        </w:trPr>
        <w:tc>
          <w:tcPr>
            <w:tcW w:w="10639" w:type="dxa"/>
            <w:gridSpan w:val="9"/>
            <w:tcBorders>
              <w:top w:val="nil"/>
              <w:left w:val="nil"/>
              <w:bottom w:val="single" w:sz="4" w:space="0" w:color="auto"/>
              <w:right w:val="nil"/>
            </w:tcBorders>
          </w:tcPr>
          <w:p w:rsidR="00206289" w:rsidRDefault="00206289" w:rsidP="0023076A">
            <w:pPr>
              <w:spacing w:line="288" w:lineRule="auto"/>
              <w:rPr>
                <w:rFonts w:ascii="宋体" w:hAnsi="宋体" w:cs="宋体"/>
                <w:sz w:val="28"/>
                <w:szCs w:val="28"/>
              </w:rPr>
            </w:pPr>
            <w:r>
              <w:rPr>
                <w:rFonts w:ascii="宋体" w:hAnsi="宋体" w:cs="宋体" w:hint="eastAsia"/>
                <w:kern w:val="0"/>
                <w:sz w:val="20"/>
                <w:szCs w:val="20"/>
              </w:rPr>
              <w:t>部门：</w:t>
            </w:r>
            <w:bookmarkStart w:id="28" w:name="PO_part2Table7DivName1"/>
            <w:r>
              <w:rPr>
                <w:rFonts w:ascii="宋体" w:hAnsi="宋体" w:cs="宋体" w:hint="eastAsia"/>
                <w:kern w:val="0"/>
                <w:sz w:val="20"/>
                <w:szCs w:val="20"/>
              </w:rPr>
              <w:t xml:space="preserve"> 湛江市接待处 </w:t>
            </w:r>
            <w:bookmarkEnd w:id="28"/>
          </w:p>
        </w:tc>
        <w:tc>
          <w:tcPr>
            <w:tcW w:w="3535" w:type="dxa"/>
            <w:gridSpan w:val="3"/>
            <w:tcBorders>
              <w:top w:val="nil"/>
              <w:left w:val="nil"/>
              <w:bottom w:val="single" w:sz="4" w:space="0" w:color="auto"/>
              <w:right w:val="nil"/>
            </w:tcBorders>
          </w:tcPr>
          <w:p w:rsidR="00206289" w:rsidRDefault="00206289" w:rsidP="0023076A">
            <w:pPr>
              <w:jc w:val="right"/>
              <w:rPr>
                <w:rFonts w:ascii="宋体" w:hAnsi="宋体" w:cs="宋体"/>
              </w:rPr>
            </w:pPr>
            <w:r>
              <w:rPr>
                <w:rFonts w:ascii="宋体" w:hAnsi="宋体" w:cs="宋体" w:hint="eastAsia"/>
                <w:kern w:val="0"/>
                <w:sz w:val="20"/>
                <w:szCs w:val="20"/>
              </w:rPr>
              <w:t>单位：万元</w:t>
            </w:r>
          </w:p>
        </w:tc>
      </w:tr>
      <w:tr w:rsidR="00206289" w:rsidTr="0023076A">
        <w:trPr>
          <w:cantSplit/>
          <w:trHeight w:val="420"/>
        </w:trPr>
        <w:tc>
          <w:tcPr>
            <w:tcW w:w="7093" w:type="dxa"/>
            <w:gridSpan w:val="6"/>
            <w:tcBorders>
              <w:top w:val="single" w:sz="4" w:space="0" w:color="auto"/>
            </w:tcBorders>
          </w:tcPr>
          <w:p w:rsidR="00206289" w:rsidRDefault="00206289" w:rsidP="0023076A">
            <w:pPr>
              <w:jc w:val="center"/>
              <w:rPr>
                <w:rFonts w:ascii="宋体" w:hAnsi="宋体" w:cs="宋体"/>
                <w:szCs w:val="21"/>
              </w:rPr>
            </w:pPr>
            <w:r>
              <w:rPr>
                <w:rFonts w:ascii="宋体" w:hAnsi="宋体" w:cs="宋体" w:hint="eastAsia"/>
                <w:kern w:val="0"/>
                <w:szCs w:val="21"/>
              </w:rPr>
              <w:t>预算数</w:t>
            </w:r>
          </w:p>
        </w:tc>
        <w:tc>
          <w:tcPr>
            <w:tcW w:w="7081" w:type="dxa"/>
            <w:gridSpan w:val="6"/>
            <w:tcBorders>
              <w:top w:val="single" w:sz="4" w:space="0" w:color="auto"/>
            </w:tcBorders>
          </w:tcPr>
          <w:p w:rsidR="00206289" w:rsidRDefault="00206289" w:rsidP="0023076A">
            <w:pPr>
              <w:jc w:val="center"/>
              <w:rPr>
                <w:rFonts w:ascii="宋体" w:hAnsi="宋体" w:cs="宋体"/>
                <w:szCs w:val="21"/>
              </w:rPr>
            </w:pPr>
            <w:r>
              <w:rPr>
                <w:rFonts w:ascii="宋体" w:hAnsi="宋体" w:cs="宋体" w:hint="eastAsia"/>
                <w:kern w:val="0"/>
                <w:szCs w:val="21"/>
              </w:rPr>
              <w:t>决算数</w:t>
            </w:r>
          </w:p>
        </w:tc>
      </w:tr>
      <w:tr w:rsidR="00206289" w:rsidTr="0023076A">
        <w:trPr>
          <w:cantSplit/>
          <w:trHeight w:val="420"/>
        </w:trPr>
        <w:tc>
          <w:tcPr>
            <w:tcW w:w="1183" w:type="dxa"/>
            <w:vMerge w:val="restart"/>
            <w:vAlign w:val="center"/>
          </w:tcPr>
          <w:p w:rsidR="00206289" w:rsidRDefault="00206289" w:rsidP="0023076A">
            <w:pPr>
              <w:widowControl/>
              <w:jc w:val="center"/>
              <w:rPr>
                <w:rFonts w:ascii="宋体" w:hAnsi="宋体" w:cs="宋体"/>
                <w:kern w:val="0"/>
                <w:szCs w:val="21"/>
              </w:rPr>
            </w:pPr>
            <w:r>
              <w:rPr>
                <w:rFonts w:ascii="宋体" w:hAnsi="宋体" w:cs="宋体" w:hint="eastAsia"/>
                <w:kern w:val="0"/>
                <w:szCs w:val="21"/>
              </w:rPr>
              <w:t>合计</w:t>
            </w:r>
          </w:p>
        </w:tc>
        <w:tc>
          <w:tcPr>
            <w:tcW w:w="1182" w:type="dxa"/>
            <w:vMerge w:val="restart"/>
            <w:vAlign w:val="center"/>
          </w:tcPr>
          <w:p w:rsidR="00206289" w:rsidRDefault="00206289" w:rsidP="0023076A">
            <w:pPr>
              <w:widowControl/>
              <w:jc w:val="center"/>
              <w:rPr>
                <w:rFonts w:ascii="宋体" w:hAnsi="宋体" w:cs="宋体"/>
                <w:kern w:val="0"/>
                <w:szCs w:val="21"/>
              </w:rPr>
            </w:pPr>
            <w:r>
              <w:rPr>
                <w:rFonts w:ascii="宋体" w:hAnsi="宋体" w:cs="宋体" w:hint="eastAsia"/>
                <w:kern w:val="0"/>
                <w:szCs w:val="21"/>
              </w:rPr>
              <w:t>因公出国（境）费</w:t>
            </w:r>
          </w:p>
        </w:tc>
        <w:tc>
          <w:tcPr>
            <w:tcW w:w="3546" w:type="dxa"/>
            <w:gridSpan w:val="3"/>
          </w:tcPr>
          <w:p w:rsidR="00206289" w:rsidRDefault="00206289" w:rsidP="0023076A">
            <w:pPr>
              <w:jc w:val="center"/>
              <w:rPr>
                <w:rFonts w:ascii="宋体" w:hAnsi="宋体" w:cs="宋体"/>
                <w:szCs w:val="21"/>
              </w:rPr>
            </w:pPr>
            <w:r>
              <w:rPr>
                <w:rFonts w:ascii="宋体" w:hAnsi="宋体" w:cs="宋体" w:hint="eastAsia"/>
                <w:kern w:val="0"/>
                <w:szCs w:val="21"/>
              </w:rPr>
              <w:t>公务用车购置及运行费</w:t>
            </w:r>
          </w:p>
        </w:tc>
        <w:tc>
          <w:tcPr>
            <w:tcW w:w="1182" w:type="dxa"/>
            <w:vMerge w:val="restart"/>
            <w:vAlign w:val="center"/>
          </w:tcPr>
          <w:p w:rsidR="00206289" w:rsidRDefault="00206289" w:rsidP="0023076A">
            <w:pPr>
              <w:widowControl/>
              <w:jc w:val="center"/>
              <w:rPr>
                <w:rFonts w:ascii="宋体" w:hAnsi="宋体" w:cs="宋体"/>
                <w:kern w:val="0"/>
                <w:szCs w:val="21"/>
              </w:rPr>
            </w:pPr>
            <w:r>
              <w:rPr>
                <w:rFonts w:ascii="宋体" w:hAnsi="宋体" w:cs="宋体" w:hint="eastAsia"/>
                <w:kern w:val="0"/>
                <w:szCs w:val="21"/>
              </w:rPr>
              <w:t>公务接待费</w:t>
            </w:r>
          </w:p>
        </w:tc>
        <w:tc>
          <w:tcPr>
            <w:tcW w:w="1182" w:type="dxa"/>
            <w:vMerge w:val="restart"/>
            <w:vAlign w:val="center"/>
          </w:tcPr>
          <w:p w:rsidR="00206289" w:rsidRDefault="00206289" w:rsidP="0023076A">
            <w:pPr>
              <w:widowControl/>
              <w:jc w:val="center"/>
              <w:rPr>
                <w:rFonts w:ascii="宋体" w:hAnsi="宋体" w:cs="宋体"/>
                <w:kern w:val="0"/>
                <w:szCs w:val="21"/>
              </w:rPr>
            </w:pPr>
            <w:r>
              <w:rPr>
                <w:rFonts w:ascii="宋体" w:hAnsi="宋体" w:cs="宋体" w:hint="eastAsia"/>
                <w:kern w:val="0"/>
                <w:szCs w:val="21"/>
              </w:rPr>
              <w:t>合计</w:t>
            </w:r>
          </w:p>
        </w:tc>
        <w:tc>
          <w:tcPr>
            <w:tcW w:w="1182" w:type="dxa"/>
            <w:vMerge w:val="restart"/>
            <w:vAlign w:val="center"/>
          </w:tcPr>
          <w:p w:rsidR="00206289" w:rsidRDefault="00206289" w:rsidP="0023076A">
            <w:pPr>
              <w:jc w:val="center"/>
              <w:rPr>
                <w:rFonts w:ascii="宋体" w:hAnsi="宋体" w:cs="宋体"/>
                <w:szCs w:val="21"/>
              </w:rPr>
            </w:pPr>
            <w:r>
              <w:rPr>
                <w:rFonts w:ascii="宋体" w:hAnsi="宋体" w:cs="宋体" w:hint="eastAsia"/>
                <w:kern w:val="0"/>
                <w:szCs w:val="21"/>
              </w:rPr>
              <w:t>因公出国（境）费</w:t>
            </w:r>
          </w:p>
        </w:tc>
        <w:tc>
          <w:tcPr>
            <w:tcW w:w="3546" w:type="dxa"/>
            <w:gridSpan w:val="3"/>
          </w:tcPr>
          <w:p w:rsidR="00206289" w:rsidRDefault="00206289" w:rsidP="0023076A">
            <w:pPr>
              <w:jc w:val="center"/>
              <w:rPr>
                <w:rFonts w:ascii="宋体" w:hAnsi="宋体" w:cs="宋体"/>
                <w:szCs w:val="21"/>
              </w:rPr>
            </w:pPr>
            <w:r>
              <w:rPr>
                <w:rFonts w:ascii="宋体" w:hAnsi="宋体" w:cs="宋体" w:hint="eastAsia"/>
                <w:kern w:val="0"/>
                <w:szCs w:val="21"/>
              </w:rPr>
              <w:t>公务用车购置及运行费</w:t>
            </w:r>
          </w:p>
        </w:tc>
        <w:tc>
          <w:tcPr>
            <w:tcW w:w="1171" w:type="dxa"/>
            <w:vMerge w:val="restart"/>
            <w:vAlign w:val="center"/>
          </w:tcPr>
          <w:p w:rsidR="00206289" w:rsidRDefault="00206289" w:rsidP="0023076A">
            <w:pPr>
              <w:jc w:val="center"/>
              <w:rPr>
                <w:rFonts w:ascii="宋体" w:hAnsi="宋体" w:cs="宋体"/>
                <w:szCs w:val="21"/>
              </w:rPr>
            </w:pPr>
            <w:r>
              <w:rPr>
                <w:rFonts w:ascii="宋体" w:hAnsi="宋体" w:cs="宋体" w:hint="eastAsia"/>
                <w:kern w:val="0"/>
                <w:szCs w:val="21"/>
              </w:rPr>
              <w:t>公务接待费</w:t>
            </w:r>
          </w:p>
        </w:tc>
      </w:tr>
      <w:tr w:rsidR="00206289" w:rsidTr="0023076A">
        <w:trPr>
          <w:cantSplit/>
          <w:trHeight w:val="420"/>
        </w:trPr>
        <w:tc>
          <w:tcPr>
            <w:tcW w:w="1183" w:type="dxa"/>
            <w:vMerge/>
          </w:tcPr>
          <w:p w:rsidR="00206289" w:rsidRDefault="00206289" w:rsidP="0023076A">
            <w:pPr>
              <w:spacing w:line="288" w:lineRule="auto"/>
              <w:rPr>
                <w:rFonts w:ascii="宋体" w:hAnsi="宋体" w:cs="宋体"/>
                <w:szCs w:val="21"/>
              </w:rPr>
            </w:pPr>
          </w:p>
        </w:tc>
        <w:tc>
          <w:tcPr>
            <w:tcW w:w="1182" w:type="dxa"/>
            <w:vMerge/>
          </w:tcPr>
          <w:p w:rsidR="00206289" w:rsidRDefault="00206289" w:rsidP="0023076A">
            <w:pPr>
              <w:spacing w:line="288" w:lineRule="auto"/>
              <w:rPr>
                <w:rFonts w:ascii="宋体" w:hAnsi="宋体" w:cs="宋体"/>
                <w:szCs w:val="21"/>
              </w:rPr>
            </w:pPr>
          </w:p>
        </w:tc>
        <w:tc>
          <w:tcPr>
            <w:tcW w:w="1182" w:type="dxa"/>
            <w:vAlign w:val="center"/>
          </w:tcPr>
          <w:p w:rsidR="00206289" w:rsidRDefault="00206289" w:rsidP="0023076A">
            <w:pPr>
              <w:widowControl/>
              <w:jc w:val="center"/>
              <w:rPr>
                <w:rFonts w:ascii="宋体" w:hAnsi="宋体" w:cs="宋体"/>
                <w:kern w:val="0"/>
                <w:szCs w:val="21"/>
              </w:rPr>
            </w:pPr>
            <w:r>
              <w:rPr>
                <w:rFonts w:ascii="宋体" w:hAnsi="宋体" w:cs="宋体" w:hint="eastAsia"/>
                <w:kern w:val="0"/>
                <w:szCs w:val="21"/>
              </w:rPr>
              <w:t>小计</w:t>
            </w:r>
          </w:p>
        </w:tc>
        <w:tc>
          <w:tcPr>
            <w:tcW w:w="1182" w:type="dxa"/>
            <w:vAlign w:val="center"/>
          </w:tcPr>
          <w:p w:rsidR="00206289" w:rsidRDefault="00206289" w:rsidP="0023076A">
            <w:pPr>
              <w:widowControl/>
              <w:jc w:val="center"/>
              <w:rPr>
                <w:rFonts w:ascii="宋体" w:hAnsi="宋体" w:cs="宋体"/>
                <w:kern w:val="0"/>
                <w:szCs w:val="21"/>
              </w:rPr>
            </w:pPr>
            <w:r>
              <w:rPr>
                <w:rFonts w:ascii="宋体" w:hAnsi="宋体" w:cs="宋体" w:hint="eastAsia"/>
                <w:kern w:val="0"/>
                <w:szCs w:val="21"/>
              </w:rPr>
              <w:t>公务用车</w:t>
            </w:r>
            <w:r>
              <w:rPr>
                <w:rFonts w:ascii="宋体" w:hAnsi="宋体" w:cs="宋体" w:hint="eastAsia"/>
                <w:kern w:val="0"/>
                <w:szCs w:val="21"/>
              </w:rPr>
              <w:br/>
              <w:t>购置费</w:t>
            </w:r>
          </w:p>
        </w:tc>
        <w:tc>
          <w:tcPr>
            <w:tcW w:w="1182" w:type="dxa"/>
            <w:vAlign w:val="center"/>
          </w:tcPr>
          <w:p w:rsidR="00206289" w:rsidRDefault="00206289" w:rsidP="0023076A">
            <w:pPr>
              <w:widowControl/>
              <w:jc w:val="center"/>
              <w:rPr>
                <w:rFonts w:ascii="宋体" w:hAnsi="宋体" w:cs="宋体"/>
                <w:kern w:val="0"/>
                <w:szCs w:val="21"/>
              </w:rPr>
            </w:pPr>
            <w:r>
              <w:rPr>
                <w:rFonts w:ascii="宋体" w:hAnsi="宋体" w:cs="宋体" w:hint="eastAsia"/>
                <w:kern w:val="0"/>
                <w:szCs w:val="21"/>
              </w:rPr>
              <w:t>公务用车</w:t>
            </w:r>
            <w:r>
              <w:rPr>
                <w:rFonts w:ascii="宋体" w:hAnsi="宋体" w:cs="宋体" w:hint="eastAsia"/>
                <w:kern w:val="0"/>
                <w:szCs w:val="21"/>
              </w:rPr>
              <w:br/>
              <w:t>运行费</w:t>
            </w:r>
          </w:p>
        </w:tc>
        <w:tc>
          <w:tcPr>
            <w:tcW w:w="1182" w:type="dxa"/>
            <w:vMerge/>
          </w:tcPr>
          <w:p w:rsidR="00206289" w:rsidRDefault="00206289" w:rsidP="0023076A">
            <w:pPr>
              <w:spacing w:line="288" w:lineRule="auto"/>
              <w:rPr>
                <w:rFonts w:ascii="宋体" w:hAnsi="宋体" w:cs="宋体"/>
                <w:szCs w:val="21"/>
              </w:rPr>
            </w:pPr>
          </w:p>
        </w:tc>
        <w:tc>
          <w:tcPr>
            <w:tcW w:w="1182" w:type="dxa"/>
            <w:vMerge/>
          </w:tcPr>
          <w:p w:rsidR="00206289" w:rsidRDefault="00206289" w:rsidP="0023076A">
            <w:pPr>
              <w:spacing w:line="288" w:lineRule="auto"/>
              <w:rPr>
                <w:rFonts w:ascii="宋体" w:hAnsi="宋体" w:cs="宋体"/>
                <w:szCs w:val="21"/>
              </w:rPr>
            </w:pPr>
          </w:p>
        </w:tc>
        <w:tc>
          <w:tcPr>
            <w:tcW w:w="1182" w:type="dxa"/>
            <w:vMerge/>
          </w:tcPr>
          <w:p w:rsidR="00206289" w:rsidRDefault="00206289" w:rsidP="0023076A">
            <w:pPr>
              <w:spacing w:line="288" w:lineRule="auto"/>
              <w:rPr>
                <w:rFonts w:ascii="宋体" w:hAnsi="宋体" w:cs="宋体"/>
                <w:szCs w:val="21"/>
              </w:rPr>
            </w:pPr>
          </w:p>
        </w:tc>
        <w:tc>
          <w:tcPr>
            <w:tcW w:w="1182" w:type="dxa"/>
            <w:vAlign w:val="center"/>
          </w:tcPr>
          <w:p w:rsidR="00206289" w:rsidRDefault="00206289" w:rsidP="0023076A">
            <w:pPr>
              <w:widowControl/>
              <w:jc w:val="center"/>
              <w:rPr>
                <w:rFonts w:ascii="宋体" w:hAnsi="宋体" w:cs="宋体"/>
                <w:kern w:val="0"/>
                <w:szCs w:val="21"/>
              </w:rPr>
            </w:pPr>
            <w:r>
              <w:rPr>
                <w:rFonts w:ascii="宋体" w:hAnsi="宋体" w:cs="宋体" w:hint="eastAsia"/>
                <w:kern w:val="0"/>
                <w:szCs w:val="21"/>
              </w:rPr>
              <w:t>小计</w:t>
            </w:r>
          </w:p>
        </w:tc>
        <w:tc>
          <w:tcPr>
            <w:tcW w:w="1182" w:type="dxa"/>
            <w:vAlign w:val="center"/>
          </w:tcPr>
          <w:p w:rsidR="00206289" w:rsidRDefault="00206289" w:rsidP="0023076A">
            <w:pPr>
              <w:widowControl/>
              <w:jc w:val="center"/>
              <w:rPr>
                <w:rFonts w:ascii="宋体" w:hAnsi="宋体" w:cs="宋体"/>
                <w:kern w:val="0"/>
                <w:szCs w:val="21"/>
              </w:rPr>
            </w:pPr>
            <w:r>
              <w:rPr>
                <w:rFonts w:ascii="宋体" w:hAnsi="宋体" w:cs="宋体" w:hint="eastAsia"/>
                <w:kern w:val="0"/>
                <w:szCs w:val="21"/>
              </w:rPr>
              <w:t>公务用车</w:t>
            </w:r>
            <w:r>
              <w:rPr>
                <w:rFonts w:ascii="宋体" w:hAnsi="宋体" w:cs="宋体" w:hint="eastAsia"/>
                <w:kern w:val="0"/>
                <w:szCs w:val="21"/>
              </w:rPr>
              <w:br/>
              <w:t>购置费</w:t>
            </w:r>
          </w:p>
        </w:tc>
        <w:tc>
          <w:tcPr>
            <w:tcW w:w="1182" w:type="dxa"/>
            <w:vAlign w:val="center"/>
          </w:tcPr>
          <w:p w:rsidR="00206289" w:rsidRDefault="00206289" w:rsidP="0023076A">
            <w:pPr>
              <w:widowControl/>
              <w:jc w:val="center"/>
              <w:rPr>
                <w:rFonts w:ascii="宋体" w:hAnsi="宋体" w:cs="宋体"/>
                <w:kern w:val="0"/>
                <w:szCs w:val="21"/>
              </w:rPr>
            </w:pPr>
            <w:r>
              <w:rPr>
                <w:rFonts w:ascii="宋体" w:hAnsi="宋体" w:cs="宋体" w:hint="eastAsia"/>
                <w:kern w:val="0"/>
                <w:szCs w:val="21"/>
              </w:rPr>
              <w:t>公务用车</w:t>
            </w:r>
            <w:r>
              <w:rPr>
                <w:rFonts w:ascii="宋体" w:hAnsi="宋体" w:cs="宋体" w:hint="eastAsia"/>
                <w:kern w:val="0"/>
                <w:szCs w:val="21"/>
              </w:rPr>
              <w:br/>
              <w:t>运行费</w:t>
            </w:r>
          </w:p>
        </w:tc>
        <w:tc>
          <w:tcPr>
            <w:tcW w:w="1171" w:type="dxa"/>
            <w:vMerge/>
          </w:tcPr>
          <w:p w:rsidR="00206289" w:rsidRDefault="00206289" w:rsidP="0023076A">
            <w:pPr>
              <w:spacing w:line="288" w:lineRule="auto"/>
              <w:rPr>
                <w:rFonts w:ascii="宋体" w:hAnsi="宋体" w:cs="宋体"/>
                <w:szCs w:val="21"/>
              </w:rPr>
            </w:pPr>
          </w:p>
        </w:tc>
      </w:tr>
      <w:tr w:rsidR="00206289" w:rsidTr="0023076A">
        <w:trPr>
          <w:cantSplit/>
          <w:trHeight w:val="420"/>
        </w:trPr>
        <w:tc>
          <w:tcPr>
            <w:tcW w:w="1183" w:type="dxa"/>
            <w:vAlign w:val="center"/>
          </w:tcPr>
          <w:p w:rsidR="00206289" w:rsidRDefault="00206289" w:rsidP="0023076A">
            <w:pPr>
              <w:widowControl/>
              <w:jc w:val="center"/>
              <w:rPr>
                <w:rFonts w:ascii="宋体" w:hAnsi="宋体" w:cs="宋体"/>
                <w:kern w:val="0"/>
                <w:szCs w:val="21"/>
              </w:rPr>
            </w:pPr>
            <w:r>
              <w:rPr>
                <w:rFonts w:ascii="宋体" w:hAnsi="宋体" w:cs="宋体" w:hint="eastAsia"/>
                <w:kern w:val="0"/>
                <w:szCs w:val="21"/>
              </w:rPr>
              <w:t>1</w:t>
            </w:r>
          </w:p>
        </w:tc>
        <w:tc>
          <w:tcPr>
            <w:tcW w:w="1182" w:type="dxa"/>
            <w:vAlign w:val="center"/>
          </w:tcPr>
          <w:p w:rsidR="00206289" w:rsidRDefault="00206289" w:rsidP="0023076A">
            <w:pPr>
              <w:widowControl/>
              <w:jc w:val="center"/>
              <w:rPr>
                <w:rFonts w:ascii="宋体" w:hAnsi="宋体" w:cs="宋体"/>
                <w:kern w:val="0"/>
                <w:szCs w:val="21"/>
              </w:rPr>
            </w:pPr>
            <w:r>
              <w:rPr>
                <w:rFonts w:ascii="宋体" w:hAnsi="宋体" w:cs="宋体" w:hint="eastAsia"/>
                <w:kern w:val="0"/>
                <w:szCs w:val="21"/>
              </w:rPr>
              <w:t>2</w:t>
            </w:r>
          </w:p>
        </w:tc>
        <w:tc>
          <w:tcPr>
            <w:tcW w:w="1182" w:type="dxa"/>
            <w:vAlign w:val="center"/>
          </w:tcPr>
          <w:p w:rsidR="00206289" w:rsidRDefault="00206289" w:rsidP="0023076A">
            <w:pPr>
              <w:widowControl/>
              <w:jc w:val="center"/>
              <w:rPr>
                <w:rFonts w:ascii="宋体" w:hAnsi="宋体" w:cs="宋体"/>
                <w:kern w:val="0"/>
                <w:szCs w:val="21"/>
              </w:rPr>
            </w:pPr>
            <w:r>
              <w:rPr>
                <w:rFonts w:ascii="宋体" w:hAnsi="宋体" w:cs="宋体" w:hint="eastAsia"/>
                <w:kern w:val="0"/>
                <w:szCs w:val="21"/>
              </w:rPr>
              <w:t>3</w:t>
            </w:r>
          </w:p>
        </w:tc>
        <w:tc>
          <w:tcPr>
            <w:tcW w:w="1182" w:type="dxa"/>
            <w:vAlign w:val="center"/>
          </w:tcPr>
          <w:p w:rsidR="00206289" w:rsidRDefault="00206289" w:rsidP="0023076A">
            <w:pPr>
              <w:widowControl/>
              <w:jc w:val="center"/>
              <w:rPr>
                <w:rFonts w:ascii="宋体" w:hAnsi="宋体" w:cs="宋体"/>
                <w:kern w:val="0"/>
                <w:szCs w:val="21"/>
              </w:rPr>
            </w:pPr>
            <w:r>
              <w:rPr>
                <w:rFonts w:ascii="宋体" w:hAnsi="宋体" w:cs="宋体" w:hint="eastAsia"/>
                <w:kern w:val="0"/>
                <w:szCs w:val="21"/>
              </w:rPr>
              <w:t>4</w:t>
            </w:r>
          </w:p>
        </w:tc>
        <w:tc>
          <w:tcPr>
            <w:tcW w:w="1182" w:type="dxa"/>
            <w:vAlign w:val="center"/>
          </w:tcPr>
          <w:p w:rsidR="00206289" w:rsidRDefault="00206289" w:rsidP="0023076A">
            <w:pPr>
              <w:widowControl/>
              <w:jc w:val="center"/>
              <w:rPr>
                <w:rFonts w:ascii="宋体" w:hAnsi="宋体" w:cs="宋体"/>
                <w:kern w:val="0"/>
                <w:szCs w:val="21"/>
              </w:rPr>
            </w:pPr>
            <w:r>
              <w:rPr>
                <w:rFonts w:ascii="宋体" w:hAnsi="宋体" w:cs="宋体" w:hint="eastAsia"/>
                <w:kern w:val="0"/>
                <w:szCs w:val="21"/>
              </w:rPr>
              <w:t>5</w:t>
            </w:r>
          </w:p>
        </w:tc>
        <w:tc>
          <w:tcPr>
            <w:tcW w:w="1182" w:type="dxa"/>
            <w:vAlign w:val="center"/>
          </w:tcPr>
          <w:p w:rsidR="00206289" w:rsidRDefault="00206289" w:rsidP="0023076A">
            <w:pPr>
              <w:widowControl/>
              <w:jc w:val="center"/>
              <w:rPr>
                <w:rFonts w:ascii="宋体" w:hAnsi="宋体" w:cs="宋体"/>
                <w:kern w:val="0"/>
                <w:szCs w:val="21"/>
              </w:rPr>
            </w:pPr>
            <w:r>
              <w:rPr>
                <w:rFonts w:ascii="宋体" w:hAnsi="宋体" w:cs="宋体" w:hint="eastAsia"/>
                <w:kern w:val="0"/>
                <w:szCs w:val="21"/>
              </w:rPr>
              <w:t>6</w:t>
            </w:r>
          </w:p>
        </w:tc>
        <w:tc>
          <w:tcPr>
            <w:tcW w:w="1182" w:type="dxa"/>
            <w:vAlign w:val="center"/>
          </w:tcPr>
          <w:p w:rsidR="00206289" w:rsidRDefault="00206289" w:rsidP="0023076A">
            <w:pPr>
              <w:widowControl/>
              <w:jc w:val="center"/>
              <w:rPr>
                <w:rFonts w:ascii="宋体" w:hAnsi="宋体" w:cs="宋体"/>
                <w:kern w:val="0"/>
                <w:szCs w:val="21"/>
              </w:rPr>
            </w:pPr>
            <w:r>
              <w:rPr>
                <w:rFonts w:ascii="宋体" w:hAnsi="宋体" w:cs="宋体" w:hint="eastAsia"/>
                <w:kern w:val="0"/>
                <w:szCs w:val="21"/>
              </w:rPr>
              <w:t>7</w:t>
            </w:r>
          </w:p>
        </w:tc>
        <w:tc>
          <w:tcPr>
            <w:tcW w:w="1182" w:type="dxa"/>
            <w:vAlign w:val="center"/>
          </w:tcPr>
          <w:p w:rsidR="00206289" w:rsidRDefault="00206289" w:rsidP="0023076A">
            <w:pPr>
              <w:widowControl/>
              <w:jc w:val="center"/>
              <w:rPr>
                <w:rFonts w:ascii="宋体" w:hAnsi="宋体" w:cs="宋体"/>
                <w:kern w:val="0"/>
                <w:szCs w:val="21"/>
              </w:rPr>
            </w:pPr>
            <w:r>
              <w:rPr>
                <w:rFonts w:ascii="宋体" w:hAnsi="宋体" w:cs="宋体" w:hint="eastAsia"/>
                <w:kern w:val="0"/>
                <w:szCs w:val="21"/>
              </w:rPr>
              <w:t>8</w:t>
            </w:r>
          </w:p>
        </w:tc>
        <w:tc>
          <w:tcPr>
            <w:tcW w:w="1182" w:type="dxa"/>
            <w:vAlign w:val="center"/>
          </w:tcPr>
          <w:p w:rsidR="00206289" w:rsidRDefault="00206289" w:rsidP="0023076A">
            <w:pPr>
              <w:widowControl/>
              <w:jc w:val="center"/>
              <w:rPr>
                <w:rFonts w:ascii="宋体" w:hAnsi="宋体" w:cs="宋体"/>
                <w:kern w:val="0"/>
                <w:szCs w:val="21"/>
              </w:rPr>
            </w:pPr>
            <w:r>
              <w:rPr>
                <w:rFonts w:ascii="宋体" w:hAnsi="宋体" w:cs="宋体" w:hint="eastAsia"/>
                <w:kern w:val="0"/>
                <w:szCs w:val="21"/>
              </w:rPr>
              <w:t>9</w:t>
            </w:r>
          </w:p>
        </w:tc>
        <w:tc>
          <w:tcPr>
            <w:tcW w:w="1182" w:type="dxa"/>
            <w:vAlign w:val="center"/>
          </w:tcPr>
          <w:p w:rsidR="00206289" w:rsidRDefault="00206289" w:rsidP="0023076A">
            <w:pPr>
              <w:widowControl/>
              <w:jc w:val="center"/>
              <w:rPr>
                <w:rFonts w:ascii="宋体" w:hAnsi="宋体" w:cs="宋体"/>
                <w:kern w:val="0"/>
                <w:szCs w:val="21"/>
              </w:rPr>
            </w:pPr>
            <w:r>
              <w:rPr>
                <w:rFonts w:ascii="宋体" w:hAnsi="宋体" w:cs="宋体" w:hint="eastAsia"/>
                <w:kern w:val="0"/>
                <w:szCs w:val="21"/>
              </w:rPr>
              <w:t>10</w:t>
            </w:r>
          </w:p>
        </w:tc>
        <w:tc>
          <w:tcPr>
            <w:tcW w:w="1182" w:type="dxa"/>
            <w:vAlign w:val="center"/>
          </w:tcPr>
          <w:p w:rsidR="00206289" w:rsidRDefault="00206289" w:rsidP="0023076A">
            <w:pPr>
              <w:widowControl/>
              <w:jc w:val="center"/>
              <w:rPr>
                <w:rFonts w:ascii="宋体" w:hAnsi="宋体" w:cs="宋体"/>
                <w:kern w:val="0"/>
                <w:szCs w:val="21"/>
              </w:rPr>
            </w:pPr>
            <w:r>
              <w:rPr>
                <w:rFonts w:ascii="宋体" w:hAnsi="宋体" w:cs="宋体" w:hint="eastAsia"/>
                <w:kern w:val="0"/>
                <w:szCs w:val="21"/>
              </w:rPr>
              <w:t>11</w:t>
            </w:r>
          </w:p>
        </w:tc>
        <w:tc>
          <w:tcPr>
            <w:tcW w:w="1171" w:type="dxa"/>
            <w:vAlign w:val="center"/>
          </w:tcPr>
          <w:p w:rsidR="00206289" w:rsidRDefault="00206289" w:rsidP="0023076A">
            <w:pPr>
              <w:widowControl/>
              <w:jc w:val="center"/>
              <w:rPr>
                <w:rFonts w:ascii="宋体" w:hAnsi="宋体" w:cs="宋体"/>
                <w:kern w:val="0"/>
                <w:szCs w:val="21"/>
              </w:rPr>
            </w:pPr>
            <w:r>
              <w:rPr>
                <w:rFonts w:ascii="宋体" w:hAnsi="宋体" w:cs="宋体" w:hint="eastAsia"/>
                <w:kern w:val="0"/>
                <w:szCs w:val="21"/>
              </w:rPr>
              <w:t>12</w:t>
            </w:r>
          </w:p>
        </w:tc>
      </w:tr>
      <w:tr w:rsidR="00206289" w:rsidTr="0023076A">
        <w:trPr>
          <w:cantSplit/>
          <w:trHeight w:val="420"/>
        </w:trPr>
        <w:tc>
          <w:tcPr>
            <w:tcW w:w="1183" w:type="dxa"/>
            <w:vAlign w:val="center"/>
          </w:tcPr>
          <w:p w:rsidR="00206289" w:rsidRDefault="00206289" w:rsidP="0023076A">
            <w:pPr>
              <w:widowControl/>
              <w:jc w:val="right"/>
              <w:rPr>
                <w:rFonts w:ascii="宋体" w:hAnsi="宋体" w:cs="宋体"/>
                <w:kern w:val="0"/>
                <w:szCs w:val="21"/>
              </w:rPr>
            </w:pPr>
            <w:r>
              <w:rPr>
                <w:rFonts w:ascii="宋体" w:hAnsi="宋体" w:cs="宋体"/>
                <w:kern w:val="0"/>
                <w:szCs w:val="21"/>
              </w:rPr>
              <w:t>1237.55</w:t>
            </w:r>
          </w:p>
        </w:tc>
        <w:tc>
          <w:tcPr>
            <w:tcW w:w="1182" w:type="dxa"/>
            <w:vAlign w:val="center"/>
          </w:tcPr>
          <w:p w:rsidR="00206289" w:rsidRDefault="00206289" w:rsidP="0023076A">
            <w:pPr>
              <w:widowControl/>
              <w:jc w:val="right"/>
              <w:rPr>
                <w:rFonts w:ascii="宋体" w:hAnsi="宋体" w:cs="宋体"/>
                <w:kern w:val="0"/>
                <w:szCs w:val="21"/>
              </w:rPr>
            </w:pPr>
            <w:r>
              <w:rPr>
                <w:rFonts w:ascii="宋体" w:hAnsi="宋体" w:cs="宋体"/>
                <w:kern w:val="0"/>
                <w:szCs w:val="21"/>
              </w:rPr>
              <w:t>0.00</w:t>
            </w:r>
          </w:p>
        </w:tc>
        <w:tc>
          <w:tcPr>
            <w:tcW w:w="1182" w:type="dxa"/>
            <w:vAlign w:val="center"/>
          </w:tcPr>
          <w:p w:rsidR="00206289" w:rsidRDefault="00206289" w:rsidP="0023076A">
            <w:pPr>
              <w:widowControl/>
              <w:jc w:val="right"/>
              <w:rPr>
                <w:rFonts w:ascii="宋体" w:hAnsi="宋体" w:cs="宋体"/>
                <w:kern w:val="0"/>
                <w:szCs w:val="21"/>
              </w:rPr>
            </w:pPr>
            <w:r>
              <w:rPr>
                <w:rFonts w:ascii="宋体" w:hAnsi="宋体" w:cs="宋体"/>
                <w:kern w:val="0"/>
                <w:szCs w:val="21"/>
              </w:rPr>
              <w:t>13.32</w:t>
            </w:r>
          </w:p>
        </w:tc>
        <w:tc>
          <w:tcPr>
            <w:tcW w:w="1182" w:type="dxa"/>
            <w:vAlign w:val="center"/>
          </w:tcPr>
          <w:p w:rsidR="00206289" w:rsidRDefault="00206289" w:rsidP="0023076A">
            <w:pPr>
              <w:widowControl/>
              <w:jc w:val="right"/>
              <w:rPr>
                <w:rFonts w:ascii="宋体" w:hAnsi="宋体" w:cs="宋体"/>
                <w:kern w:val="0"/>
                <w:szCs w:val="21"/>
              </w:rPr>
            </w:pPr>
            <w:r>
              <w:rPr>
                <w:rFonts w:ascii="宋体" w:hAnsi="宋体" w:cs="宋体"/>
                <w:kern w:val="0"/>
                <w:szCs w:val="21"/>
              </w:rPr>
              <w:t>0.00</w:t>
            </w:r>
          </w:p>
        </w:tc>
        <w:tc>
          <w:tcPr>
            <w:tcW w:w="1182" w:type="dxa"/>
            <w:vAlign w:val="center"/>
          </w:tcPr>
          <w:p w:rsidR="00206289" w:rsidRDefault="00206289" w:rsidP="0023076A">
            <w:pPr>
              <w:widowControl/>
              <w:jc w:val="right"/>
              <w:rPr>
                <w:rFonts w:ascii="宋体" w:hAnsi="宋体" w:cs="宋体"/>
                <w:kern w:val="0"/>
                <w:szCs w:val="21"/>
              </w:rPr>
            </w:pPr>
            <w:r>
              <w:rPr>
                <w:rFonts w:ascii="宋体" w:hAnsi="宋体" w:cs="宋体"/>
                <w:kern w:val="0"/>
                <w:szCs w:val="21"/>
              </w:rPr>
              <w:t>13.32</w:t>
            </w:r>
          </w:p>
        </w:tc>
        <w:tc>
          <w:tcPr>
            <w:tcW w:w="1182" w:type="dxa"/>
            <w:vAlign w:val="center"/>
          </w:tcPr>
          <w:p w:rsidR="00206289" w:rsidRDefault="00206289" w:rsidP="0023076A">
            <w:pPr>
              <w:widowControl/>
              <w:jc w:val="right"/>
              <w:rPr>
                <w:rFonts w:ascii="宋体" w:hAnsi="宋体" w:cs="宋体"/>
                <w:kern w:val="0"/>
                <w:szCs w:val="21"/>
              </w:rPr>
            </w:pPr>
            <w:r>
              <w:rPr>
                <w:rFonts w:ascii="宋体" w:hAnsi="宋体" w:cs="宋体"/>
                <w:kern w:val="0"/>
                <w:szCs w:val="21"/>
              </w:rPr>
              <w:t>1224.23</w:t>
            </w:r>
          </w:p>
        </w:tc>
        <w:tc>
          <w:tcPr>
            <w:tcW w:w="1182" w:type="dxa"/>
            <w:vAlign w:val="center"/>
          </w:tcPr>
          <w:p w:rsidR="00206289" w:rsidRDefault="00206289" w:rsidP="0023076A">
            <w:pPr>
              <w:widowControl/>
              <w:jc w:val="right"/>
              <w:rPr>
                <w:rFonts w:ascii="宋体" w:hAnsi="宋体" w:cs="宋体"/>
                <w:kern w:val="0"/>
                <w:szCs w:val="21"/>
              </w:rPr>
            </w:pPr>
            <w:r>
              <w:rPr>
                <w:rFonts w:ascii="宋体" w:hAnsi="宋体" w:cs="宋体"/>
                <w:kern w:val="0"/>
                <w:szCs w:val="21"/>
              </w:rPr>
              <w:t>663.12</w:t>
            </w:r>
          </w:p>
        </w:tc>
        <w:tc>
          <w:tcPr>
            <w:tcW w:w="1182" w:type="dxa"/>
            <w:vAlign w:val="center"/>
          </w:tcPr>
          <w:p w:rsidR="00206289" w:rsidRDefault="00206289" w:rsidP="0023076A">
            <w:pPr>
              <w:widowControl/>
              <w:jc w:val="right"/>
              <w:rPr>
                <w:rFonts w:ascii="宋体" w:hAnsi="宋体" w:cs="宋体"/>
                <w:kern w:val="0"/>
                <w:szCs w:val="21"/>
              </w:rPr>
            </w:pPr>
            <w:r>
              <w:rPr>
                <w:rFonts w:ascii="宋体" w:hAnsi="宋体" w:cs="宋体"/>
                <w:kern w:val="0"/>
                <w:szCs w:val="21"/>
              </w:rPr>
              <w:t>0.00</w:t>
            </w:r>
          </w:p>
        </w:tc>
        <w:tc>
          <w:tcPr>
            <w:tcW w:w="1182" w:type="dxa"/>
            <w:vAlign w:val="center"/>
          </w:tcPr>
          <w:p w:rsidR="00206289" w:rsidRDefault="00206289" w:rsidP="0023076A">
            <w:pPr>
              <w:widowControl/>
              <w:jc w:val="right"/>
              <w:rPr>
                <w:rFonts w:ascii="宋体" w:hAnsi="宋体" w:cs="宋体"/>
                <w:kern w:val="0"/>
                <w:szCs w:val="21"/>
              </w:rPr>
            </w:pPr>
            <w:r>
              <w:rPr>
                <w:rFonts w:ascii="宋体" w:hAnsi="宋体" w:cs="宋体"/>
                <w:kern w:val="0"/>
                <w:szCs w:val="21"/>
              </w:rPr>
              <w:t>58.71</w:t>
            </w:r>
          </w:p>
        </w:tc>
        <w:tc>
          <w:tcPr>
            <w:tcW w:w="1182" w:type="dxa"/>
            <w:vAlign w:val="center"/>
          </w:tcPr>
          <w:p w:rsidR="00206289" w:rsidRDefault="00206289" w:rsidP="0023076A">
            <w:pPr>
              <w:widowControl/>
              <w:jc w:val="right"/>
              <w:rPr>
                <w:rFonts w:ascii="宋体" w:hAnsi="宋体" w:cs="宋体"/>
                <w:kern w:val="0"/>
                <w:szCs w:val="21"/>
              </w:rPr>
            </w:pPr>
            <w:r>
              <w:rPr>
                <w:rFonts w:ascii="宋体" w:hAnsi="宋体" w:cs="宋体"/>
                <w:kern w:val="0"/>
                <w:szCs w:val="21"/>
              </w:rPr>
              <w:t>0.00</w:t>
            </w:r>
          </w:p>
        </w:tc>
        <w:tc>
          <w:tcPr>
            <w:tcW w:w="1182" w:type="dxa"/>
            <w:vAlign w:val="center"/>
          </w:tcPr>
          <w:p w:rsidR="00206289" w:rsidRDefault="00206289" w:rsidP="0023076A">
            <w:pPr>
              <w:widowControl/>
              <w:jc w:val="right"/>
              <w:rPr>
                <w:rFonts w:ascii="宋体" w:hAnsi="宋体" w:cs="宋体"/>
                <w:kern w:val="0"/>
                <w:szCs w:val="21"/>
              </w:rPr>
            </w:pPr>
            <w:r>
              <w:rPr>
                <w:rFonts w:ascii="宋体" w:hAnsi="宋体" w:cs="宋体"/>
                <w:kern w:val="0"/>
                <w:szCs w:val="21"/>
              </w:rPr>
              <w:t>58.71</w:t>
            </w:r>
          </w:p>
        </w:tc>
        <w:tc>
          <w:tcPr>
            <w:tcW w:w="1171" w:type="dxa"/>
            <w:vAlign w:val="center"/>
          </w:tcPr>
          <w:p w:rsidR="00206289" w:rsidRDefault="00206289" w:rsidP="0023076A">
            <w:pPr>
              <w:widowControl/>
              <w:jc w:val="right"/>
              <w:rPr>
                <w:rFonts w:ascii="宋体" w:hAnsi="宋体" w:cs="宋体"/>
                <w:kern w:val="0"/>
                <w:szCs w:val="21"/>
              </w:rPr>
            </w:pPr>
            <w:r>
              <w:rPr>
                <w:rFonts w:ascii="宋体" w:hAnsi="宋体" w:cs="宋体"/>
                <w:kern w:val="0"/>
                <w:szCs w:val="21"/>
              </w:rPr>
              <w:t>604.41</w:t>
            </w:r>
          </w:p>
        </w:tc>
      </w:tr>
    </w:tbl>
    <w:bookmarkEnd w:id="0"/>
    <w:p w:rsidR="00206289" w:rsidRDefault="00206289" w:rsidP="00206289">
      <w:pPr>
        <w:spacing w:line="288" w:lineRule="auto"/>
        <w:rPr>
          <w:rFonts w:ascii="宋体" w:hAnsi="宋体" w:cs="宋体"/>
          <w:sz w:val="28"/>
          <w:szCs w:val="28"/>
        </w:rPr>
      </w:pPr>
      <w:r>
        <w:rPr>
          <w:rFonts w:ascii="宋体" w:hAnsi="宋体" w:cs="宋体" w:hint="eastAsia"/>
          <w:szCs w:val="21"/>
        </w:rPr>
        <w:t>注：本表反映部门本年度财政拨款“三公”经费支出情况。其中，预算数为“三公”经费年初预算数，决算数是包括当年一般公共预算财政拨款和以前年度结转资金安排的实际支出。本表金额转换为万元时，因四舍五入可能存在尾差。</w:t>
      </w:r>
      <w:r>
        <w:rPr>
          <w:rFonts w:ascii="宋体" w:hAnsi="宋体" w:cs="宋体" w:hint="eastAsia"/>
          <w:sz w:val="28"/>
          <w:szCs w:val="28"/>
        </w:rPr>
        <w:t xml:space="preserve"> </w:t>
      </w:r>
    </w:p>
    <w:p w:rsidR="0044266E" w:rsidRPr="00206289" w:rsidRDefault="0044266E"/>
    <w:sectPr w:rsidR="0044266E" w:rsidRPr="00206289" w:rsidSect="00206289">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289"/>
    <w:rsid w:val="000F41B7"/>
    <w:rsid w:val="00171206"/>
    <w:rsid w:val="00206289"/>
    <w:rsid w:val="0044266E"/>
    <w:rsid w:val="00774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289"/>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289"/>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142</Words>
  <Characters>811</Characters>
  <Application>Microsoft Office Word</Application>
  <DocSecurity>0</DocSecurity>
  <Lines>6</Lines>
  <Paragraphs>1</Paragraphs>
  <ScaleCrop>false</ScaleCrop>
  <Company>微软中国</Company>
  <LinksUpToDate>false</LinksUpToDate>
  <CharactersWithSpaces>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xbany</cp:lastModifiedBy>
  <cp:revision>4</cp:revision>
  <dcterms:created xsi:type="dcterms:W3CDTF">2020-09-27T04:58:00Z</dcterms:created>
  <dcterms:modified xsi:type="dcterms:W3CDTF">2020-09-27T06:59:00Z</dcterms:modified>
</cp:coreProperties>
</file>