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-11"/>
          <w:kern w:val="0"/>
          <w:sz w:val="44"/>
          <w:szCs w:val="44"/>
          <w:shd w:val="clear" w:fill="FFFFFF"/>
          <w:lang w:val="en-US" w:eastAsia="zh-CN" w:bidi="ar"/>
        </w:rPr>
        <w:t>湛江市文化广电旅游局政府信息公开申请表</w:t>
      </w:r>
      <w:bookmarkEnd w:id="0"/>
    </w:p>
    <w:tbl>
      <w:tblPr>
        <w:tblStyle w:val="2"/>
        <w:tblW w:w="7465" w:type="dxa"/>
        <w:jc w:val="center"/>
        <w:tblInd w:w="4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643"/>
        <w:gridCol w:w="1491"/>
        <w:gridCol w:w="1347"/>
        <w:gridCol w:w="1405"/>
        <w:gridCol w:w="649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申　请　人　信　息</w:t>
            </w:r>
          </w:p>
        </w:tc>
        <w:tc>
          <w:tcPr>
            <w:tcW w:w="64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公　民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3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187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6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13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87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6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通信地址</w:t>
            </w:r>
          </w:p>
        </w:tc>
        <w:tc>
          <w:tcPr>
            <w:tcW w:w="462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6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3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手机号码</w:t>
            </w:r>
          </w:p>
        </w:tc>
        <w:tc>
          <w:tcPr>
            <w:tcW w:w="187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6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462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64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或者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组织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13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组织机构代码</w:t>
            </w:r>
          </w:p>
        </w:tc>
        <w:tc>
          <w:tcPr>
            <w:tcW w:w="187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6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营业执照</w:t>
            </w:r>
          </w:p>
        </w:tc>
        <w:tc>
          <w:tcPr>
            <w:tcW w:w="462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6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法人代表</w:t>
            </w:r>
          </w:p>
        </w:tc>
        <w:tc>
          <w:tcPr>
            <w:tcW w:w="13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87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6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联系人电话</w:t>
            </w:r>
          </w:p>
        </w:tc>
        <w:tc>
          <w:tcPr>
            <w:tcW w:w="13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联系人电子邮箱</w:t>
            </w:r>
          </w:p>
        </w:tc>
        <w:tc>
          <w:tcPr>
            <w:tcW w:w="187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所　需　政　府　信　息　情　况</w:t>
            </w:r>
          </w:p>
        </w:tc>
        <w:tc>
          <w:tcPr>
            <w:tcW w:w="2134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所需的政府信息</w:t>
            </w:r>
          </w:p>
        </w:tc>
        <w:tc>
          <w:tcPr>
            <w:tcW w:w="13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文件名称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文号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626" w:type="dxa"/>
            <w:gridSpan w:val="4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或者其他特征描述：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所需政府信息用途（单选，提交自身特殊需要关联性证明）</w:t>
            </w:r>
          </w:p>
        </w:tc>
        <w:tc>
          <w:tcPr>
            <w:tcW w:w="462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21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自身生活需要  　 自身生产需要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21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自身科研需要　   查验自身信息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是否申请减免费用（仅供公民申请）</w:t>
            </w:r>
          </w:p>
        </w:tc>
        <w:tc>
          <w:tcPr>
            <w:tcW w:w="462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 w:firstLine="42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申请（减免费须提供证明）  　　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提供政府信息的制定方式（单选）</w:t>
            </w:r>
          </w:p>
        </w:tc>
        <w:tc>
          <w:tcPr>
            <w:tcW w:w="462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 w:firstLine="31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纸质　　电子邮件　　　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获取政府信息的方式（单选）</w:t>
            </w:r>
          </w:p>
        </w:tc>
        <w:tc>
          <w:tcPr>
            <w:tcW w:w="462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 w:firstLine="21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邮寄　　传真　　网上获取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 w:firstLine="42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自行领取　  当场查阅、抄录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申请人签名或盖章</w:t>
            </w:r>
          </w:p>
        </w:tc>
        <w:tc>
          <w:tcPr>
            <w:tcW w:w="13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申请时间</w:t>
            </w:r>
          </w:p>
        </w:tc>
        <w:tc>
          <w:tcPr>
            <w:tcW w:w="187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依法合理使用政府信息承诺协议</w:t>
            </w:r>
          </w:p>
        </w:tc>
        <w:tc>
          <w:tcPr>
            <w:tcW w:w="462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本人承诺所获取的政府信息，只用于自身的特殊需要，不作任何炒作及随意扩大公开范围。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         承诺人（法人代表）签名：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-106" w:right="0" w:hanging="1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-106" w:right="0" w:hanging="1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湛江市处理政府信息公开申请流程图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INCLUDEPICTURE \d "http://www.zjtyj.gov.cn/attached/image/20150407/20150407173553915391.png"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981700" cy="70104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06E72"/>
    <w:rsid w:val="176622B4"/>
    <w:rsid w:val="3DA0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zjtyj.gov.cn/attached/image/20150407/20150407173553915391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2020-08-27T01:01:00Z</dcterms:created>
  <dc:creator>东东</dc:creator>
  <cp:lastModifiedBy>东东</cp:lastModifiedBy>
  <dcterms:modified xsi:type="dcterms:W3CDTF">2020-08-27T01:02:10Z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