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62" w:rsidRPr="00817AC6" w:rsidRDefault="004D6462" w:rsidP="004D6462">
      <w:pPr>
        <w:widowControl/>
        <w:shd w:val="clear" w:color="auto" w:fill="F2F2F2"/>
        <w:spacing w:line="420" w:lineRule="atLeast"/>
        <w:rPr>
          <w:rFonts w:ascii="仿宋_GB2312" w:eastAsia="仿宋_GB2312" w:hAnsi="微软雅黑" w:cs="Arial" w:hint="eastAsia"/>
          <w:color w:val="222222"/>
          <w:kern w:val="0"/>
          <w:sz w:val="32"/>
          <w:szCs w:val="32"/>
          <w:lang/>
        </w:rPr>
      </w:pPr>
      <w:r w:rsidRPr="00817AC6">
        <w:rPr>
          <w:rFonts w:ascii="仿宋_GB2312" w:eastAsia="仿宋_GB2312" w:hAnsi="微软雅黑" w:cs="Arial" w:hint="eastAsia"/>
          <w:color w:val="222222"/>
          <w:kern w:val="0"/>
          <w:sz w:val="32"/>
          <w:szCs w:val="32"/>
          <w:lang/>
        </w:rPr>
        <w:t>附件1</w:t>
      </w:r>
    </w:p>
    <w:p w:rsidR="00EE6941" w:rsidRPr="00817AC6" w:rsidRDefault="00EE6941" w:rsidP="00D16F5E">
      <w:pPr>
        <w:widowControl/>
        <w:shd w:val="clear" w:color="auto" w:fill="F2F2F2"/>
        <w:spacing w:line="420" w:lineRule="atLeast"/>
        <w:jc w:val="center"/>
        <w:rPr>
          <w:rFonts w:ascii="仿宋_GB2312" w:eastAsia="仿宋_GB2312" w:hAnsi="微软雅黑" w:cs="Arial" w:hint="eastAsia"/>
          <w:color w:val="222222"/>
          <w:kern w:val="0"/>
          <w:sz w:val="36"/>
          <w:szCs w:val="36"/>
          <w:lang/>
        </w:rPr>
      </w:pPr>
      <w:r w:rsidRPr="00817AC6">
        <w:rPr>
          <w:rFonts w:ascii="仿宋_GB2312" w:eastAsia="仿宋_GB2312" w:hAnsi="微软雅黑" w:cs="Arial" w:hint="eastAsia"/>
          <w:color w:val="222222"/>
          <w:kern w:val="0"/>
          <w:sz w:val="36"/>
          <w:szCs w:val="36"/>
          <w:lang/>
        </w:rPr>
        <w:t>201</w:t>
      </w:r>
      <w:r w:rsidR="00913FD8" w:rsidRPr="00817AC6">
        <w:rPr>
          <w:rFonts w:ascii="仿宋_GB2312" w:eastAsia="仿宋_GB2312" w:hAnsi="微软雅黑" w:cs="Arial" w:hint="eastAsia"/>
          <w:color w:val="222222"/>
          <w:kern w:val="0"/>
          <w:sz w:val="36"/>
          <w:szCs w:val="36"/>
          <w:lang/>
        </w:rPr>
        <w:t>8</w:t>
      </w:r>
      <w:bookmarkStart w:id="0" w:name="_GoBack"/>
      <w:bookmarkEnd w:id="0"/>
      <w:r w:rsidRPr="00817AC6">
        <w:rPr>
          <w:rFonts w:ascii="仿宋_GB2312" w:eastAsia="仿宋_GB2312" w:hAnsi="微软雅黑" w:cs="Arial" w:hint="eastAsia"/>
          <w:color w:val="222222"/>
          <w:kern w:val="0"/>
          <w:sz w:val="36"/>
          <w:szCs w:val="36"/>
          <w:lang/>
        </w:rPr>
        <w:t>年广东省企业环境信用评价结果（湛江市）</w:t>
      </w:r>
    </w:p>
    <w:p w:rsidR="00EE6941" w:rsidRPr="00EE6941" w:rsidRDefault="00EE6941" w:rsidP="00EE6941">
      <w:pPr>
        <w:widowControl/>
        <w:shd w:val="clear" w:color="auto" w:fill="F2F2F2"/>
        <w:spacing w:line="420" w:lineRule="atLeast"/>
        <w:jc w:val="left"/>
        <w:rPr>
          <w:rFonts w:ascii="微软雅黑" w:eastAsia="微软雅黑" w:hAnsi="微软雅黑" w:cs="Arial"/>
          <w:color w:val="222222"/>
          <w:kern w:val="0"/>
          <w:sz w:val="24"/>
          <w:szCs w:val="24"/>
          <w:lang/>
        </w:rPr>
      </w:pPr>
      <w:r w:rsidRPr="00EE6941">
        <w:rPr>
          <w:rFonts w:ascii="微软雅黑" w:eastAsia="微软雅黑" w:hAnsi="微软雅黑" w:cs="Arial" w:hint="eastAsia"/>
          <w:color w:val="222222"/>
          <w:kern w:val="0"/>
          <w:sz w:val="24"/>
          <w:szCs w:val="24"/>
          <w:lang/>
        </w:rPr>
        <w:t>红牌企业（0个）</w:t>
      </w:r>
    </w:p>
    <w:p w:rsidR="00EE6941" w:rsidRDefault="00EE6941" w:rsidP="00EE6941">
      <w:pPr>
        <w:widowControl/>
        <w:shd w:val="clear" w:color="auto" w:fill="F2F2F2"/>
        <w:spacing w:line="420" w:lineRule="atLeast"/>
        <w:jc w:val="left"/>
        <w:rPr>
          <w:rFonts w:ascii="微软雅黑" w:eastAsia="微软雅黑" w:hAnsi="微软雅黑" w:cs="Arial"/>
          <w:color w:val="222222"/>
          <w:kern w:val="0"/>
          <w:sz w:val="24"/>
          <w:szCs w:val="24"/>
          <w:lang/>
        </w:rPr>
      </w:pPr>
      <w:r w:rsidRPr="00EE6941">
        <w:rPr>
          <w:rFonts w:ascii="微软雅黑" w:eastAsia="微软雅黑" w:hAnsi="微软雅黑" w:cs="Arial" w:hint="eastAsia"/>
          <w:color w:val="222222"/>
          <w:kern w:val="0"/>
          <w:sz w:val="24"/>
          <w:szCs w:val="24"/>
          <w:lang/>
        </w:rPr>
        <w:t>黄牌企业（</w:t>
      </w:r>
      <w:r>
        <w:rPr>
          <w:rFonts w:ascii="微软雅黑" w:eastAsia="微软雅黑" w:hAnsi="微软雅黑" w:cs="Arial" w:hint="eastAsia"/>
          <w:color w:val="222222"/>
          <w:kern w:val="0"/>
          <w:sz w:val="24"/>
          <w:szCs w:val="24"/>
          <w:lang/>
        </w:rPr>
        <w:t>1</w:t>
      </w:r>
      <w:r w:rsidRPr="00EE6941">
        <w:rPr>
          <w:rFonts w:ascii="微软雅黑" w:eastAsia="微软雅黑" w:hAnsi="微软雅黑" w:cs="Arial" w:hint="eastAsia"/>
          <w:color w:val="222222"/>
          <w:kern w:val="0"/>
          <w:sz w:val="24"/>
          <w:szCs w:val="24"/>
          <w:lang/>
        </w:rPr>
        <w:t>个）</w:t>
      </w:r>
    </w:p>
    <w:tbl>
      <w:tblPr>
        <w:tblW w:w="82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847"/>
        <w:gridCol w:w="1132"/>
        <w:gridCol w:w="4328"/>
        <w:gridCol w:w="1228"/>
      </w:tblGrid>
      <w:tr w:rsidR="00EE6941" w:rsidRPr="00EE6941" w:rsidTr="00EE694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41" w:rsidRPr="00EE6941" w:rsidRDefault="00EE6941" w:rsidP="00EE6941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EE6941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41" w:rsidRPr="00EE6941" w:rsidRDefault="00EE6941" w:rsidP="00EE6941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941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41" w:rsidRPr="00EE6941" w:rsidRDefault="00EE6941" w:rsidP="00EE6941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941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41" w:rsidRPr="00EE6941" w:rsidRDefault="00EE6941" w:rsidP="00EE6941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941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41" w:rsidRPr="00EE6941" w:rsidRDefault="00EE6941" w:rsidP="00EE6941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941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评价等级</w:t>
            </w:r>
          </w:p>
        </w:tc>
      </w:tr>
      <w:tr w:rsidR="00EE6941" w:rsidTr="00EE694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41" w:rsidRDefault="00EE6941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湛江市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雷州市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广东广垦调丰糖业有限公司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黄牌</w:t>
            </w:r>
          </w:p>
        </w:tc>
      </w:tr>
    </w:tbl>
    <w:p w:rsidR="00EE6941" w:rsidRPr="00EE6941" w:rsidRDefault="00EE6941" w:rsidP="00EE6941">
      <w:pPr>
        <w:widowControl/>
        <w:shd w:val="clear" w:color="auto" w:fill="F2F2F2"/>
        <w:spacing w:line="420" w:lineRule="atLeast"/>
        <w:jc w:val="left"/>
        <w:rPr>
          <w:rFonts w:ascii="微软雅黑" w:eastAsia="微软雅黑" w:hAnsi="微软雅黑" w:cs="Arial"/>
          <w:color w:val="222222"/>
          <w:kern w:val="0"/>
          <w:sz w:val="24"/>
          <w:szCs w:val="24"/>
          <w:lang/>
        </w:rPr>
      </w:pPr>
    </w:p>
    <w:p w:rsidR="00EE6941" w:rsidRPr="00EE6941" w:rsidRDefault="00EE6941" w:rsidP="00EE6941">
      <w:pPr>
        <w:widowControl/>
        <w:shd w:val="clear" w:color="auto" w:fill="F2F2F2"/>
        <w:spacing w:line="420" w:lineRule="atLeast"/>
        <w:jc w:val="left"/>
        <w:rPr>
          <w:rFonts w:ascii="微软雅黑" w:eastAsia="微软雅黑" w:hAnsi="微软雅黑" w:cs="Arial"/>
          <w:color w:val="222222"/>
          <w:kern w:val="0"/>
          <w:sz w:val="24"/>
          <w:szCs w:val="24"/>
          <w:lang/>
        </w:rPr>
      </w:pPr>
      <w:r w:rsidRPr="00EE6941">
        <w:rPr>
          <w:rFonts w:ascii="微软雅黑" w:eastAsia="微软雅黑" w:hAnsi="微软雅黑" w:cs="Arial" w:hint="eastAsia"/>
          <w:color w:val="222222"/>
          <w:kern w:val="0"/>
          <w:sz w:val="24"/>
          <w:szCs w:val="24"/>
          <w:lang/>
        </w:rPr>
        <w:t>蓝牌（</w:t>
      </w:r>
      <w:r w:rsidR="00817AC6">
        <w:rPr>
          <w:rFonts w:ascii="微软雅黑" w:eastAsia="微软雅黑" w:hAnsi="微软雅黑" w:cs="Arial" w:hint="eastAsia"/>
          <w:color w:val="222222"/>
          <w:kern w:val="0"/>
          <w:sz w:val="24"/>
          <w:szCs w:val="24"/>
          <w:lang/>
        </w:rPr>
        <w:t>7</w:t>
      </w:r>
      <w:r w:rsidRPr="00EE6941">
        <w:rPr>
          <w:rFonts w:ascii="微软雅黑" w:eastAsia="微软雅黑" w:hAnsi="微软雅黑" w:cs="Arial" w:hint="eastAsia"/>
          <w:color w:val="222222"/>
          <w:kern w:val="0"/>
          <w:sz w:val="24"/>
          <w:szCs w:val="24"/>
          <w:lang/>
        </w:rPr>
        <w:t>个）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1"/>
        <w:gridCol w:w="538"/>
        <w:gridCol w:w="538"/>
        <w:gridCol w:w="1951"/>
        <w:gridCol w:w="4276"/>
        <w:gridCol w:w="608"/>
      </w:tblGrid>
      <w:tr w:rsidR="00EE6941" w:rsidRPr="00EE6941" w:rsidTr="00D16F5E">
        <w:trPr>
          <w:trHeight w:val="9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地市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区县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企业名称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评价等级</w:t>
            </w:r>
          </w:p>
        </w:tc>
      </w:tr>
      <w:tr w:rsidR="00D16F5E" w:rsidRPr="00EE6941" w:rsidTr="00D16F5E">
        <w:trPr>
          <w:trHeight w:val="8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5E" w:rsidRDefault="00D16F5E" w:rsidP="007E12AB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5E" w:rsidRDefault="00D16F5E" w:rsidP="007E12A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5E" w:rsidRDefault="00D16F5E" w:rsidP="003F1CC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雷州市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5E" w:rsidRDefault="00D16F5E" w:rsidP="003F1CC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雷州市广业环保有限公司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5E" w:rsidRDefault="00D16F5E" w:rsidP="007E12A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蓝牌</w:t>
            </w:r>
          </w:p>
        </w:tc>
      </w:tr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Default="00EE6941" w:rsidP="007E12AB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Default="00EE6941" w:rsidP="007E12A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Default="00EE6941" w:rsidP="007E12A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麻章区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Default="00EE6941" w:rsidP="007E12AB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湛江晨鸣浆纸有限公司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Default="00EE6941" w:rsidP="007E12A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蓝牌</w:t>
            </w:r>
          </w:p>
        </w:tc>
      </w:tr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Default="00EE6941" w:rsidP="007E12AB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Default="00EE6941" w:rsidP="007E12A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Default="00EE6941" w:rsidP="007E12A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坡头区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Default="00EE6941" w:rsidP="007E12AB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湛江市广业生态环保有限公司（坡头水质净化厂）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Default="00EE6941" w:rsidP="007E12A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蓝牌</w:t>
            </w:r>
          </w:p>
        </w:tc>
      </w:tr>
      <w:tr w:rsidR="00EE6941" w:rsidRPr="00EE6941" w:rsidTr="00DE4AAD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637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湛江市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941" w:rsidRDefault="00EE6941" w:rsidP="00DE4AAD">
            <w:r w:rsidRPr="00680842"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廉江市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廉江市广业环保有限公司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w w:val="90"/>
                <w:kern w:val="0"/>
                <w:sz w:val="24"/>
                <w:szCs w:val="24"/>
              </w:rPr>
              <w:t>廉江市广业环保有限公司（广东廉江经济开发区（转移园）污水处理厂）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蓝牌</w:t>
            </w:r>
          </w:p>
        </w:tc>
      </w:tr>
      <w:tr w:rsidR="00EE6941" w:rsidRPr="00EE6941" w:rsidTr="00DE4AA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941" w:rsidRDefault="00EE6941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廉江市广业环保有限公司（廉江市城西污水集中控制处理厂）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</w:tr>
      <w:tr w:rsidR="00EE6941" w:rsidRPr="00EE6941" w:rsidTr="007E12AB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637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赤坎区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湛江市广业生态环保有限公司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湛江市广业生态环保有限公司</w:t>
            </w: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赤坎水质净化厂</w:t>
            </w: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蓝牌</w:t>
            </w:r>
          </w:p>
        </w:tc>
      </w:tr>
      <w:tr w:rsidR="00EE6941" w:rsidRPr="00EE6941" w:rsidTr="007E12A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霞山区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湛江市广业生态环保有限公司</w:t>
            </w: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霞山水质净化厂</w:t>
            </w: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E6941" w:rsidRPr="00EE6941" w:rsidRDefault="00EE6941" w:rsidP="007E12AB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</w:tr>
    </w:tbl>
    <w:p w:rsidR="00EE6941" w:rsidRPr="00EE6941" w:rsidRDefault="00EE6941" w:rsidP="00EE6941">
      <w:pPr>
        <w:widowControl/>
        <w:shd w:val="clear" w:color="auto" w:fill="F2F2F2"/>
        <w:spacing w:line="420" w:lineRule="atLeast"/>
        <w:jc w:val="left"/>
        <w:rPr>
          <w:rFonts w:ascii="微软雅黑" w:eastAsia="微软雅黑" w:hAnsi="微软雅黑" w:cs="Arial"/>
          <w:color w:val="222222"/>
          <w:kern w:val="0"/>
          <w:sz w:val="24"/>
          <w:szCs w:val="24"/>
          <w:lang/>
        </w:rPr>
      </w:pPr>
      <w:r w:rsidRPr="00EE6941">
        <w:rPr>
          <w:rFonts w:ascii="微软雅黑" w:eastAsia="微软雅黑" w:hAnsi="微软雅黑" w:cs="Arial" w:hint="eastAsia"/>
          <w:color w:val="222222"/>
          <w:kern w:val="0"/>
          <w:sz w:val="24"/>
          <w:szCs w:val="24"/>
          <w:lang/>
        </w:rPr>
        <w:t>绿牌企业（1</w:t>
      </w:r>
      <w:r w:rsidR="00422166">
        <w:rPr>
          <w:rFonts w:ascii="微软雅黑" w:eastAsia="微软雅黑" w:hAnsi="微软雅黑" w:cs="Arial" w:hint="eastAsia"/>
          <w:color w:val="222222"/>
          <w:kern w:val="0"/>
          <w:sz w:val="24"/>
          <w:szCs w:val="24"/>
          <w:lang/>
        </w:rPr>
        <w:t>1</w:t>
      </w:r>
      <w:r w:rsidRPr="00EE6941">
        <w:rPr>
          <w:rFonts w:ascii="微软雅黑" w:eastAsia="微软雅黑" w:hAnsi="微软雅黑" w:cs="Arial" w:hint="eastAsia"/>
          <w:color w:val="222222"/>
          <w:kern w:val="0"/>
          <w:sz w:val="24"/>
          <w:szCs w:val="24"/>
          <w:lang/>
        </w:rPr>
        <w:t>个）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9"/>
        <w:gridCol w:w="690"/>
        <w:gridCol w:w="1995"/>
        <w:gridCol w:w="4409"/>
        <w:gridCol w:w="799"/>
      </w:tblGrid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地市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区县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企业名称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41" w:rsidRPr="00EE6941" w:rsidRDefault="00EE6941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EE6941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评价等级</w:t>
            </w:r>
          </w:p>
        </w:tc>
      </w:tr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湛江经济技术开发区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left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宝钢湛江钢铁有限公司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湛江经济技术开发区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left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广东冠豪高新技术股份有限公司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  <w:tr w:rsidR="002859EB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遂溪县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7E12AB">
            <w:pPr>
              <w:snapToGrid w:val="0"/>
              <w:spacing w:line="260" w:lineRule="exact"/>
              <w:jc w:val="left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遂溪县广业环保有限公司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  <w:tr w:rsidR="002859EB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2859E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122</w:t>
            </w:r>
          </w:p>
          <w:p w:rsidR="002859EB" w:rsidRDefault="002859EB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2859E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  <w:p w:rsidR="002859EB" w:rsidRDefault="002859EB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2859E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吴川市</w:t>
            </w:r>
          </w:p>
          <w:p w:rsidR="002859EB" w:rsidRDefault="002859EB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2859EB">
            <w:pPr>
              <w:snapToGrid w:val="0"/>
              <w:spacing w:line="260" w:lineRule="exact"/>
              <w:jc w:val="left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吴川市污水处理厂</w:t>
            </w:r>
          </w:p>
          <w:p w:rsidR="002859EB" w:rsidRDefault="002859EB" w:rsidP="007E12AB">
            <w:pPr>
              <w:snapToGrid w:val="0"/>
              <w:spacing w:line="260" w:lineRule="exact"/>
              <w:jc w:val="left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  <w:tr w:rsidR="002859EB" w:rsidRPr="00EE6941" w:rsidTr="00FD2662">
        <w:trPr>
          <w:trHeight w:val="101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2859EB">
            <w:pPr>
              <w:spacing w:line="26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  <w:p w:rsidR="002859EB" w:rsidRDefault="002859EB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赤坎区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9EB" w:rsidRDefault="002859EB" w:rsidP="00EE6941">
            <w:pPr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湛江电力有限公司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Pr="00EE6941" w:rsidRDefault="002859EB" w:rsidP="00EE6941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麻章区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left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湛江市广业环保有限公司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湛江经济技术开发区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left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湛江市恒城水处理有限公司（平乐再生水厂）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赤坎区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left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湛江中粤能源有限公司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霞山区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中国石化湛江东兴石油化工有限公司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麻章区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湛江冠豪纸业有限公司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  <w:tr w:rsidR="00EE6941" w:rsidRPr="00EE6941" w:rsidTr="00EE69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徐闻县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徐闻县广业环保有限公司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941" w:rsidRDefault="00EE6941" w:rsidP="007E12AB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color w:val="000000"/>
                <w:kern w:val="0"/>
                <w:sz w:val="24"/>
              </w:rPr>
              <w:t>绿牌</w:t>
            </w:r>
          </w:p>
        </w:tc>
      </w:tr>
    </w:tbl>
    <w:p w:rsidR="009A705D" w:rsidRDefault="009A705D">
      <w:pPr>
        <w:rPr>
          <w:rFonts w:hint="eastAsia"/>
        </w:rPr>
      </w:pPr>
    </w:p>
    <w:p w:rsidR="00817AC6" w:rsidRDefault="00817AC6">
      <w:pPr>
        <w:rPr>
          <w:rFonts w:hint="eastAsia"/>
        </w:rPr>
      </w:pPr>
    </w:p>
    <w:p w:rsidR="00817AC6" w:rsidRDefault="00817AC6">
      <w:pPr>
        <w:rPr>
          <w:rFonts w:hint="eastAsia"/>
        </w:rPr>
      </w:pPr>
    </w:p>
    <w:p w:rsidR="00817AC6" w:rsidRDefault="00817AC6">
      <w:pPr>
        <w:rPr>
          <w:rFonts w:hint="eastAsia"/>
        </w:rPr>
      </w:pPr>
    </w:p>
    <w:p w:rsidR="00817AC6" w:rsidRDefault="00817AC6">
      <w:pPr>
        <w:rPr>
          <w:rFonts w:hint="eastAsia"/>
        </w:rPr>
      </w:pPr>
    </w:p>
    <w:p w:rsidR="00817AC6" w:rsidRPr="00817AC6" w:rsidRDefault="00817AC6">
      <w:pPr>
        <w:rPr>
          <w:rFonts w:ascii="仿宋_GB2312" w:eastAsia="仿宋_GB2312" w:hint="eastAsia"/>
          <w:sz w:val="32"/>
          <w:szCs w:val="32"/>
        </w:rPr>
      </w:pPr>
      <w:r w:rsidRPr="00817AC6">
        <w:rPr>
          <w:rFonts w:ascii="仿宋_GB2312" w:eastAsia="仿宋_GB2312" w:hint="eastAsia"/>
          <w:sz w:val="32"/>
          <w:szCs w:val="32"/>
        </w:rPr>
        <w:t>附件2</w:t>
      </w:r>
    </w:p>
    <w:p w:rsidR="00817AC6" w:rsidRPr="00817AC6" w:rsidRDefault="00817AC6" w:rsidP="00817AC6">
      <w:pPr>
        <w:pStyle w:val="a5"/>
        <w:shd w:val="clear" w:color="auto" w:fill="F2F2F2"/>
        <w:spacing w:after="0" w:line="420" w:lineRule="atLeast"/>
        <w:jc w:val="center"/>
        <w:rPr>
          <w:rFonts w:ascii="仿宋_GB2312" w:eastAsia="仿宋_GB2312" w:hint="eastAsia"/>
          <w:color w:val="333333"/>
          <w:sz w:val="36"/>
          <w:szCs w:val="36"/>
        </w:rPr>
      </w:pPr>
      <w:r w:rsidRPr="00817AC6">
        <w:rPr>
          <w:rFonts w:ascii="仿宋_GB2312" w:eastAsia="仿宋_GB2312" w:hint="eastAsia"/>
          <w:color w:val="333333"/>
          <w:sz w:val="36"/>
          <w:szCs w:val="36"/>
        </w:rPr>
        <w:t>2018年广东省企业环境信用评价不参评企业名单</w:t>
      </w:r>
    </w:p>
    <w:p w:rsidR="00817AC6" w:rsidRDefault="00817AC6" w:rsidP="00817AC6">
      <w:pPr>
        <w:pStyle w:val="a5"/>
        <w:shd w:val="clear" w:color="auto" w:fill="F2F2F2"/>
        <w:spacing w:after="0" w:line="420" w:lineRule="atLeast"/>
        <w:rPr>
          <w:rFonts w:ascii="微软雅黑" w:eastAsia="微软雅黑" w:hAnsi="微软雅黑" w:cs="Arial" w:hint="eastAsia"/>
          <w:color w:val="222222"/>
          <w:lang/>
        </w:rPr>
      </w:pPr>
    </w:p>
    <w:p w:rsidR="00817AC6" w:rsidRDefault="00817AC6" w:rsidP="00817AC6">
      <w:pPr>
        <w:pStyle w:val="a5"/>
        <w:shd w:val="clear" w:color="auto" w:fill="F2F2F2"/>
        <w:spacing w:after="0" w:line="420" w:lineRule="atLeast"/>
        <w:rPr>
          <w:rFonts w:ascii="微软雅黑" w:eastAsia="微软雅黑" w:hAnsi="微软雅黑" w:cs="Arial" w:hint="eastAsia"/>
          <w:color w:val="222222"/>
          <w:lang/>
        </w:rPr>
      </w:pPr>
      <w:r>
        <w:rPr>
          <w:rFonts w:ascii="微软雅黑" w:eastAsia="微软雅黑" w:hAnsi="微软雅黑" w:cs="Arial" w:hint="eastAsia"/>
          <w:color w:val="222222"/>
          <w:lang/>
        </w:rPr>
        <w:t>（湛江市0家）</w:t>
      </w:r>
    </w:p>
    <w:sectPr w:rsidR="00817AC6" w:rsidSect="00370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AB" w:rsidRDefault="00DE5FAB" w:rsidP="00EE6941">
      <w:r>
        <w:separator/>
      </w:r>
    </w:p>
  </w:endnote>
  <w:endnote w:type="continuationSeparator" w:id="1">
    <w:p w:rsidR="00DE5FAB" w:rsidRDefault="00DE5FAB" w:rsidP="00EE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AB" w:rsidRDefault="00DE5FAB" w:rsidP="00EE6941">
      <w:r>
        <w:separator/>
      </w:r>
    </w:p>
  </w:footnote>
  <w:footnote w:type="continuationSeparator" w:id="1">
    <w:p w:rsidR="00DE5FAB" w:rsidRDefault="00DE5FAB" w:rsidP="00EE6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9F7"/>
    <w:rsid w:val="00217A6E"/>
    <w:rsid w:val="002859EB"/>
    <w:rsid w:val="003701B2"/>
    <w:rsid w:val="00422166"/>
    <w:rsid w:val="004D6462"/>
    <w:rsid w:val="007609D0"/>
    <w:rsid w:val="00817AC6"/>
    <w:rsid w:val="00913FD8"/>
    <w:rsid w:val="009A705D"/>
    <w:rsid w:val="00D16F5E"/>
    <w:rsid w:val="00DC49F7"/>
    <w:rsid w:val="00DE5FAB"/>
    <w:rsid w:val="00E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9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E694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9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E694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587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1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8</cp:revision>
  <cp:lastPrinted>2020-07-14T09:16:00Z</cp:lastPrinted>
  <dcterms:created xsi:type="dcterms:W3CDTF">2020-07-14T03:27:00Z</dcterms:created>
  <dcterms:modified xsi:type="dcterms:W3CDTF">2020-07-14T09:16:00Z</dcterms:modified>
</cp:coreProperties>
</file>