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E21C3">
      <w:pPr>
        <w:spacing w:line="560" w:lineRule="exact"/>
        <w:rPr>
          <w:rFonts w:hint="eastAsia" w:ascii="黑体" w:hAnsi="黑体" w:eastAsia="黑体"/>
          <w:bCs/>
          <w:sz w:val="32"/>
          <w:szCs w:val="32"/>
          <w:lang w:eastAsia="zh-CN"/>
        </w:rPr>
      </w:pPr>
      <w:r>
        <w:rPr>
          <w:rFonts w:hint="eastAsia" w:ascii="黑体" w:hAnsi="黑体" w:eastAsia="黑体"/>
          <w:bCs/>
          <w:sz w:val="32"/>
          <w:szCs w:val="32"/>
        </w:rPr>
        <w:t>附件</w:t>
      </w:r>
      <w:r>
        <w:rPr>
          <w:rFonts w:hint="eastAsia" w:ascii="黑体" w:hAnsi="黑体" w:eastAsia="黑体"/>
          <w:bCs/>
          <w:sz w:val="32"/>
          <w:szCs w:val="32"/>
          <w:lang w:val="en-US" w:eastAsia="zh-CN"/>
        </w:rPr>
        <w:t>3</w:t>
      </w:r>
      <w:bookmarkStart w:id="0" w:name="_GoBack"/>
      <w:bookmarkEnd w:id="0"/>
    </w:p>
    <w:p w14:paraId="69A17D50">
      <w:pPr>
        <w:spacing w:line="560" w:lineRule="exact"/>
        <w:ind w:firstLine="198" w:firstLineChars="45"/>
        <w:jc w:val="center"/>
        <w:rPr>
          <w:rFonts w:ascii="方正小标宋简体" w:eastAsia="方正小标宋简体"/>
          <w:kern w:val="0"/>
          <w:sz w:val="44"/>
          <w:szCs w:val="44"/>
        </w:rPr>
      </w:pPr>
      <w:r>
        <w:rPr>
          <w:rFonts w:hint="eastAsia" w:ascii="方正小标宋简体" w:eastAsia="方正小标宋简体"/>
          <w:kern w:val="0"/>
          <w:sz w:val="44"/>
          <w:szCs w:val="44"/>
        </w:rPr>
        <w:t>承 诺 书</w:t>
      </w:r>
    </w:p>
    <w:p w14:paraId="4138DA15">
      <w:pPr>
        <w:spacing w:line="360" w:lineRule="auto"/>
        <w:ind w:right="-108" w:firstLine="560" w:firstLineChars="200"/>
        <w:jc w:val="left"/>
        <w:rPr>
          <w:rFonts w:hint="eastAsia" w:ascii="仿宋_GB2312" w:hAnsi="仿宋_GB2312" w:eastAsia="仿宋_GB2312" w:cs="仿宋_GB2312"/>
          <w:kern w:val="0"/>
          <w:sz w:val="28"/>
          <w:szCs w:val="28"/>
        </w:rPr>
      </w:pPr>
    </w:p>
    <w:p w14:paraId="7FEA2B54">
      <w:pPr>
        <w:rPr>
          <w:rFonts w:hint="eastAsia" w:ascii="仿宋_GB2312" w:hAnsi="仿宋_GB2312" w:eastAsia="仿宋_GB2312" w:cs="仿宋_GB2312"/>
          <w:bCs w:val="0"/>
          <w:spacing w:val="0"/>
          <w:kern w:val="0"/>
          <w:sz w:val="28"/>
          <w:szCs w:val="28"/>
          <w:lang w:val="en-US" w:eastAsia="zh-CN" w:bidi="ar-SA"/>
        </w:rPr>
      </w:pPr>
      <w:r>
        <w:rPr>
          <w:rFonts w:hint="eastAsia" w:ascii="仿宋_GB2312" w:hAnsi="仿宋_GB2312" w:eastAsia="仿宋_GB2312" w:cs="仿宋_GB2312"/>
          <w:kern w:val="0"/>
          <w:sz w:val="28"/>
          <w:szCs w:val="28"/>
        </w:rPr>
        <w:t>致：湛江市退役军人事务局</w:t>
      </w:r>
    </w:p>
    <w:p w14:paraId="6CB7FBDE">
      <w:pPr>
        <w:autoSpaceDE w:val="0"/>
        <w:autoSpaceDN w:val="0"/>
        <w:adjustRightInd w:val="0"/>
        <w:spacing w:line="360" w:lineRule="auto"/>
        <w:ind w:firstLine="560" w:firstLineChars="200"/>
        <w:jc w:val="left"/>
        <w:rPr>
          <w:rFonts w:hint="eastAsia" w:ascii="仿宋_GB2312" w:hAnsi="仿宋_GB2312" w:eastAsia="仿宋_GB2312" w:cs="仿宋_GB2312"/>
          <w:bCs w:val="0"/>
          <w:spacing w:val="0"/>
          <w:kern w:val="0"/>
          <w:sz w:val="28"/>
          <w:szCs w:val="28"/>
          <w:lang w:val="en-US" w:eastAsia="zh-CN" w:bidi="ar-SA"/>
        </w:rPr>
      </w:pPr>
      <w:r>
        <w:rPr>
          <w:rFonts w:hint="eastAsia" w:ascii="仿宋_GB2312" w:hAnsi="仿宋_GB2312" w:eastAsia="仿宋_GB2312" w:cs="仿宋_GB2312"/>
          <w:bCs w:val="0"/>
          <w:spacing w:val="0"/>
          <w:kern w:val="0"/>
          <w:sz w:val="28"/>
          <w:szCs w:val="28"/>
          <w:lang w:val="en-US" w:eastAsia="zh-CN" w:bidi="ar-SA"/>
        </w:rPr>
        <w:t>你方组织的</w:t>
      </w:r>
      <w:r>
        <w:rPr>
          <w:rFonts w:hint="eastAsia" w:ascii="仿宋_GB2312" w:hAnsi="仿宋_GB2312" w:eastAsia="仿宋_GB2312" w:cs="仿宋_GB2312"/>
          <w:bCs w:val="0"/>
          <w:spacing w:val="0"/>
          <w:kern w:val="0"/>
          <w:sz w:val="28"/>
          <w:szCs w:val="28"/>
          <w:u w:val="single"/>
          <w:lang w:val="en-US" w:eastAsia="zh-CN" w:bidi="ar-SA"/>
        </w:rPr>
        <w:t>2026年八一走访慰问物品采购项目</w:t>
      </w:r>
      <w:r>
        <w:rPr>
          <w:rFonts w:hint="eastAsia" w:ascii="仿宋_GB2312" w:hAnsi="仿宋_GB2312" w:eastAsia="仿宋_GB2312" w:cs="仿宋_GB2312"/>
          <w:bCs w:val="0"/>
          <w:spacing w:val="0"/>
          <w:kern w:val="0"/>
          <w:sz w:val="28"/>
          <w:szCs w:val="28"/>
          <w:lang w:val="en-US" w:eastAsia="zh-CN" w:bidi="ar-SA"/>
        </w:rPr>
        <w:t>的比选，我方愿参与投标。</w:t>
      </w:r>
    </w:p>
    <w:p w14:paraId="4ACE3F36">
      <w:pPr>
        <w:autoSpaceDE w:val="0"/>
        <w:autoSpaceDN w:val="0"/>
        <w:adjustRightInd w:val="0"/>
        <w:spacing w:line="360" w:lineRule="auto"/>
        <w:ind w:firstLine="560" w:firstLineChars="200"/>
        <w:jc w:val="left"/>
        <w:rPr>
          <w:rFonts w:hint="eastAsia" w:ascii="仿宋_GB2312" w:hAnsi="仿宋_GB2312" w:eastAsia="仿宋_GB2312" w:cs="仿宋_GB2312"/>
          <w:bCs w:val="0"/>
          <w:spacing w:val="0"/>
          <w:kern w:val="0"/>
          <w:sz w:val="28"/>
          <w:szCs w:val="28"/>
          <w:lang w:val="en-US" w:eastAsia="zh-CN" w:bidi="ar-SA"/>
        </w:rPr>
      </w:pPr>
      <w:r>
        <w:rPr>
          <w:rFonts w:hint="eastAsia" w:ascii="仿宋_GB2312" w:hAnsi="仿宋_GB2312" w:eastAsia="仿宋_GB2312" w:cs="仿宋_GB2312"/>
          <w:bCs w:val="0"/>
          <w:spacing w:val="0"/>
          <w:kern w:val="0"/>
          <w:sz w:val="28"/>
          <w:szCs w:val="28"/>
          <w:lang w:val="en-US" w:eastAsia="zh-CN" w:bidi="ar-SA"/>
        </w:rPr>
        <w:t>我方已完全明白《采购公告》的所有条款要求，并申明如下：</w:t>
      </w:r>
    </w:p>
    <w:p w14:paraId="05175E1C">
      <w:pPr>
        <w:ind w:firstLine="560" w:firstLineChars="200"/>
        <w:rPr>
          <w:rFonts w:hint="eastAsia" w:ascii="仿宋_GB2312" w:hAnsi="仿宋_GB2312" w:eastAsia="仿宋_GB2312" w:cs="仿宋_GB2312"/>
          <w:bCs w:val="0"/>
          <w:spacing w:val="0"/>
          <w:kern w:val="0"/>
          <w:sz w:val="28"/>
          <w:szCs w:val="28"/>
          <w:lang w:val="en-US" w:eastAsia="zh-CN" w:bidi="ar-SA"/>
        </w:rPr>
      </w:pPr>
      <w:r>
        <w:rPr>
          <w:rFonts w:hint="eastAsia" w:ascii="仿宋_GB2312" w:hAnsi="仿宋_GB2312" w:eastAsia="仿宋_GB2312" w:cs="仿宋_GB2312"/>
          <w:bCs w:val="0"/>
          <w:spacing w:val="0"/>
          <w:kern w:val="0"/>
          <w:sz w:val="28"/>
          <w:szCs w:val="28"/>
          <w:lang w:val="en-US" w:eastAsia="zh-CN" w:bidi="ar-SA"/>
        </w:rPr>
        <w:t>1.我方具有符合《中华人民共和国政府采购法》《中华人民共和国政府采购法实施条例》及《采购公告》等资格要求规定。</w:t>
      </w:r>
    </w:p>
    <w:p w14:paraId="398633D7">
      <w:pPr>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2.</w:t>
      </w:r>
      <w:r>
        <w:rPr>
          <w:rFonts w:hint="eastAsia" w:ascii="仿宋_GB2312" w:hAnsi="仿宋_GB2312" w:eastAsia="仿宋_GB2312" w:cs="仿宋_GB2312"/>
          <w:kern w:val="0"/>
          <w:sz w:val="28"/>
          <w:szCs w:val="28"/>
        </w:rPr>
        <w:t>我方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p>
    <w:p w14:paraId="39180650">
      <w:pPr>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3.</w:t>
      </w:r>
      <w:r>
        <w:rPr>
          <w:rFonts w:hint="eastAsia" w:ascii="仿宋_GB2312" w:hAnsi="仿宋_GB2312" w:eastAsia="仿宋_GB2312" w:cs="仿宋_GB2312"/>
          <w:kern w:val="0"/>
          <w:sz w:val="28"/>
          <w:szCs w:val="28"/>
        </w:rPr>
        <w:t>严格按照项目要求，</w:t>
      </w:r>
      <w:r>
        <w:rPr>
          <w:rFonts w:hint="eastAsia" w:ascii="仿宋_GB2312" w:hAnsi="仿宋_GB2312" w:eastAsia="仿宋_GB2312" w:cs="仿宋_GB2312"/>
          <w:kern w:val="0"/>
          <w:sz w:val="28"/>
          <w:szCs w:val="28"/>
          <w:lang w:eastAsia="zh-CN"/>
        </w:rPr>
        <w:t>我方</w:t>
      </w:r>
      <w:r>
        <w:rPr>
          <w:rFonts w:hint="eastAsia" w:ascii="仿宋_GB2312" w:hAnsi="仿宋_GB2312" w:eastAsia="仿宋_GB2312" w:cs="仿宋_GB2312"/>
          <w:kern w:val="0"/>
          <w:sz w:val="28"/>
          <w:szCs w:val="28"/>
        </w:rPr>
        <w:t>具有</w:t>
      </w:r>
      <w:r>
        <w:rPr>
          <w:rFonts w:hint="eastAsia" w:ascii="仿宋_GB2312" w:hAnsi="仿宋_GB2312" w:eastAsia="仿宋_GB2312" w:cs="仿宋_GB2312"/>
          <w:kern w:val="0"/>
          <w:sz w:val="28"/>
          <w:szCs w:val="28"/>
          <w:lang w:val="en-US" w:eastAsia="zh-CN"/>
        </w:rPr>
        <w:t>对应的</w:t>
      </w:r>
      <w:r>
        <w:rPr>
          <w:rFonts w:hint="eastAsia" w:ascii="仿宋_GB2312" w:hAnsi="仿宋_GB2312" w:eastAsia="仿宋_GB2312" w:cs="仿宋_GB2312"/>
          <w:kern w:val="0"/>
          <w:sz w:val="28"/>
          <w:szCs w:val="28"/>
        </w:rPr>
        <w:t>仓储</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运输</w:t>
      </w:r>
      <w:r>
        <w:rPr>
          <w:rFonts w:hint="eastAsia" w:ascii="仿宋_GB2312" w:hAnsi="仿宋_GB2312" w:eastAsia="仿宋_GB2312" w:cs="仿宋_GB2312"/>
          <w:kern w:val="0"/>
          <w:sz w:val="28"/>
          <w:szCs w:val="28"/>
        </w:rPr>
        <w:t>能力，保证在</w:t>
      </w:r>
      <w:r>
        <w:rPr>
          <w:rFonts w:hint="eastAsia" w:ascii="仿宋_GB2312" w:hAnsi="仿宋_GB2312" w:eastAsia="仿宋_GB2312" w:cs="仿宋_GB2312"/>
          <w:kern w:val="0"/>
          <w:sz w:val="28"/>
          <w:szCs w:val="28"/>
          <w:lang w:val="en-US" w:eastAsia="zh-CN"/>
        </w:rPr>
        <w:t>3</w:t>
      </w:r>
      <w:r>
        <w:rPr>
          <w:rFonts w:hint="eastAsia" w:ascii="仿宋_GB2312" w:hAnsi="仿宋_GB2312" w:eastAsia="仿宋_GB2312" w:cs="仿宋_GB2312"/>
          <w:kern w:val="0"/>
          <w:sz w:val="28"/>
          <w:szCs w:val="28"/>
        </w:rPr>
        <w:t>天服务期内完成服务工作，并承担相关责任。</w:t>
      </w:r>
    </w:p>
    <w:p w14:paraId="760FAF98">
      <w:pPr>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4.</w:t>
      </w:r>
      <w:r>
        <w:rPr>
          <w:rFonts w:hint="eastAsia" w:ascii="仿宋_GB2312" w:hAnsi="仿宋_GB2312" w:eastAsia="仿宋_GB2312" w:cs="仿宋_GB2312"/>
          <w:kern w:val="0"/>
          <w:sz w:val="28"/>
          <w:szCs w:val="28"/>
        </w:rPr>
        <w:t>若我方中标，我方保证在收到你方中标通知后，及时派代表前去签订合同。</w:t>
      </w:r>
    </w:p>
    <w:p w14:paraId="2F6B73F3">
      <w:pPr>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5.</w:t>
      </w:r>
      <w:r>
        <w:rPr>
          <w:rFonts w:hint="eastAsia" w:ascii="仿宋_GB2312" w:hAnsi="仿宋_GB2312" w:eastAsia="仿宋_GB2312" w:cs="仿宋_GB2312"/>
          <w:kern w:val="0"/>
          <w:sz w:val="28"/>
          <w:szCs w:val="28"/>
          <w:lang w:eastAsia="zh-CN"/>
        </w:rPr>
        <w:t>我方</w:t>
      </w:r>
      <w:r>
        <w:rPr>
          <w:rFonts w:hint="eastAsia" w:ascii="仿宋_GB2312" w:hAnsi="仿宋_GB2312" w:eastAsia="仿宋_GB2312" w:cs="仿宋_GB2312"/>
          <w:kern w:val="0"/>
          <w:sz w:val="28"/>
          <w:szCs w:val="28"/>
        </w:rPr>
        <w:t>递交的报价资料实事求是、真实准确，没有存在虚假材料，一经发现或被投诉，经确认证实后，</w:t>
      </w:r>
      <w:r>
        <w:rPr>
          <w:rFonts w:hint="eastAsia" w:ascii="仿宋_GB2312" w:hAnsi="仿宋_GB2312" w:eastAsia="仿宋_GB2312" w:cs="仿宋_GB2312"/>
          <w:kern w:val="0"/>
          <w:sz w:val="28"/>
          <w:szCs w:val="28"/>
          <w:lang w:val="en-US" w:eastAsia="zh-CN"/>
        </w:rPr>
        <w:t>采购</w:t>
      </w:r>
      <w:r>
        <w:rPr>
          <w:rFonts w:hint="eastAsia" w:ascii="仿宋_GB2312" w:hAnsi="仿宋_GB2312" w:eastAsia="仿宋_GB2312" w:cs="仿宋_GB2312"/>
          <w:kern w:val="0"/>
          <w:sz w:val="28"/>
          <w:szCs w:val="28"/>
        </w:rPr>
        <w:t>人有权取消</w:t>
      </w:r>
      <w:r>
        <w:rPr>
          <w:rFonts w:hint="eastAsia" w:ascii="仿宋_GB2312" w:hAnsi="仿宋_GB2312" w:eastAsia="仿宋_GB2312" w:cs="仿宋_GB2312"/>
          <w:kern w:val="0"/>
          <w:sz w:val="28"/>
          <w:szCs w:val="28"/>
          <w:lang w:eastAsia="zh-CN"/>
        </w:rPr>
        <w:t>我方</w:t>
      </w:r>
      <w:r>
        <w:rPr>
          <w:rFonts w:hint="eastAsia" w:ascii="仿宋_GB2312" w:hAnsi="仿宋_GB2312" w:eastAsia="仿宋_GB2312" w:cs="仿宋_GB2312"/>
          <w:kern w:val="0"/>
          <w:sz w:val="28"/>
          <w:szCs w:val="28"/>
        </w:rPr>
        <w:t>报价资格。</w:t>
      </w:r>
    </w:p>
    <w:p w14:paraId="18DD09EA">
      <w:pPr>
        <w:ind w:firstLine="560" w:firstLineChars="200"/>
        <w:rPr>
          <w:rFonts w:hint="eastAsia" w:ascii="仿宋_GB2312" w:hAnsi="仿宋_GB2312" w:eastAsia="仿宋_GB2312" w:cs="仿宋_GB2312"/>
          <w:b w:val="0"/>
          <w:bCs w:val="0"/>
          <w:kern w:val="0"/>
          <w:sz w:val="28"/>
          <w:szCs w:val="28"/>
        </w:rPr>
      </w:pPr>
      <w:r>
        <w:rPr>
          <w:rFonts w:hint="eastAsia" w:ascii="仿宋_GB2312" w:hAnsi="仿宋_GB2312" w:eastAsia="仿宋_GB2312" w:cs="仿宋_GB2312"/>
          <w:b w:val="0"/>
          <w:bCs w:val="0"/>
          <w:kern w:val="0"/>
          <w:sz w:val="28"/>
          <w:szCs w:val="28"/>
          <w:lang w:val="en-US" w:eastAsia="zh-CN"/>
        </w:rPr>
        <w:t>6.</w:t>
      </w:r>
      <w:r>
        <w:rPr>
          <w:rFonts w:hint="eastAsia" w:ascii="仿宋_GB2312" w:hAnsi="仿宋_GB2312" w:eastAsia="仿宋_GB2312" w:cs="仿宋_GB2312"/>
          <w:b w:val="0"/>
          <w:bCs w:val="0"/>
          <w:kern w:val="0"/>
          <w:sz w:val="28"/>
          <w:szCs w:val="28"/>
        </w:rPr>
        <w:t>我方承诺与其他投标人不存在单位负责人为同一人或者存在直接控股、管理关系。</w:t>
      </w:r>
    </w:p>
    <w:p w14:paraId="7BEB4408">
      <w:pPr>
        <w:ind w:firstLine="560" w:firstLineChars="200"/>
      </w:pPr>
      <w:r>
        <w:rPr>
          <w:rFonts w:hint="eastAsia" w:ascii="仿宋_GB2312" w:hAnsi="仿宋_GB2312" w:eastAsia="仿宋_GB2312" w:cs="仿宋_GB2312"/>
          <w:b w:val="0"/>
          <w:bCs w:val="0"/>
          <w:kern w:val="0"/>
          <w:sz w:val="28"/>
          <w:szCs w:val="28"/>
          <w:lang w:val="en-US" w:eastAsia="zh-CN"/>
        </w:rPr>
        <w:t>7.</w:t>
      </w:r>
      <w:r>
        <w:rPr>
          <w:rFonts w:hint="eastAsia" w:ascii="仿宋_GB2312" w:hAnsi="仿宋_GB2312" w:eastAsia="仿宋_GB2312" w:cs="仿宋_GB2312"/>
          <w:b w:val="0"/>
          <w:bCs w:val="0"/>
          <w:kern w:val="0"/>
          <w:sz w:val="28"/>
          <w:szCs w:val="28"/>
          <w:lang w:eastAsia="zh-CN"/>
        </w:rPr>
        <w:t>我方对上述承诺的真实性、合法性、有效性负责。如作出虚假承诺的，我方愿依法承担相应法律责任。</w:t>
      </w:r>
    </w:p>
    <w:p w14:paraId="3F8A8659">
      <w:pPr>
        <w:spacing w:line="360" w:lineRule="auto"/>
        <w:ind w:right="1012" w:firstLine="5740" w:firstLineChars="2050"/>
        <w:rPr>
          <w:rFonts w:ascii="宋体" w:hAnsi="宋体" w:eastAsia="仿宋_GB2312"/>
          <w:kern w:val="0"/>
          <w:sz w:val="28"/>
          <w:szCs w:val="28"/>
        </w:rPr>
      </w:pPr>
    </w:p>
    <w:p w14:paraId="46F811D5">
      <w:pPr>
        <w:spacing w:line="360" w:lineRule="auto"/>
        <w:ind w:right="1012" w:firstLine="5740" w:firstLineChars="2050"/>
        <w:rPr>
          <w:rFonts w:ascii="宋体" w:hAnsi="宋体" w:eastAsia="仿宋_GB2312"/>
          <w:kern w:val="0"/>
          <w:sz w:val="28"/>
          <w:szCs w:val="28"/>
        </w:rPr>
      </w:pPr>
    </w:p>
    <w:p w14:paraId="4ECCDBB5">
      <w:pPr>
        <w:spacing w:line="360" w:lineRule="auto"/>
        <w:ind w:right="1572" w:firstLine="640" w:firstLineChars="200"/>
        <w:jc w:val="right"/>
        <w:rPr>
          <w:rFonts w:ascii="宋体" w:hAnsi="宋体" w:eastAsia="仿宋_GB2312"/>
          <w:kern w:val="0"/>
          <w:sz w:val="32"/>
          <w:szCs w:val="28"/>
        </w:rPr>
      </w:pPr>
      <w:r>
        <w:rPr>
          <w:rFonts w:hint="eastAsia" w:ascii="宋体" w:hAnsi="宋体" w:eastAsia="仿宋_GB2312"/>
          <w:kern w:val="0"/>
          <w:sz w:val="32"/>
          <w:szCs w:val="28"/>
        </w:rPr>
        <w:t>比选申请人（公章）：</w:t>
      </w:r>
    </w:p>
    <w:p w14:paraId="773D6B34">
      <w:pPr>
        <w:spacing w:line="360" w:lineRule="auto"/>
        <w:ind w:right="1572" w:firstLine="640" w:firstLineChars="200"/>
        <w:jc w:val="right"/>
      </w:pPr>
      <w:r>
        <w:rPr>
          <w:rFonts w:hint="eastAsia" w:ascii="宋体" w:hAnsi="宋体" w:eastAsia="仿宋_GB2312"/>
          <w:kern w:val="0"/>
          <w:sz w:val="32"/>
          <w:szCs w:val="28"/>
        </w:rPr>
        <w:t>年   月   日</w:t>
      </w:r>
    </w:p>
    <w:p w14:paraId="26627644"/>
    <w:p w14:paraId="567BA8DE"/>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95108C7-C3A7-48EC-B951-724E270980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93C30CE-84A5-4ED1-9AC4-CC47326E5650}"/>
  </w:font>
  <w:font w:name="方正小标宋简体">
    <w:panose1 w:val="02000000000000000000"/>
    <w:charset w:val="86"/>
    <w:family w:val="auto"/>
    <w:pitch w:val="default"/>
    <w:sig w:usb0="00000001" w:usb1="08000000" w:usb2="00000000" w:usb3="00000000" w:csb0="00040000" w:csb1="00000000"/>
    <w:embedRegular r:id="rId3" w:fontKey="{26127995-F8A6-4B69-A95A-296839B5B3AE}"/>
  </w:font>
  <w:font w:name="仿宋_GB2312">
    <w:altName w:val="仿宋"/>
    <w:panose1 w:val="02010609030101010101"/>
    <w:charset w:val="86"/>
    <w:family w:val="modern"/>
    <w:pitch w:val="default"/>
    <w:sig w:usb0="00000000" w:usb1="00000000" w:usb2="00000000" w:usb3="00000000" w:csb0="00040000" w:csb1="00000000"/>
    <w:embedRegular r:id="rId4" w:fontKey="{24C8FDEB-2B14-4A34-B955-CF20DB53A339}"/>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8BD90">
    <w:pPr>
      <w:pStyle w:val="2"/>
    </w:pPr>
    <w:r>
      <mc:AlternateContent>
        <mc:Choice Requires="wps">
          <w:drawing>
            <wp:anchor distT="0" distB="0" distL="114300" distR="114300" simplePos="0" relativeHeight="251659264" behindDoc="0" locked="0" layoutInCell="1" allowOverlap="1">
              <wp:simplePos x="0" y="0"/>
              <wp:positionH relativeFrom="margin">
                <wp:posOffset>2850515</wp:posOffset>
              </wp:positionH>
              <wp:positionV relativeFrom="paragraph">
                <wp:posOffset>-238125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D3EA230">
                          <w:pPr>
                            <w:pStyle w:val="2"/>
                            <w:rPr>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1</w:t>
                          </w:r>
                          <w:r>
                            <w:rPr>
                              <w:rFonts w:hint="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4.45pt;margin-top:-18.75pt;height:144pt;width:144pt;mso-position-horizontal-relative:margin;mso-wrap-style:none;z-index:251659264;mso-width-relative:page;mso-height-relative:page;" filled="f" stroked="f" coordsize="21600,21600" o:gfxdata="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gRSPW2QAAAAsBAAAPAAAAAAAAAAEAIAAAACIAAABkcnMvZG93&#10;bnJldi54bWxQSwECFAAUAAAACACHTuJAXhqPXzgCAABvBAAADgAAAAAAAAABACAAAAAoAQAAZHJz&#10;L2Uyb0RvYy54bWxQSwUGAAAAAAYABgBZAQAA0gUAAAAA&#10;">
              <v:fill on="f" focussize="0,0"/>
              <v:stroke on="f" weight="0.5pt"/>
              <v:imagedata o:title=""/>
              <o:lock v:ext="edit" aspectratio="f"/>
              <v:textbox inset="0mm,0mm,0mm,0mm" style="mso-fit-shape-to-text:t;">
                <w:txbxContent>
                  <w:p w14:paraId="1D3EA230">
                    <w:pPr>
                      <w:pStyle w:val="2"/>
                      <w:rPr>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1</w:t>
                    </w:r>
                    <w:r>
                      <w:rPr>
                        <w:rFonts w:hint="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zMWU4NmY4MmZhMjRjNTE5OTI0NGE0YjdjYjY2Y2IifQ=="/>
  </w:docVars>
  <w:rsids>
    <w:rsidRoot w:val="717E2009"/>
    <w:rsid w:val="000D1DB1"/>
    <w:rsid w:val="0029685B"/>
    <w:rsid w:val="004A2AC5"/>
    <w:rsid w:val="00677103"/>
    <w:rsid w:val="006A74A0"/>
    <w:rsid w:val="006E1D3A"/>
    <w:rsid w:val="007F2597"/>
    <w:rsid w:val="00976D3B"/>
    <w:rsid w:val="00A53115"/>
    <w:rsid w:val="00AA6F26"/>
    <w:rsid w:val="00AC3D2E"/>
    <w:rsid w:val="00D15D2A"/>
    <w:rsid w:val="00DA0525"/>
    <w:rsid w:val="00DA78C6"/>
    <w:rsid w:val="00DE47E7"/>
    <w:rsid w:val="00E16211"/>
    <w:rsid w:val="00E1687D"/>
    <w:rsid w:val="088048BC"/>
    <w:rsid w:val="08E61C6A"/>
    <w:rsid w:val="0979739A"/>
    <w:rsid w:val="0B580B29"/>
    <w:rsid w:val="23CB709C"/>
    <w:rsid w:val="37365523"/>
    <w:rsid w:val="3B0E6618"/>
    <w:rsid w:val="3D8A5D30"/>
    <w:rsid w:val="6359737A"/>
    <w:rsid w:val="717E2009"/>
    <w:rsid w:val="73CB1A57"/>
    <w:rsid w:val="78EC51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customStyle="1" w:styleId="6">
    <w:name w:val="表格文字"/>
    <w:basedOn w:val="1"/>
    <w:qFormat/>
    <w:uiPriority w:val="0"/>
    <w:pPr>
      <w:jc w:val="left"/>
    </w:pPr>
    <w:rPr>
      <w:rFonts w:ascii="Calibri" w:hAnsi="Calibri"/>
      <w:bCs/>
      <w:spacing w:val="10"/>
      <w:kern w:val="0"/>
      <w:sz w:val="24"/>
    </w:rPr>
  </w:style>
  <w:style w:type="character" w:customStyle="1" w:styleId="7">
    <w:name w:val="页眉 字符"/>
    <w:basedOn w:val="5"/>
    <w:link w:val="3"/>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27f302-b608-457f-84d2-191fe61d9a03}">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2</Pages>
  <Words>471</Words>
  <Characters>516</Characters>
  <Lines>12</Lines>
  <Paragraphs>9</Paragraphs>
  <TotalTime>7</TotalTime>
  <ScaleCrop>false</ScaleCrop>
  <LinksUpToDate>false</LinksUpToDate>
  <CharactersWithSpaces>524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2023-05-25T01:04:00Z</dcterms:created>
  <dc:creator>网站编辑</dc:creator>
  <cp:lastModifiedBy>欢乐马</cp:lastModifiedBy>
  <cp:lastPrinted>2026-07-23T07:30:00Z</cp:lastPrinted>
  <dcterms:modified xsi:type="dcterms:W3CDTF">2026-07-23T13:26:08Z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46451EF76BD64711AB1FFFDE821E0F1D_13</vt:lpwstr>
  </property>
  <property fmtid="{D5CDD505-2E9C-101B-9397-08002B2CF9AE}" pid="4" name="KSOTemplateDocerSaveRecord">
    <vt:lpwstr>eyJoZGlkIjoiNDdkNDk0MGNiODg4YjU0MjBmMmQzN2U5NWRiMjcyYjEiLCJ1c2VySWQiOiI2NTU1NTAyMjIifQ==</vt:lpwstr>
  </property>
</Properties>
</file>