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60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A6669DC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采购货物清单</w:t>
      </w:r>
    </w:p>
    <w:tbl>
      <w:tblPr>
        <w:tblStyle w:val="3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70"/>
        <w:gridCol w:w="3840"/>
        <w:gridCol w:w="2175"/>
      </w:tblGrid>
      <w:tr w14:paraId="0A7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7C30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noWrap w:val="0"/>
            <w:vAlign w:val="top"/>
          </w:tcPr>
          <w:p w14:paraId="2794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840" w:type="dxa"/>
            <w:noWrap w:val="0"/>
            <w:vAlign w:val="top"/>
          </w:tcPr>
          <w:p w14:paraId="6350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175" w:type="dxa"/>
            <w:noWrap w:val="0"/>
            <w:vAlign w:val="top"/>
          </w:tcPr>
          <w:p w14:paraId="7790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单价限额（元/台）</w:t>
            </w:r>
          </w:p>
        </w:tc>
      </w:tr>
      <w:tr w14:paraId="2098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5A2B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noWrap w:val="0"/>
            <w:vAlign w:val="top"/>
          </w:tcPr>
          <w:p w14:paraId="562A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电冰箱1台</w:t>
            </w:r>
          </w:p>
        </w:tc>
        <w:tc>
          <w:tcPr>
            <w:tcW w:w="3840" w:type="dxa"/>
            <w:noWrap w:val="0"/>
            <w:vAlign w:val="top"/>
          </w:tcPr>
          <w:p w14:paraId="5370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美的或相当档次品牌，三开门，总容量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200L，一级能效</w:t>
            </w:r>
          </w:p>
        </w:tc>
        <w:tc>
          <w:tcPr>
            <w:tcW w:w="2175" w:type="dxa"/>
            <w:noWrap w:val="0"/>
            <w:vAlign w:val="top"/>
          </w:tcPr>
          <w:p w14:paraId="2BE2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1FF0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2084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noWrap w:val="0"/>
            <w:vAlign w:val="top"/>
          </w:tcPr>
          <w:p w14:paraId="72EC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滚筒洗衣机1台</w:t>
            </w:r>
          </w:p>
        </w:tc>
        <w:tc>
          <w:tcPr>
            <w:tcW w:w="3840" w:type="dxa"/>
            <w:noWrap w:val="0"/>
            <w:vAlign w:val="top"/>
          </w:tcPr>
          <w:p w14:paraId="0EE0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美的或相当档次品牌，洗涤容量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8KG，一级能效</w:t>
            </w:r>
          </w:p>
        </w:tc>
        <w:tc>
          <w:tcPr>
            <w:tcW w:w="2175" w:type="dxa"/>
            <w:noWrap w:val="0"/>
            <w:vAlign w:val="top"/>
          </w:tcPr>
          <w:p w14:paraId="52B0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</w:tr>
      <w:tr w14:paraId="24A7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7519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top"/>
          </w:tcPr>
          <w:p w14:paraId="319A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抽油烟机1台</w:t>
            </w:r>
          </w:p>
        </w:tc>
        <w:tc>
          <w:tcPr>
            <w:tcW w:w="3840" w:type="dxa"/>
            <w:noWrap w:val="0"/>
            <w:vAlign w:val="top"/>
          </w:tcPr>
          <w:p w14:paraId="1712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长600mmX宽456mmX高535mm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，一级能效</w:t>
            </w:r>
          </w:p>
        </w:tc>
        <w:tc>
          <w:tcPr>
            <w:tcW w:w="2175" w:type="dxa"/>
            <w:noWrap w:val="0"/>
            <w:vAlign w:val="top"/>
          </w:tcPr>
          <w:p w14:paraId="23E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00</w:t>
            </w:r>
          </w:p>
        </w:tc>
      </w:tr>
      <w:tr w14:paraId="0033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6A55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noWrap w:val="0"/>
            <w:vAlign w:val="top"/>
          </w:tcPr>
          <w:p w14:paraId="5D37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双灶电磁灶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3840" w:type="dxa"/>
            <w:noWrap w:val="0"/>
            <w:vAlign w:val="top"/>
          </w:tcPr>
          <w:p w14:paraId="0C02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美的或相当档次品牌，双灶，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机身尺寸长700mmX宽400m</w:t>
            </w:r>
          </w:p>
        </w:tc>
        <w:tc>
          <w:tcPr>
            <w:tcW w:w="2175" w:type="dxa"/>
            <w:noWrap w:val="0"/>
            <w:vAlign w:val="top"/>
          </w:tcPr>
          <w:p w14:paraId="19F5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</w:tr>
      <w:tr w14:paraId="3881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4" w:type="dxa"/>
            <w:noWrap w:val="0"/>
            <w:vAlign w:val="center"/>
          </w:tcPr>
          <w:p w14:paraId="702F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noWrap w:val="0"/>
            <w:vAlign w:val="top"/>
          </w:tcPr>
          <w:p w14:paraId="0FE8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电热水器1台</w:t>
            </w:r>
          </w:p>
        </w:tc>
        <w:tc>
          <w:tcPr>
            <w:tcW w:w="3840" w:type="dxa"/>
            <w:noWrap w:val="0"/>
            <w:vAlign w:val="top"/>
          </w:tcPr>
          <w:p w14:paraId="6A64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美的或相当档次品牌，80L，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加热功率</w:t>
            </w:r>
          </w:p>
        </w:tc>
        <w:tc>
          <w:tcPr>
            <w:tcW w:w="2175" w:type="dxa"/>
            <w:noWrap w:val="0"/>
            <w:vAlign w:val="top"/>
          </w:tcPr>
          <w:p w14:paraId="179A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19D7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6F11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  <w:noWrap w:val="0"/>
            <w:vAlign w:val="center"/>
          </w:tcPr>
          <w:p w14:paraId="2279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家电安装辅材（排烟管、花洒、角阀、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龙头等）</w:t>
            </w:r>
          </w:p>
        </w:tc>
        <w:tc>
          <w:tcPr>
            <w:tcW w:w="3840" w:type="dxa"/>
            <w:noWrap w:val="0"/>
            <w:vAlign w:val="center"/>
          </w:tcPr>
          <w:p w14:paraId="321F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一批</w:t>
            </w:r>
          </w:p>
        </w:tc>
        <w:tc>
          <w:tcPr>
            <w:tcW w:w="2175" w:type="dxa"/>
            <w:noWrap w:val="0"/>
            <w:vAlign w:val="center"/>
          </w:tcPr>
          <w:p w14:paraId="482C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</w:tr>
    </w:tbl>
    <w:p w14:paraId="0FDC0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A014D"/>
    <w:rsid w:val="09F271AD"/>
    <w:rsid w:val="423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251</Characters>
  <Lines>0</Lines>
  <Paragraphs>0</Paragraphs>
  <TotalTime>0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2026-06-05T10:54:00Z</dcterms:created>
  <dc:creator>耿</dc:creator>
  <cp:lastModifiedBy>吴远宏</cp:lastModifiedBy>
  <dcterms:modified xsi:type="dcterms:W3CDTF">2026-06-16T00:05:04Z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0A4C65867AD34C75914801C94A28D771_11</vt:lpwstr>
  </property>
  <property fmtid="{D5CDD505-2E9C-101B-9397-08002B2CF9AE}" pid="4" name="KSOTemplateDocerSaveRecord">
    <vt:lpwstr>eyJoZGlkIjoiZDIwMjM4YTcxYzYzMGI1NjIzNDM2Zjc2MTk1ZWIwMjgiLCJ1c2VySWQiOiI0OTk5NDMyNDEifQ==</vt:lpwstr>
  </property>
</Properties>
</file>