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DC1" w:rsidRDefault="00D5685D" w:rsidP="00D5685D">
      <w:pPr>
        <w:spacing w:line="560" w:lineRule="exact"/>
        <w:rPr>
          <w:rFonts w:ascii="方正黑体简体" w:eastAsia="方正黑体简体" w:hAnsi="仿宋_GB2312" w:cs="仿宋_GB2312"/>
          <w:sz w:val="32"/>
          <w:szCs w:val="32"/>
        </w:rPr>
      </w:pPr>
      <w:r>
        <w:rPr>
          <w:rFonts w:ascii="方正黑体简体" w:eastAsia="方正黑体简体" w:hAnsi="仿宋_GB2312" w:cs="仿宋_GB2312" w:hint="eastAsia"/>
          <w:sz w:val="32"/>
          <w:szCs w:val="32"/>
        </w:rPr>
        <w:t>附件4</w:t>
      </w:r>
    </w:p>
    <w:p w:rsidR="00D5685D" w:rsidRDefault="00D5685D" w:rsidP="00D5685D">
      <w:pPr>
        <w:spacing w:line="560" w:lineRule="exact"/>
        <w:rPr>
          <w:rFonts w:ascii="方正黑体简体" w:eastAsia="方正黑体简体" w:hAnsi="仿宋_GB2312" w:cs="仿宋_GB2312"/>
          <w:sz w:val="32"/>
          <w:szCs w:val="32"/>
        </w:rPr>
      </w:pPr>
    </w:p>
    <w:p w:rsidR="00792DC1" w:rsidRDefault="00D5685D" w:rsidP="00D5685D">
      <w:pPr>
        <w:tabs>
          <w:tab w:val="center" w:pos="4153"/>
          <w:tab w:val="left" w:pos="7020"/>
        </w:tabs>
        <w:spacing w:line="600" w:lineRule="exact"/>
        <w:jc w:val="center"/>
        <w:rPr>
          <w:rFonts w:ascii="方正大标宋简体" w:eastAsia="方正大标宋简体" w:hAnsi="华文中宋" w:cs="华文中宋"/>
          <w:b/>
          <w:bCs/>
          <w:sz w:val="44"/>
          <w:szCs w:val="44"/>
        </w:rPr>
      </w:pPr>
      <w:r>
        <w:rPr>
          <w:rFonts w:ascii="方正大标宋简体" w:eastAsia="方正大标宋简体" w:hAnsi="华文中宋" w:cs="华文中宋" w:hint="eastAsia"/>
          <w:b/>
          <w:bCs/>
          <w:sz w:val="44"/>
          <w:szCs w:val="44"/>
        </w:rPr>
        <w:t>20</w:t>
      </w:r>
      <w:r w:rsidR="00A635CB">
        <w:rPr>
          <w:rFonts w:ascii="方正大标宋简体" w:eastAsia="方正大标宋简体" w:hAnsi="华文中宋" w:cs="华文中宋" w:hint="eastAsia"/>
          <w:b/>
          <w:bCs/>
          <w:sz w:val="44"/>
          <w:szCs w:val="44"/>
        </w:rPr>
        <w:t>20</w:t>
      </w:r>
      <w:r>
        <w:rPr>
          <w:rFonts w:ascii="方正大标宋简体" w:eastAsia="方正大标宋简体" w:hAnsi="华文中宋" w:cs="华文中宋" w:hint="eastAsia"/>
          <w:b/>
          <w:bCs/>
          <w:sz w:val="44"/>
          <w:szCs w:val="44"/>
        </w:rPr>
        <w:t>年护士执业资格考试考生</w:t>
      </w:r>
    </w:p>
    <w:p w:rsidR="00792DC1" w:rsidRDefault="00D5685D" w:rsidP="00D5685D">
      <w:pPr>
        <w:tabs>
          <w:tab w:val="center" w:pos="4153"/>
          <w:tab w:val="left" w:pos="7020"/>
        </w:tabs>
        <w:spacing w:line="600" w:lineRule="exact"/>
        <w:jc w:val="center"/>
        <w:rPr>
          <w:rFonts w:ascii="方正大标宋简体" w:eastAsia="方正大标宋简体" w:hAnsi="华文中宋" w:cs="华文中宋"/>
          <w:b/>
          <w:bCs/>
          <w:sz w:val="44"/>
          <w:szCs w:val="44"/>
        </w:rPr>
      </w:pPr>
      <w:r>
        <w:rPr>
          <w:rFonts w:ascii="方正大标宋简体" w:eastAsia="方正大标宋简体" w:hAnsi="华文中宋" w:cs="华文中宋" w:hint="eastAsia"/>
          <w:b/>
          <w:bCs/>
          <w:sz w:val="44"/>
          <w:szCs w:val="44"/>
        </w:rPr>
        <w:t>提交材料须知</w:t>
      </w:r>
    </w:p>
    <w:p w:rsidR="00792DC1" w:rsidRDefault="00792DC1" w:rsidP="00D5685D">
      <w:pPr>
        <w:spacing w:line="560" w:lineRule="exact"/>
        <w:jc w:val="center"/>
        <w:rPr>
          <w:rFonts w:ascii="方正大标宋简体" w:eastAsia="方正大标宋简体" w:hAnsi="仿宋_GB2312" w:cs="仿宋_GB2312"/>
          <w:sz w:val="32"/>
          <w:szCs w:val="32"/>
        </w:rPr>
      </w:pPr>
    </w:p>
    <w:p w:rsidR="00792DC1" w:rsidRPr="00D5685D" w:rsidRDefault="00D5685D" w:rsidP="00D5685D">
      <w:pPr>
        <w:spacing w:line="560" w:lineRule="exact"/>
        <w:ind w:firstLineChars="200" w:firstLine="640"/>
        <w:rPr>
          <w:rFonts w:ascii="方正仿宋简体" w:eastAsia="方正仿宋简体" w:hAnsi="仿宋_GB2312" w:cs="仿宋_GB2312"/>
          <w:bCs/>
          <w:color w:val="000000" w:themeColor="text1"/>
          <w:sz w:val="32"/>
          <w:szCs w:val="32"/>
        </w:rPr>
      </w:pPr>
      <w:r w:rsidRPr="00D5685D">
        <w:rPr>
          <w:rFonts w:ascii="方正仿宋简体" w:eastAsia="方正仿宋简体" w:hAnsi="仿宋_GB2312" w:cs="仿宋_GB2312" w:hint="eastAsia"/>
          <w:bCs/>
          <w:color w:val="000000" w:themeColor="text1"/>
          <w:sz w:val="32"/>
          <w:szCs w:val="32"/>
        </w:rPr>
        <w:t>1.</w:t>
      </w:r>
      <w:r w:rsidR="00A635CB">
        <w:rPr>
          <w:rFonts w:ascii="方正仿宋简体" w:eastAsia="方正仿宋简体" w:hAnsi="仿宋_GB2312" w:cs="仿宋_GB2312" w:hint="eastAsia"/>
          <w:bCs/>
          <w:color w:val="000000" w:themeColor="text1"/>
          <w:sz w:val="32"/>
          <w:szCs w:val="32"/>
        </w:rPr>
        <w:t>2020</w:t>
      </w:r>
      <w:r w:rsidRPr="00D5685D">
        <w:rPr>
          <w:rFonts w:ascii="方正仿宋简体" w:eastAsia="方正仿宋简体" w:hAnsi="仿宋_GB2312" w:cs="仿宋_GB2312" w:hint="eastAsia"/>
          <w:bCs/>
          <w:color w:val="000000" w:themeColor="text1"/>
          <w:sz w:val="32"/>
          <w:szCs w:val="32"/>
        </w:rPr>
        <w:t>年护士执业资格考试报名申请表（各栏目所填内容须与所提交的证件及材料信息一致, 考生签名且签名不能涂改,所在单位、学校或人事档案保管单位盖章）；</w:t>
      </w:r>
    </w:p>
    <w:p w:rsidR="00792DC1" w:rsidRPr="00D5685D" w:rsidRDefault="00D5685D" w:rsidP="00D5685D">
      <w:pPr>
        <w:spacing w:line="560" w:lineRule="exact"/>
        <w:ind w:firstLineChars="200" w:firstLine="640"/>
        <w:rPr>
          <w:rFonts w:ascii="方正仿宋简体" w:eastAsia="方正仿宋简体" w:hAnsi="仿宋_GB2312" w:cs="仿宋_GB2312"/>
          <w:bCs/>
          <w:color w:val="000000" w:themeColor="text1"/>
          <w:sz w:val="32"/>
          <w:szCs w:val="32"/>
        </w:rPr>
      </w:pPr>
      <w:r w:rsidRPr="00D5685D">
        <w:rPr>
          <w:rFonts w:ascii="方正仿宋简体" w:eastAsia="方正仿宋简体" w:hAnsi="仿宋_GB2312" w:cs="仿宋_GB2312" w:hint="eastAsia"/>
          <w:bCs/>
          <w:color w:val="000000" w:themeColor="text1"/>
          <w:sz w:val="32"/>
          <w:szCs w:val="32"/>
        </w:rPr>
        <w:t>2.报名确认单（完成现场确认后由报名点生成打印，考生核对信息并签名）</w:t>
      </w:r>
    </w:p>
    <w:p w:rsidR="00792DC1" w:rsidRPr="00D5685D" w:rsidRDefault="00D5685D" w:rsidP="00D5685D">
      <w:pPr>
        <w:spacing w:line="560" w:lineRule="exact"/>
        <w:ind w:firstLineChars="200" w:firstLine="640"/>
        <w:rPr>
          <w:rFonts w:ascii="方正仿宋简体" w:eastAsia="方正仿宋简体" w:hAnsi="仿宋_GB2312" w:cs="仿宋_GB2312"/>
          <w:bCs/>
          <w:color w:val="000000" w:themeColor="text1"/>
          <w:sz w:val="32"/>
          <w:szCs w:val="32"/>
        </w:rPr>
      </w:pPr>
      <w:r w:rsidRPr="00D5685D">
        <w:rPr>
          <w:rFonts w:ascii="方正仿宋简体" w:eastAsia="方正仿宋简体" w:hAnsi="仿宋_GB2312" w:cs="仿宋_GB2312" w:hint="eastAsia"/>
          <w:bCs/>
          <w:color w:val="000000" w:themeColor="text1"/>
          <w:sz w:val="32"/>
          <w:szCs w:val="32"/>
        </w:rPr>
        <w:t>3.本人有效身份证件原件、复印件（有效身份证件包括居民身份证、临时身份证、军队人员有效证件&lt;包括解放军及武警部队的军（警）官证、文职干部证，士兵证&gt;、港澳居民来往内地通行证、台湾居民来往大陆通行证且在有效期内使用的证件;如考生身份证有效日期在20</w:t>
      </w:r>
      <w:r w:rsidR="00A635CB">
        <w:rPr>
          <w:rFonts w:ascii="方正仿宋简体" w:eastAsia="方正仿宋简体" w:hAnsi="仿宋_GB2312" w:cs="仿宋_GB2312" w:hint="eastAsia"/>
          <w:bCs/>
          <w:color w:val="000000" w:themeColor="text1"/>
          <w:sz w:val="32"/>
          <w:szCs w:val="32"/>
        </w:rPr>
        <w:t>20</w:t>
      </w:r>
      <w:r w:rsidRPr="00D5685D">
        <w:rPr>
          <w:rFonts w:ascii="方正仿宋简体" w:eastAsia="方正仿宋简体" w:hAnsi="仿宋_GB2312" w:cs="仿宋_GB2312" w:hint="eastAsia"/>
          <w:bCs/>
          <w:color w:val="000000" w:themeColor="text1"/>
          <w:sz w:val="32"/>
          <w:szCs w:val="32"/>
        </w:rPr>
        <w:t>年5月</w:t>
      </w:r>
      <w:r w:rsidR="00A635CB">
        <w:rPr>
          <w:rFonts w:ascii="方正仿宋简体" w:eastAsia="方正仿宋简体" w:hAnsi="仿宋_GB2312" w:cs="仿宋_GB2312" w:hint="eastAsia"/>
          <w:bCs/>
          <w:color w:val="000000" w:themeColor="text1"/>
          <w:sz w:val="32"/>
          <w:szCs w:val="32"/>
        </w:rPr>
        <w:t>18</w:t>
      </w:r>
      <w:r w:rsidRPr="00D5685D">
        <w:rPr>
          <w:rFonts w:ascii="方正仿宋简体" w:eastAsia="方正仿宋简体" w:hAnsi="仿宋_GB2312" w:cs="仿宋_GB2312" w:hint="eastAsia"/>
          <w:bCs/>
          <w:color w:val="000000" w:themeColor="text1"/>
          <w:sz w:val="32"/>
          <w:szCs w:val="32"/>
        </w:rPr>
        <w:t>日之前，考生须提供保证书，保证书写有考生身份证号、签名及日期,并保证考试当天凭有效身份证件参加考试）；</w:t>
      </w:r>
    </w:p>
    <w:p w:rsidR="00792DC1" w:rsidRPr="00D5685D" w:rsidRDefault="00D5685D" w:rsidP="00D5685D">
      <w:pPr>
        <w:widowControl/>
        <w:spacing w:line="560" w:lineRule="exact"/>
        <w:ind w:firstLine="630"/>
        <w:rPr>
          <w:rFonts w:ascii="方正仿宋简体" w:eastAsia="方正仿宋简体" w:hAnsi="仿宋_GB2312" w:cs="仿宋_GB2312"/>
          <w:bCs/>
          <w:color w:val="000000" w:themeColor="text1"/>
          <w:sz w:val="32"/>
          <w:szCs w:val="32"/>
        </w:rPr>
      </w:pPr>
      <w:r w:rsidRPr="00D5685D">
        <w:rPr>
          <w:rFonts w:ascii="方正仿宋简体" w:eastAsia="方正仿宋简体" w:hAnsi="仿宋_GB2312" w:cs="仿宋_GB2312" w:hint="eastAsia"/>
          <w:bCs/>
          <w:color w:val="000000" w:themeColor="text1"/>
          <w:sz w:val="32"/>
          <w:szCs w:val="32"/>
        </w:rPr>
        <w:t>4.毕业证原件、复印件（单位、报名点对报考人员所持学历证书有疑义&lt;含跨省招生，无法确认招生学校的合法招生信息或无法辨别学历证书的真伪等&gt;，可要求考生提供其毕业学校所在地省级教育行政部门或广东省教育厅学历认证中心查询出具的有效学历证书鉴定证明, 或</w:t>
      </w:r>
      <w:proofErr w:type="gramStart"/>
      <w:r w:rsidRPr="00D5685D">
        <w:rPr>
          <w:rFonts w:ascii="方正仿宋简体" w:eastAsia="方正仿宋简体" w:hAnsi="仿宋_GB2312" w:cs="仿宋_GB2312" w:hint="eastAsia"/>
          <w:bCs/>
          <w:color w:val="000000" w:themeColor="text1"/>
          <w:sz w:val="32"/>
          <w:szCs w:val="32"/>
        </w:rPr>
        <w:t>学信网学历</w:t>
      </w:r>
      <w:proofErr w:type="gramEnd"/>
      <w:r w:rsidRPr="00D5685D">
        <w:rPr>
          <w:rFonts w:ascii="方正仿宋简体" w:eastAsia="方正仿宋简体" w:hAnsi="仿宋_GB2312" w:cs="仿宋_GB2312" w:hint="eastAsia"/>
          <w:bCs/>
          <w:color w:val="000000" w:themeColor="text1"/>
          <w:sz w:val="32"/>
          <w:szCs w:val="32"/>
        </w:rPr>
        <w:t>查询信息&lt;教育部学历证</w:t>
      </w:r>
      <w:r w:rsidRPr="00D5685D">
        <w:rPr>
          <w:rFonts w:ascii="方正仿宋简体" w:eastAsia="方正仿宋简体" w:hAnsi="仿宋_GB2312" w:cs="仿宋_GB2312" w:hint="eastAsia"/>
          <w:bCs/>
          <w:color w:val="000000" w:themeColor="text1"/>
          <w:sz w:val="32"/>
          <w:szCs w:val="32"/>
        </w:rPr>
        <w:lastRenderedPageBreak/>
        <w:t>书电子注册备案表&gt;;对中专学历有疑义的，可要求报考人员提供学历相关佐证材料。）；</w:t>
      </w:r>
    </w:p>
    <w:p w:rsidR="00792DC1" w:rsidRPr="00D5685D" w:rsidRDefault="00D5685D" w:rsidP="00D5685D">
      <w:pPr>
        <w:spacing w:line="560" w:lineRule="exact"/>
        <w:ind w:firstLineChars="200" w:firstLine="640"/>
        <w:rPr>
          <w:rFonts w:ascii="方正仿宋简体" w:eastAsia="方正仿宋简体" w:hAnsi="仿宋_GB2312" w:cs="仿宋_GB2312"/>
          <w:bCs/>
          <w:color w:val="000000" w:themeColor="text1"/>
          <w:sz w:val="32"/>
          <w:szCs w:val="32"/>
        </w:rPr>
      </w:pPr>
      <w:r w:rsidRPr="00D5685D">
        <w:rPr>
          <w:rFonts w:ascii="方正仿宋简体" w:eastAsia="方正仿宋简体" w:hAnsi="仿宋_GB2312" w:cs="仿宋_GB2312" w:hint="eastAsia"/>
          <w:bCs/>
          <w:color w:val="000000" w:themeColor="text1"/>
          <w:sz w:val="32"/>
          <w:szCs w:val="32"/>
        </w:rPr>
        <w:t>5.学位证书原件、复印件（大学本科以上学历提供,持国外院校所获学历学位的报考人员，需同时出具由教育部留学服务中心出具的《国外学历学位认证书》）；</w:t>
      </w:r>
    </w:p>
    <w:p w:rsidR="00792DC1" w:rsidRPr="00D5685D" w:rsidRDefault="00D5685D" w:rsidP="00D5685D">
      <w:pPr>
        <w:spacing w:line="560" w:lineRule="exact"/>
        <w:ind w:firstLineChars="200" w:firstLine="640"/>
        <w:rPr>
          <w:rFonts w:ascii="方正仿宋简体" w:eastAsia="方正仿宋简体" w:hAnsi="仿宋_GB2312" w:cs="仿宋_GB2312"/>
          <w:bCs/>
          <w:color w:val="000000" w:themeColor="text1"/>
          <w:sz w:val="32"/>
          <w:szCs w:val="32"/>
        </w:rPr>
      </w:pPr>
      <w:r w:rsidRPr="00D5685D">
        <w:rPr>
          <w:rFonts w:ascii="方正仿宋简体" w:eastAsia="方正仿宋简体" w:hAnsi="仿宋_GB2312" w:cs="仿宋_GB2312" w:hint="eastAsia"/>
          <w:bCs/>
          <w:color w:val="000000" w:themeColor="text1"/>
          <w:sz w:val="32"/>
          <w:szCs w:val="32"/>
        </w:rPr>
        <w:t xml:space="preserve">6.全国普通高等学校本专科毕业生就业报到证(通知书)复印件、全国毕业研究生就业报到证(通知书)复印件（中专毕业生不需要提供）； </w:t>
      </w:r>
    </w:p>
    <w:p w:rsidR="00792DC1" w:rsidRPr="00D5685D" w:rsidRDefault="00D5685D" w:rsidP="00D5685D">
      <w:pPr>
        <w:spacing w:line="560" w:lineRule="exact"/>
        <w:ind w:firstLineChars="200" w:firstLine="640"/>
        <w:rPr>
          <w:rFonts w:ascii="方正仿宋简体" w:eastAsia="方正仿宋简体" w:hAnsi="仿宋_GB2312" w:cs="仿宋_GB2312"/>
          <w:bCs/>
          <w:color w:val="000000" w:themeColor="text1"/>
          <w:sz w:val="32"/>
          <w:szCs w:val="32"/>
        </w:rPr>
      </w:pPr>
      <w:r w:rsidRPr="00D5685D">
        <w:rPr>
          <w:rFonts w:ascii="方正仿宋简体" w:eastAsia="方正仿宋简体" w:hAnsi="仿宋_GB2312" w:cs="仿宋_GB2312" w:hint="eastAsia"/>
          <w:bCs/>
          <w:color w:val="000000" w:themeColor="text1"/>
          <w:sz w:val="32"/>
          <w:szCs w:val="32"/>
        </w:rPr>
        <w:t>7</w:t>
      </w:r>
      <w:r w:rsidR="00A635CB">
        <w:rPr>
          <w:rFonts w:ascii="方正仿宋简体" w:eastAsia="方正仿宋简体" w:hAnsi="仿宋_GB2312" w:cs="仿宋_GB2312" w:hint="eastAsia"/>
          <w:bCs/>
          <w:color w:val="000000" w:themeColor="text1"/>
          <w:sz w:val="32"/>
          <w:szCs w:val="32"/>
        </w:rPr>
        <w:t>.8个月以上的</w:t>
      </w:r>
      <w:r w:rsidRPr="00D5685D">
        <w:rPr>
          <w:rFonts w:ascii="方正仿宋简体" w:eastAsia="方正仿宋简体" w:hAnsi="仿宋_GB2312" w:cs="仿宋_GB2312" w:hint="eastAsia"/>
          <w:bCs/>
          <w:color w:val="000000" w:themeColor="text1"/>
          <w:sz w:val="32"/>
          <w:szCs w:val="32"/>
        </w:rPr>
        <w:t>护士临床实习证明原件、复印件(2008年5月12日前已入学注册、学制不足3年的全日制学校学生；2014年11月11日后毕业的非应届生）;</w:t>
      </w:r>
    </w:p>
    <w:p w:rsidR="00792DC1" w:rsidRPr="00D5685D" w:rsidRDefault="00D5685D" w:rsidP="00D5685D">
      <w:pPr>
        <w:spacing w:line="560" w:lineRule="exact"/>
        <w:ind w:firstLineChars="200" w:firstLine="640"/>
        <w:rPr>
          <w:rFonts w:ascii="方正仿宋简体" w:eastAsia="方正仿宋简体" w:hAnsi="仿宋_GB2312" w:cs="仿宋_GB2312"/>
          <w:bCs/>
          <w:color w:val="000000" w:themeColor="text1"/>
          <w:sz w:val="32"/>
          <w:szCs w:val="32"/>
        </w:rPr>
      </w:pPr>
      <w:r w:rsidRPr="00D5685D">
        <w:rPr>
          <w:rFonts w:ascii="方正仿宋简体" w:eastAsia="方正仿宋简体" w:hAnsi="仿宋_GB2312" w:cs="仿宋_GB2312" w:hint="eastAsia"/>
          <w:bCs/>
          <w:color w:val="000000" w:themeColor="text1"/>
          <w:sz w:val="32"/>
          <w:szCs w:val="32"/>
        </w:rPr>
        <w:t>8.</w:t>
      </w:r>
      <w:r w:rsidR="00A635CB">
        <w:rPr>
          <w:rFonts w:ascii="方正仿宋简体" w:eastAsia="方正仿宋简体" w:hAnsi="仿宋_GB2312" w:cs="仿宋_GB2312" w:hint="eastAsia"/>
          <w:bCs/>
          <w:color w:val="000000" w:themeColor="text1"/>
          <w:sz w:val="32"/>
          <w:szCs w:val="32"/>
        </w:rPr>
        <w:t>2020</w:t>
      </w:r>
      <w:r w:rsidRPr="00D5685D">
        <w:rPr>
          <w:rFonts w:ascii="方正仿宋简体" w:eastAsia="方正仿宋简体" w:hAnsi="仿宋_GB2312" w:cs="仿宋_GB2312" w:hint="eastAsia"/>
          <w:bCs/>
          <w:color w:val="000000" w:themeColor="text1"/>
          <w:sz w:val="32"/>
          <w:szCs w:val="32"/>
        </w:rPr>
        <w:t>年应届毕业生学校出具《广东省在校应届毕业生申请参加护士执业资格考试证明》，见模板；</w:t>
      </w:r>
    </w:p>
    <w:p w:rsidR="00792DC1" w:rsidRPr="00D5685D" w:rsidRDefault="00D5685D" w:rsidP="00D5685D">
      <w:pPr>
        <w:spacing w:line="560" w:lineRule="exact"/>
        <w:ind w:firstLineChars="200" w:firstLine="640"/>
        <w:rPr>
          <w:rFonts w:ascii="方正仿宋简体" w:eastAsia="方正仿宋简体" w:hAnsi="仿宋_GB2312" w:cs="仿宋_GB2312"/>
          <w:bCs/>
          <w:color w:val="000000" w:themeColor="text1"/>
          <w:sz w:val="32"/>
          <w:szCs w:val="32"/>
        </w:rPr>
      </w:pPr>
      <w:r w:rsidRPr="00D5685D">
        <w:rPr>
          <w:rFonts w:ascii="方正仿宋简体" w:eastAsia="方正仿宋简体" w:hAnsi="仿宋_GB2312" w:cs="仿宋_GB2312" w:hint="eastAsia"/>
          <w:bCs/>
          <w:color w:val="000000" w:themeColor="text1"/>
          <w:sz w:val="32"/>
          <w:szCs w:val="32"/>
        </w:rPr>
        <w:t>9.其他：报名点要求的其他辅助证明资料；</w:t>
      </w:r>
    </w:p>
    <w:p w:rsidR="00792DC1" w:rsidRPr="00D5685D" w:rsidRDefault="00D5685D" w:rsidP="00D5685D">
      <w:pPr>
        <w:spacing w:line="560" w:lineRule="exact"/>
        <w:ind w:firstLineChars="200" w:firstLine="640"/>
        <w:rPr>
          <w:rFonts w:ascii="方正仿宋简体" w:eastAsia="方正仿宋简体" w:hAnsi="仿宋_GB2312" w:cs="仿宋_GB2312"/>
          <w:b/>
          <w:bCs/>
          <w:sz w:val="32"/>
          <w:szCs w:val="32"/>
        </w:rPr>
      </w:pPr>
      <w:r w:rsidRPr="00D5685D">
        <w:rPr>
          <w:rFonts w:ascii="方正仿宋简体" w:eastAsia="方正仿宋简体" w:hAnsi="仿宋_GB2312" w:cs="仿宋_GB2312" w:hint="eastAsia"/>
          <w:bCs/>
          <w:color w:val="000000" w:themeColor="text1"/>
          <w:sz w:val="32"/>
          <w:szCs w:val="32"/>
        </w:rPr>
        <w:t>10.</w:t>
      </w:r>
      <w:r w:rsidRPr="00D5685D">
        <w:rPr>
          <w:rFonts w:ascii="方正仿宋简体" w:eastAsia="方正仿宋简体" w:hAnsi="仿宋_GB2312" w:cs="仿宋_GB2312" w:hint="eastAsia"/>
          <w:color w:val="000000" w:themeColor="text1"/>
          <w:sz w:val="32"/>
          <w:szCs w:val="32"/>
        </w:rPr>
        <w:t>说明：</w:t>
      </w:r>
      <w:r w:rsidR="00A635CB">
        <w:rPr>
          <w:rFonts w:ascii="方正仿宋简体" w:eastAsia="方正仿宋简体" w:hAnsi="仿宋_GB2312" w:cs="仿宋_GB2312" w:hint="eastAsia"/>
          <w:color w:val="000000" w:themeColor="text1"/>
          <w:sz w:val="32"/>
          <w:szCs w:val="32"/>
        </w:rPr>
        <w:t>2020</w:t>
      </w:r>
      <w:bookmarkStart w:id="0" w:name="_GoBack"/>
      <w:bookmarkEnd w:id="0"/>
      <w:r w:rsidRPr="00D5685D">
        <w:rPr>
          <w:rFonts w:ascii="方正仿宋简体" w:eastAsia="方正仿宋简体" w:hAnsi="仿宋_GB2312" w:cs="仿宋_GB2312" w:hint="eastAsia"/>
          <w:color w:val="000000" w:themeColor="text1"/>
          <w:sz w:val="32"/>
          <w:szCs w:val="32"/>
        </w:rPr>
        <w:t>年度护士执业资格考试网上报名入口：中国卫生人才网</w:t>
      </w:r>
      <w:hyperlink r:id="rId6" w:history="1">
        <w:r w:rsidRPr="00D5685D">
          <w:rPr>
            <w:rStyle w:val="a5"/>
            <w:rFonts w:ascii="方正仿宋简体" w:eastAsia="方正仿宋简体" w:hAnsi="仿宋_GB2312" w:cs="仿宋_GB2312" w:hint="eastAsia"/>
            <w:color w:val="000000" w:themeColor="text1"/>
            <w:sz w:val="32"/>
            <w:szCs w:val="32"/>
            <w:u w:val="none"/>
          </w:rPr>
          <w:t>http://www.21wecan.com/</w:t>
        </w:r>
        <w:bookmarkStart w:id="1" w:name="_Hlt440958419"/>
        <w:bookmarkEnd w:id="1"/>
      </w:hyperlink>
      <w:r w:rsidRPr="00D5685D">
        <w:rPr>
          <w:rFonts w:ascii="方正仿宋简体" w:eastAsia="方正仿宋简体" w:hAnsi="仿宋_GB2312" w:cs="仿宋_GB2312" w:hint="eastAsia"/>
          <w:color w:val="000000" w:themeColor="text1"/>
          <w:sz w:val="32"/>
          <w:szCs w:val="32"/>
        </w:rPr>
        <w:t>。携带以上材料和所需的相关证书原件、复印件（复印件</w:t>
      </w:r>
      <w:proofErr w:type="gramStart"/>
      <w:r w:rsidRPr="00D5685D">
        <w:rPr>
          <w:rFonts w:ascii="方正仿宋简体" w:eastAsia="方正仿宋简体" w:hAnsi="仿宋_GB2312" w:cs="仿宋_GB2312" w:hint="eastAsia"/>
          <w:color w:val="000000" w:themeColor="text1"/>
          <w:sz w:val="32"/>
          <w:szCs w:val="32"/>
        </w:rPr>
        <w:t>须所在</w:t>
      </w:r>
      <w:proofErr w:type="gramEnd"/>
      <w:r w:rsidRPr="00D5685D">
        <w:rPr>
          <w:rFonts w:ascii="方正仿宋简体" w:eastAsia="方正仿宋简体" w:hAnsi="仿宋_GB2312" w:cs="仿宋_GB2312" w:hint="eastAsia"/>
          <w:color w:val="000000" w:themeColor="text1"/>
          <w:sz w:val="32"/>
          <w:szCs w:val="32"/>
        </w:rPr>
        <w:t>单位、学校或档案保管单位</w:t>
      </w:r>
      <w:r w:rsidRPr="00D5685D">
        <w:rPr>
          <w:rFonts w:ascii="方正仿宋简体" w:eastAsia="方正仿宋简体" w:hAnsi="仿宋_GB2312" w:cs="仿宋_GB2312" w:hint="eastAsia"/>
          <w:sz w:val="32"/>
          <w:szCs w:val="32"/>
        </w:rPr>
        <w:t>验印）到工作单位隶属的报名点进行现场报名确认</w:t>
      </w:r>
      <w:r w:rsidRPr="00D5685D">
        <w:rPr>
          <w:rFonts w:ascii="方正仿宋简体" w:eastAsia="方正仿宋简体" w:hAnsi="仿宋_GB2312" w:cs="仿宋_GB2312" w:hint="eastAsia"/>
          <w:b/>
          <w:bCs/>
          <w:sz w:val="32"/>
          <w:szCs w:val="32"/>
        </w:rPr>
        <w:t>，原则上由单位统一到所属报名点为本单位考生办理现场确认。证书类材料原件由报名点审验无误后退回，留复印件。</w:t>
      </w:r>
    </w:p>
    <w:sectPr w:rsidR="00792DC1" w:rsidRPr="00D5685D">
      <w:pgSz w:w="11906" w:h="16838"/>
      <w:pgMar w:top="2041" w:right="1531" w:bottom="2041"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简体">
    <w:altName w:val="微软雅黑"/>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大标宋简体">
    <w:altName w:val="微软雅黑"/>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仿宋简体">
    <w:altName w:val="微软雅黑"/>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01705"/>
    <w:rsid w:val="00064CEB"/>
    <w:rsid w:val="001045F0"/>
    <w:rsid w:val="0014075E"/>
    <w:rsid w:val="002A396E"/>
    <w:rsid w:val="002C63B7"/>
    <w:rsid w:val="002E11B2"/>
    <w:rsid w:val="00307175"/>
    <w:rsid w:val="00431870"/>
    <w:rsid w:val="0046799D"/>
    <w:rsid w:val="004E4058"/>
    <w:rsid w:val="005C3E11"/>
    <w:rsid w:val="006100D3"/>
    <w:rsid w:val="00674A41"/>
    <w:rsid w:val="006F1AA0"/>
    <w:rsid w:val="00792DC1"/>
    <w:rsid w:val="007C38E8"/>
    <w:rsid w:val="007F11C7"/>
    <w:rsid w:val="0086060A"/>
    <w:rsid w:val="00953ECB"/>
    <w:rsid w:val="009B6C64"/>
    <w:rsid w:val="00A01705"/>
    <w:rsid w:val="00A635CB"/>
    <w:rsid w:val="00B33ACE"/>
    <w:rsid w:val="00B77BFA"/>
    <w:rsid w:val="00BC3258"/>
    <w:rsid w:val="00BC7D8E"/>
    <w:rsid w:val="00CB5775"/>
    <w:rsid w:val="00CF7E9F"/>
    <w:rsid w:val="00D15051"/>
    <w:rsid w:val="00D5685D"/>
    <w:rsid w:val="00D77626"/>
    <w:rsid w:val="00D90795"/>
    <w:rsid w:val="00EA2F95"/>
    <w:rsid w:val="00EE7208"/>
    <w:rsid w:val="00F27D29"/>
    <w:rsid w:val="00F301DF"/>
    <w:rsid w:val="00FB2A74"/>
    <w:rsid w:val="113338FE"/>
    <w:rsid w:val="1C093FEA"/>
    <w:rsid w:val="359241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Hyperlink"/>
    <w:basedOn w:val="a0"/>
    <w:semiHidden/>
    <w:unhideWhenUsed/>
    <w:qFormat/>
    <w:rPr>
      <w:color w:val="0000FF"/>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21wecan.com/201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149</Words>
  <Characters>855</Characters>
  <Application>Microsoft Office Word</Application>
  <DocSecurity>0</DocSecurity>
  <Lines>7</Lines>
  <Paragraphs>2</Paragraphs>
  <ScaleCrop>false</ScaleCrop>
  <Company>china</Company>
  <LinksUpToDate>false</LinksUpToDate>
  <CharactersWithSpaces>1002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陈婕妤</dc:creator>
  <cp:lastModifiedBy>AutoBVT</cp:lastModifiedBy>
  <cp:revision>33</cp:revision>
  <cp:lastPrinted>2017-12-04T07:10:00Z</cp:lastPrinted>
  <dcterms:created xsi:type="dcterms:W3CDTF">2017-12-04T06:59:00Z</dcterms:created>
  <dcterms:modified xsi:type="dcterms:W3CDTF">2019-12-01T09:30:00Z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