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C00AE">
      <w:pPr>
        <w:spacing w:line="288" w:lineRule="auto"/>
        <w:ind w:left="1767" w:hanging="1767" w:hangingChars="400"/>
        <w:jc w:val="center"/>
        <w:rPr>
          <w:rFonts w:hint="eastAsia" w:ascii="仿宋_GB2312" w:hAnsi="宋体" w:eastAsia="仿宋_GB2312" w:cs="宋体"/>
          <w:b/>
          <w:sz w:val="44"/>
          <w:szCs w:val="44"/>
        </w:rPr>
      </w:pPr>
      <w:r>
        <w:rPr>
          <w:rFonts w:hint="eastAsia" w:ascii="仿宋_GB2312" w:hAnsi="宋体" w:eastAsia="仿宋_GB2312" w:cs="宋体"/>
          <w:b/>
          <w:sz w:val="44"/>
          <w:szCs w:val="44"/>
        </w:rPr>
        <w:t>202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4</w:t>
      </w:r>
      <w:r>
        <w:rPr>
          <w:rFonts w:hint="eastAsia" w:ascii="仿宋_GB2312" w:hAnsi="宋体" w:eastAsia="仿宋_GB2312" w:cs="宋体"/>
          <w:b/>
          <w:sz w:val="44"/>
          <w:szCs w:val="44"/>
        </w:rPr>
        <w:t>年度财政拨款“三公”经费支出</w:t>
      </w:r>
    </w:p>
    <w:p w14:paraId="09457591">
      <w:pPr>
        <w:spacing w:line="288" w:lineRule="auto"/>
        <w:ind w:left="1767" w:hanging="1767" w:hangingChars="400"/>
        <w:jc w:val="center"/>
        <w:rPr>
          <w:rFonts w:hint="eastAsia" w:ascii="仿宋_GB2312" w:hAnsi="宋体" w:eastAsia="仿宋_GB2312" w:cs="宋体"/>
          <w:b/>
          <w:sz w:val="44"/>
          <w:szCs w:val="44"/>
        </w:rPr>
      </w:pPr>
      <w:r>
        <w:rPr>
          <w:rFonts w:hint="eastAsia" w:ascii="仿宋_GB2312" w:hAnsi="宋体" w:eastAsia="仿宋_GB2312" w:cs="宋体"/>
          <w:b/>
          <w:sz w:val="44"/>
          <w:szCs w:val="44"/>
        </w:rPr>
        <w:t>决算情况说明</w:t>
      </w:r>
    </w:p>
    <w:p w14:paraId="5586398C">
      <w:pPr>
        <w:pStyle w:val="4"/>
        <w:rPr>
          <w:rFonts w:hint="eastAsia"/>
        </w:rPr>
      </w:pPr>
    </w:p>
    <w:p w14:paraId="1E2D7419">
      <w:pPr>
        <w:keepNext w:val="0"/>
        <w:keepLines w:val="0"/>
        <w:widowControl/>
        <w:suppressLineNumbers w:val="0"/>
        <w:ind w:firstLine="602" w:firstLineChars="200"/>
        <w:jc w:val="left"/>
      </w:pPr>
      <w:bookmarkStart w:id="0" w:name="PO_part3A3B2C3GnjdInclude1"/>
      <w:r>
        <w:rPr>
          <w:rFonts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一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、</w:t>
      </w:r>
      <w:r>
        <w:rPr>
          <w:rFonts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“三公”经费财政拨款支出决算总体情况说明 </w:t>
      </w:r>
    </w:p>
    <w:p w14:paraId="59B5552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湛江市公路事务中心2024年度“三公”经费财政拨款支出决算为36.88万元，完成全年预算38.58万元的95.6%，比上年决算数增加16.53万元，增长81.2%。其中：因公出国（境）费支出决算为0万元，完成预算0万元的--%（基数为0，不可比），比上年决算数增加0万元，增长--（基数为0，不可比）；公务用车购置及运行维护费支出决算为35.08万元，完成预算35.6万元的98.5%，比上年决算数增加15.38万元，增长78.1%；其中：公务用车购置支出决算为17.48万元，完成预算18万元的97.1%，比上年决算数增加17.48万元，增长--（基数为0，不可比）；公务用车运行维护费支出决算为17.6万元，完成预算17.6万元的100%，比上年决算数减少2.1万元，下降10.7%；公务接待费支出决算为1.8万元，完成预算2.98万元的60.4%，比上年决算数增加1.15万元，增长178.7%。</w:t>
      </w:r>
    </w:p>
    <w:p w14:paraId="274A158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2024年度“三公”经费支出决算小于预算数的主要情况：认真贯彻落实中央八项规定精神和厉行节约的要求，从严控制“三公”经费开支，全年实际支出比预算有所节约。</w:t>
      </w:r>
    </w:p>
    <w:p w14:paraId="61398BF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2024年度“三公”经费支出决算大于上年决算数的主要情况：一、根据工作需要，经报请批准，增加公务用车购置预算18万元；二、公务接待费增加由于本年度接待活动增加，接待批次及人次有所增加，费用在年度预算范围内开支，未超年度预算安排。</w:t>
      </w:r>
    </w:p>
    <w:p w14:paraId="0C12BF8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2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二、“三公”经费财政拨款支出决算具体情况说明</w:t>
      </w:r>
    </w:p>
    <w:p w14:paraId="20119EB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2024年度“三公”经费财政拨款支出决算中，因公出国（境）费0万元，占0%；公务用车购置及运行维护费支出35.08万元，占95.1%；公务接待费支出1.8万元，占4.9%。具体情况如下：</w:t>
      </w:r>
    </w:p>
    <w:p w14:paraId="1F6A820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1.因公出国（境）费支出0万元。全年使用财政拨款安排出国（境）团组0个、累计0人次。</w:t>
      </w:r>
    </w:p>
    <w:p w14:paraId="4EA2FC6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2.公务用车购置及运行维护费支出35.08万元，其中：公务用车购置支出为17.48万元，公务用车购置数1辆。公务用车运行维护费支出17.6万元，公务用车保有量为9辆，主要用于公务用车的加油费用、购买保险费用以及维修费用，本年新购置一辆公务用车。国有资产占有数为10辆，其中待处置车辆1辆。</w:t>
      </w:r>
    </w:p>
    <w:p w14:paraId="6716DEF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3.公务接待费支出1.8万元，主要用于接待兄弟单位业务联系以及上级部门的各项检查工作，共接待国外、境外来访团组0个，来访外宾0人次；发生国内接待12次，接待人数共116人。主要包括兄弟单位业务联系以及上级部门的各项检查工作。</w:t>
      </w:r>
    </w:p>
    <w:p w14:paraId="44C1B042">
      <w:pPr>
        <w:keepNext w:val="0"/>
        <w:keepLines w:val="0"/>
        <w:widowControl/>
        <w:suppressLineNumbers w:val="0"/>
        <w:ind w:firstLine="420" w:firstLineChars="200"/>
        <w:jc w:val="left"/>
      </w:pPr>
    </w:p>
    <w:p w14:paraId="1A2F4955">
      <w:pPr>
        <w:keepNext w:val="0"/>
        <w:keepLines w:val="0"/>
        <w:widowControl/>
        <w:suppressLineNumbers w:val="0"/>
        <w:ind w:firstLine="420" w:firstLineChars="200"/>
        <w:jc w:val="left"/>
      </w:pPr>
    </w:p>
    <w:p w14:paraId="0C814360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 </w:t>
      </w:r>
    </w:p>
    <w:p w14:paraId="7A748D8E">
      <w:pPr>
        <w:ind w:firstLine="640" w:firstLineChars="200"/>
        <w:jc w:val="left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0"/>
    </w:p>
    <w:p w14:paraId="078FDFF8">
      <w:pPr>
        <w:ind w:firstLine="640" w:firstLineChars="200"/>
        <w:jc w:val="left"/>
        <w:rPr>
          <w:rFonts w:hint="eastAsia" w:ascii="仿宋_GB2312" w:hAnsi="宋体" w:eastAsia="仿宋_GB2312" w:cs="宋体"/>
          <w:sz w:val="32"/>
          <w:szCs w:val="32"/>
        </w:rPr>
      </w:pPr>
    </w:p>
    <w:p w14:paraId="34069159">
      <w:pPr>
        <w:ind w:firstLine="640" w:firstLineChars="200"/>
        <w:jc w:val="left"/>
        <w:rPr>
          <w:rFonts w:hint="eastAsia" w:ascii="仿宋_GB2312" w:hAnsi="宋体" w:eastAsia="仿宋_GB2312" w:cs="宋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8E8AA63">
      <w:pPr>
        <w:spacing w:line="288" w:lineRule="auto"/>
        <w:rPr>
          <w:rFonts w:hint="eastAsia" w:ascii="宋体" w:hAnsi="宋体" w:cs="宋体"/>
        </w:rPr>
      </w:pPr>
      <w:bookmarkStart w:id="1" w:name="PO_part2Table9"/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712CE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A3926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50264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2C305B0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43C54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E006E47">
            <w:pPr>
              <w:spacing w:line="288" w:lineRule="auto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单位</w:t>
            </w:r>
            <w:bookmarkStart w:id="2" w:name="_GoBack"/>
            <w:bookmarkEnd w:id="2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：湛江市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公路事务中心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A0AC25D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06977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vAlign w:val="center"/>
          </w:tcPr>
          <w:p w14:paraId="6D86BA04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vAlign w:val="center"/>
          </w:tcPr>
          <w:p w14:paraId="6BF6EFF9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648B3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vAlign w:val="center"/>
          </w:tcPr>
          <w:p w14:paraId="672586D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vAlign w:val="center"/>
          </w:tcPr>
          <w:p w14:paraId="296BA3D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vAlign w:val="center"/>
          </w:tcPr>
          <w:p w14:paraId="6BFAD36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vAlign w:val="center"/>
          </w:tcPr>
          <w:p w14:paraId="7B23FAA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vAlign w:val="center"/>
          </w:tcPr>
          <w:p w14:paraId="1DFB94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vAlign w:val="center"/>
          </w:tcPr>
          <w:p w14:paraId="3A81DA75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vAlign w:val="center"/>
          </w:tcPr>
          <w:p w14:paraId="5BF7A23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vAlign w:val="center"/>
          </w:tcPr>
          <w:p w14:paraId="4BDC9CA5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2D09B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</w:tcPr>
          <w:p w14:paraId="60E259A6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</w:tcPr>
          <w:p w14:paraId="056C38B6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Align w:val="center"/>
          </w:tcPr>
          <w:p w14:paraId="63DF6FF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vAlign w:val="center"/>
          </w:tcPr>
          <w:p w14:paraId="0A1125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vAlign w:val="center"/>
          </w:tcPr>
          <w:p w14:paraId="096F883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</w:tcPr>
          <w:p w14:paraId="00B84F9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</w:tcPr>
          <w:p w14:paraId="3870F700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</w:tcPr>
          <w:p w14:paraId="10CAA46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Align w:val="center"/>
          </w:tcPr>
          <w:p w14:paraId="088DFB0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vAlign w:val="center"/>
          </w:tcPr>
          <w:p w14:paraId="281918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vAlign w:val="center"/>
          </w:tcPr>
          <w:p w14:paraId="1B51BB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</w:tcPr>
          <w:p w14:paraId="37C431F5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C67D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Align w:val="center"/>
          </w:tcPr>
          <w:p w14:paraId="2ED2295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vAlign w:val="center"/>
          </w:tcPr>
          <w:p w14:paraId="7711A17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vAlign w:val="center"/>
          </w:tcPr>
          <w:p w14:paraId="207175F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vAlign w:val="center"/>
          </w:tcPr>
          <w:p w14:paraId="30EFB64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vAlign w:val="center"/>
          </w:tcPr>
          <w:p w14:paraId="2177002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vAlign w:val="center"/>
          </w:tcPr>
          <w:p w14:paraId="160A24C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vAlign w:val="center"/>
          </w:tcPr>
          <w:p w14:paraId="087C4FF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vAlign w:val="center"/>
          </w:tcPr>
          <w:p w14:paraId="7912A5C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vAlign w:val="center"/>
          </w:tcPr>
          <w:p w14:paraId="45D0A7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vAlign w:val="center"/>
          </w:tcPr>
          <w:p w14:paraId="4DE0363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vAlign w:val="center"/>
          </w:tcPr>
          <w:p w14:paraId="341838D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vAlign w:val="center"/>
          </w:tcPr>
          <w:p w14:paraId="023AADE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253EC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Align w:val="center"/>
          </w:tcPr>
          <w:p w14:paraId="21626E03">
            <w:pPr>
              <w:keepNext w:val="0"/>
              <w:keepLines w:val="0"/>
              <w:widowControl/>
              <w:suppressLineNumbers w:val="0"/>
              <w:ind w:firstLine="200" w:firstLineChars="100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38.58</w:t>
            </w:r>
          </w:p>
        </w:tc>
        <w:tc>
          <w:tcPr>
            <w:tcW w:w="1182" w:type="dxa"/>
            <w:vAlign w:val="center"/>
          </w:tcPr>
          <w:p w14:paraId="75177709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1182" w:type="dxa"/>
            <w:vAlign w:val="center"/>
          </w:tcPr>
          <w:p w14:paraId="6BBEC95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35.60</w:t>
            </w:r>
          </w:p>
        </w:tc>
        <w:tc>
          <w:tcPr>
            <w:tcW w:w="1182" w:type="dxa"/>
            <w:vAlign w:val="center"/>
          </w:tcPr>
          <w:p w14:paraId="4857419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18.00</w:t>
            </w:r>
          </w:p>
        </w:tc>
        <w:tc>
          <w:tcPr>
            <w:tcW w:w="1182" w:type="dxa"/>
            <w:vAlign w:val="center"/>
          </w:tcPr>
          <w:p w14:paraId="688475A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17.60</w:t>
            </w:r>
          </w:p>
        </w:tc>
        <w:tc>
          <w:tcPr>
            <w:tcW w:w="1182" w:type="dxa"/>
            <w:vAlign w:val="center"/>
          </w:tcPr>
          <w:p w14:paraId="1D9309F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2.98</w:t>
            </w:r>
          </w:p>
        </w:tc>
        <w:tc>
          <w:tcPr>
            <w:tcW w:w="1182" w:type="dxa"/>
            <w:vAlign w:val="center"/>
          </w:tcPr>
          <w:p w14:paraId="19B17F9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36.88</w:t>
            </w:r>
          </w:p>
        </w:tc>
        <w:tc>
          <w:tcPr>
            <w:tcW w:w="1182" w:type="dxa"/>
            <w:vAlign w:val="center"/>
          </w:tcPr>
          <w:p w14:paraId="23C93EB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0.00</w:t>
            </w:r>
          </w:p>
        </w:tc>
        <w:tc>
          <w:tcPr>
            <w:tcW w:w="1182" w:type="dxa"/>
            <w:vAlign w:val="center"/>
          </w:tcPr>
          <w:p w14:paraId="7E0F5F9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35.08</w:t>
            </w:r>
          </w:p>
        </w:tc>
        <w:tc>
          <w:tcPr>
            <w:tcW w:w="1182" w:type="dxa"/>
            <w:vAlign w:val="center"/>
          </w:tcPr>
          <w:p w14:paraId="06E6512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17.48</w:t>
            </w:r>
          </w:p>
        </w:tc>
        <w:tc>
          <w:tcPr>
            <w:tcW w:w="1182" w:type="dxa"/>
            <w:vAlign w:val="center"/>
          </w:tcPr>
          <w:p w14:paraId="416EA01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17.6</w:t>
            </w:r>
          </w:p>
        </w:tc>
        <w:tc>
          <w:tcPr>
            <w:tcW w:w="1171" w:type="dxa"/>
            <w:vAlign w:val="center"/>
          </w:tcPr>
          <w:p w14:paraId="76C8C1F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1.8</w:t>
            </w:r>
          </w:p>
        </w:tc>
      </w:tr>
    </w:tbl>
    <w:p w14:paraId="7E8C196E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 xml:space="preserve">注：本表反映部门本年度财政拨款“三公”经费支出预决算情况。其中，预算数为“三公”经费全年预算数，反映按规定程序调整后的预算数；决算数是包括当年财政拨款和以前年度结转资金安排的实际支出。 </w:t>
      </w:r>
    </w:p>
    <w:p w14:paraId="55B2BCE6">
      <w:pPr>
        <w:spacing w:line="360" w:lineRule="auto"/>
        <w:ind w:firstLine="840" w:firstLineChars="4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 xml:space="preserve"> </w:t>
      </w:r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wYTY1YWMxYTM1ZmNkNGY0MWE5MzgxMTJlZjQwNmIifQ=="/>
  </w:docVars>
  <w:rsids>
    <w:rsidRoot w:val="77817FC0"/>
    <w:rsid w:val="074731B9"/>
    <w:rsid w:val="089E07D5"/>
    <w:rsid w:val="0A6A040A"/>
    <w:rsid w:val="0B4A7984"/>
    <w:rsid w:val="0C5C605B"/>
    <w:rsid w:val="26DB60FD"/>
    <w:rsid w:val="305232DD"/>
    <w:rsid w:val="432B1D63"/>
    <w:rsid w:val="46CD691B"/>
    <w:rsid w:val="4CB41B97"/>
    <w:rsid w:val="5FC24A29"/>
    <w:rsid w:val="60967D57"/>
    <w:rsid w:val="682B7A3B"/>
    <w:rsid w:val="68EF79B9"/>
    <w:rsid w:val="71C97C97"/>
    <w:rsid w:val="733E7BB3"/>
    <w:rsid w:val="77602068"/>
    <w:rsid w:val="77817FC0"/>
    <w:rsid w:val="780C2DEC"/>
    <w:rsid w:val="7CE3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OC2"/>
    <w:basedOn w:val="1"/>
    <w:next w:val="1"/>
    <w:qFormat/>
    <w:uiPriority w:val="0"/>
    <w:pPr>
      <w:textAlignment w:val="baseline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1129</Words>
  <Characters>1329</Characters>
  <Lines>0</Lines>
  <Paragraphs>0</Paragraphs>
  <TotalTime>4</TotalTime>
  <ScaleCrop>false</ScaleCrop>
  <LinksUpToDate>false</LinksUpToDate>
  <CharactersWithSpaces>1351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2021-09-09T03:34:00Z</dcterms:created>
  <dc:creator>琉璃雪</dc:creator>
  <cp:lastModifiedBy>Ruan_小颖</cp:lastModifiedBy>
  <dcterms:modified xsi:type="dcterms:W3CDTF">2025-09-12T02:29:30Z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41CED9B8DD3842488152105B9F69607B_13</vt:lpwstr>
  </property>
  <property fmtid="{D5CDD505-2E9C-101B-9397-08002B2CF9AE}" pid="4" name="KSOTemplateDocerSaveRecord">
    <vt:lpwstr>eyJoZGlkIjoiYWRjMzI2YWE4ZTZiYTk1Zjc4NWUyNWQ4YWMzYTk4N2MiLCJ1c2VySWQiOiIyMTE3NDA2NzAifQ==</vt:lpwstr>
  </property>
</Properties>
</file>