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A3306" w14:textId="77777777" w:rsidR="00C63504" w:rsidRDefault="00C6350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03F41379" w14:textId="1AD6F631" w:rsidR="00C63504" w:rsidRDefault="00893ED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EF7AD1">
        <w:rPr>
          <w:rFonts w:ascii="方正小标宋简体" w:eastAsia="方正小标宋简体" w:hAnsi="方正小标宋简体" w:cs="方正小标宋简体"/>
          <w:sz w:val="36"/>
          <w:szCs w:val="36"/>
        </w:rPr>
        <w:t>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省级促进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产业有序转移专项资金项目</w:t>
      </w:r>
      <w:r w:rsidR="008A094B">
        <w:rPr>
          <w:rFonts w:ascii="方正小标宋简体" w:eastAsia="方正小标宋简体" w:hAnsi="方正小标宋简体" w:cs="方正小标宋简体" w:hint="eastAsia"/>
          <w:sz w:val="36"/>
          <w:szCs w:val="36"/>
        </w:rPr>
        <w:t>（主平台标准厂房建设奖励）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专项审计报告</w:t>
      </w:r>
    </w:p>
    <w:p w14:paraId="459BB577" w14:textId="77777777" w:rsidR="00C63504" w:rsidRDefault="00893ED8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（参考格式）</w:t>
      </w:r>
    </w:p>
    <w:p w14:paraId="018D6C07" w14:textId="77777777" w:rsidR="00C63504" w:rsidRDefault="00C63504">
      <w:pPr>
        <w:spacing w:line="500" w:lineRule="exact"/>
        <w:rPr>
          <w:rFonts w:ascii="仿宋_GB2312" w:eastAsia="仿宋_GB2312"/>
          <w:sz w:val="32"/>
          <w:szCs w:val="32"/>
        </w:rPr>
      </w:pPr>
    </w:p>
    <w:p w14:paraId="2975FB32" w14:textId="77777777" w:rsidR="00C63504" w:rsidRDefault="00893ED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×××</w:t>
      </w:r>
      <w:r>
        <w:rPr>
          <w:rFonts w:ascii="Times New Roman" w:eastAsia="仿宋_GB2312" w:hAnsi="Times New Roman" w:cs="Times New Roman"/>
          <w:sz w:val="32"/>
          <w:szCs w:val="32"/>
        </w:rPr>
        <w:t>公司：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2E327EEA" w14:textId="6718ADAA" w:rsidR="003A227D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我们接受委托，审计了贵公司申报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9F41F5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省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级促进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产业有序转移专项资金项目</w:t>
      </w:r>
      <w:r>
        <w:rPr>
          <w:rFonts w:ascii="Times New Roman" w:eastAsia="仿宋_GB2312" w:hAnsi="Times New Roman" w:cs="Times New Roman"/>
          <w:sz w:val="32"/>
          <w:szCs w:val="32"/>
        </w:rPr>
        <w:t>“×××”</w:t>
      </w:r>
      <w:r>
        <w:rPr>
          <w:rFonts w:ascii="Times New Roman" w:eastAsia="仿宋_GB2312" w:hAnsi="Times New Roman" w:cs="Times New Roman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日期间项目投资决算及经济效益完成情况。</w:t>
      </w:r>
    </w:p>
    <w:p w14:paraId="623B9C81" w14:textId="77777777" w:rsidR="009F41F5" w:rsidRPr="003A227D" w:rsidRDefault="003A227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227D">
        <w:rPr>
          <w:rFonts w:ascii="Times New Roman" w:eastAsia="仿宋_GB2312" w:hAnsi="Times New Roman" w:cs="Times New Roman" w:hint="eastAsia"/>
          <w:sz w:val="32"/>
          <w:szCs w:val="32"/>
        </w:rPr>
        <w:t>专项审计报告须；</w:t>
      </w:r>
    </w:p>
    <w:p w14:paraId="23EFD99E" w14:textId="77777777" w:rsidR="00C63504" w:rsidRDefault="00893ED8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一、企业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、</w:t>
      </w:r>
      <w:r w:rsidR="00773653">
        <w:rPr>
          <w:rFonts w:ascii="Times New Roman" w:eastAsia="黑体" w:hAnsi="Times New Roman" w:cs="Times New Roman" w:hint="eastAsia"/>
          <w:sz w:val="32"/>
          <w:szCs w:val="32"/>
        </w:rPr>
        <w:t>标准厂房基本</w:t>
      </w:r>
      <w:r>
        <w:rPr>
          <w:rFonts w:ascii="Times New Roman" w:eastAsia="黑体" w:hAnsi="Times New Roman" w:cs="Times New Roman"/>
          <w:sz w:val="32"/>
          <w:szCs w:val="32"/>
        </w:rPr>
        <w:t>情况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</w:p>
    <w:p w14:paraId="437C4EFA" w14:textId="77777777"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（一）企业基本情况</w:t>
      </w:r>
    </w:p>
    <w:p w14:paraId="12EE98BA" w14:textId="77777777"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</w:t>
      </w:r>
      <w:r w:rsidR="003A227D">
        <w:rPr>
          <w:rFonts w:ascii="Times New Roman" w:eastAsia="仿宋_GB2312" w:hAnsi="Times New Roman" w:cs="Times New Roman" w:hint="eastAsia"/>
          <w:sz w:val="32"/>
          <w:szCs w:val="32"/>
        </w:rPr>
        <w:t>标准厂房</w:t>
      </w:r>
      <w:r>
        <w:rPr>
          <w:rFonts w:ascii="Times New Roman" w:eastAsia="仿宋_GB2312" w:hAnsi="Times New Roman" w:cs="Times New Roman"/>
          <w:sz w:val="32"/>
          <w:szCs w:val="32"/>
        </w:rPr>
        <w:t>基本情况</w:t>
      </w:r>
      <w:r w:rsidR="003A227D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3A227D" w:rsidRPr="003A227D">
        <w:rPr>
          <w:rFonts w:ascii="Times New Roman" w:eastAsia="仿宋_GB2312" w:hAnsi="Times New Roman" w:cs="Times New Roman" w:hint="eastAsia"/>
          <w:sz w:val="32"/>
          <w:szCs w:val="32"/>
        </w:rPr>
        <w:t>包括标准厂房的建设成本、面积、容积率、申报区域企业入住率、实际归属平台公司的持股比例等内容要点</w:t>
      </w:r>
      <w:r w:rsidR="003A227D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6665CB1E" w14:textId="77777777" w:rsidR="00C63504" w:rsidRDefault="00893ED8" w:rsidP="003A227D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（三）......</w:t>
      </w:r>
    </w:p>
    <w:p w14:paraId="6A2E3CE6" w14:textId="77777777" w:rsidR="00C63504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</w:t>
      </w:r>
      <w:r w:rsidR="00773653">
        <w:rPr>
          <w:rFonts w:ascii="Times New Roman" w:eastAsia="黑体" w:hAnsi="Times New Roman" w:cs="Times New Roman" w:hint="eastAsia"/>
          <w:sz w:val="32"/>
          <w:szCs w:val="32"/>
        </w:rPr>
        <w:t>项目建设情况</w:t>
      </w:r>
    </w:p>
    <w:p w14:paraId="0AE33F31" w14:textId="77777777" w:rsidR="00C63504" w:rsidRPr="009F41F5" w:rsidRDefault="00773653" w:rsidP="00773653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包括项目立项、竣工、资金使用等情况。</w:t>
      </w:r>
    </w:p>
    <w:p w14:paraId="4AFBE309" w14:textId="77777777" w:rsidR="00C63504" w:rsidRDefault="0077365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 w:rsidR="00893ED8">
        <w:rPr>
          <w:rFonts w:ascii="Times New Roman" w:eastAsia="黑体" w:hAnsi="Times New Roman" w:cs="Times New Roman"/>
          <w:sz w:val="32"/>
          <w:szCs w:val="32"/>
        </w:rPr>
        <w:t>、审计意见</w:t>
      </w:r>
      <w:r w:rsidR="00893ED8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="00893ED8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14:paraId="3C41BEDD" w14:textId="77777777" w:rsidR="00C63504" w:rsidRDefault="005337C4">
      <w:pPr>
        <w:spacing w:line="600" w:lineRule="exact"/>
        <w:ind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对投资情况、项目建设情况、相关发票进行核准。</w:t>
      </w:r>
    </w:p>
    <w:p w14:paraId="41440205" w14:textId="77777777" w:rsidR="00C63504" w:rsidRDefault="00893E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14:paraId="690E5C92" w14:textId="77777777" w:rsidR="00C63504" w:rsidRDefault="00C63504" w:rsidP="005E7474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67023650" w14:textId="77777777" w:rsidR="00C63504" w:rsidRDefault="00893ED8" w:rsidP="005E747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（附：会计师事务所执业证书）</w:t>
      </w:r>
    </w:p>
    <w:p w14:paraId="5AEA7CC5" w14:textId="77777777" w:rsidR="005E7474" w:rsidRPr="005E7474" w:rsidRDefault="005E7474" w:rsidP="005E7474">
      <w:pPr>
        <w:pStyle w:val="6"/>
      </w:pPr>
    </w:p>
    <w:p w14:paraId="70C16602" w14:textId="77777777" w:rsidR="00C63504" w:rsidRDefault="00893ED8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14:paraId="46734FC4" w14:textId="77777777" w:rsidR="00C63504" w:rsidRDefault="00C6350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C63504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2834F" w14:textId="77777777" w:rsidR="008A274C" w:rsidRDefault="008A274C" w:rsidP="00EF7AD1">
      <w:r>
        <w:separator/>
      </w:r>
    </w:p>
  </w:endnote>
  <w:endnote w:type="continuationSeparator" w:id="0">
    <w:p w14:paraId="7097C51D" w14:textId="77777777" w:rsidR="008A274C" w:rsidRDefault="008A274C" w:rsidP="00EF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6C721" w14:textId="77777777" w:rsidR="008A274C" w:rsidRDefault="008A274C" w:rsidP="00EF7AD1">
      <w:r>
        <w:separator/>
      </w:r>
    </w:p>
  </w:footnote>
  <w:footnote w:type="continuationSeparator" w:id="0">
    <w:p w14:paraId="7B3346FA" w14:textId="77777777" w:rsidR="008A274C" w:rsidRDefault="008A274C" w:rsidP="00EF7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dmMTE5ZGQyYTdlYjU0MTQ5MjY1ZDE4ODMyNjZlNzgifQ=="/>
  </w:docVars>
  <w:rsids>
    <w:rsidRoot w:val="004D70C8"/>
    <w:rsid w:val="BF5F37C7"/>
    <w:rsid w:val="E3FED166"/>
    <w:rsid w:val="00035464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7B45B6"/>
    <w:rsid w:val="00893ED8"/>
    <w:rsid w:val="008A094B"/>
    <w:rsid w:val="008A274C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668E39"/>
  <w15:docId w15:val="{B752D356-146E-4368-A1F0-F3CC9EA3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next w:val="6"/>
    <w:qFormat/>
    <w:pPr>
      <w:widowControl w:val="0"/>
      <w:jc w:val="both"/>
    </w:pPr>
    <w:rPr>
      <w:kern w:val="2"/>
      <w:sz w:val="21"/>
      <w:szCs w:val="22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bidi="ar-SA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谭茜</dc:creator>
  <cp:lastModifiedBy>Administrator</cp:lastModifiedBy>
  <cp:revision>12</cp:revision>
  <dcterms:created xsi:type="dcterms:W3CDTF">2021-04-14T02:10:00Z</dcterms:created>
  <dcterms:modified xsi:type="dcterms:W3CDTF">2025-06-16T08:57:00Z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9F52B5A2BB144E5CA0900B1AF8999118</vt:lpwstr>
  </property>
</Properties>
</file>