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center" w:pos="4153"/>
          <w:tab w:val="right" w:pos="8306"/>
        </w:tabs>
        <w:spacing w:line="480" w:lineRule="auto"/>
        <w:ind w:left="1760" w:hanging="1760" w:hangingChars="55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广东省建筑工人管理服务信息平台</w:t>
      </w: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pPr>
        <w:pStyle w:val="39"/>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w:t>
      </w:r>
      <w:r>
        <w:rPr>
          <w:rFonts w:ascii="方正小标宋简体" w:hAnsi="方正小标宋简体" w:eastAsia="方正小标宋简体" w:cs="方正小标宋简体"/>
          <w:bCs/>
          <w:color w:val="000000" w:themeColor="text1"/>
          <w:sz w:val="44"/>
          <w:szCs w:val="44"/>
          <w14:textFill>
            <w14:solidFill>
              <w14:schemeClr w14:val="tx1"/>
            </w14:solidFill>
          </w14:textFill>
        </w:rPr>
        <w:t>3</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版）</w:t>
      </w:r>
    </w:p>
    <w:p>
      <w:pPr>
        <w:spacing w:after="5108"/>
        <w:ind w:left="-29" w:right="-38"/>
        <w:rPr>
          <w:rFonts w:eastAsiaTheme="minorEastAsia"/>
        </w:rPr>
      </w:pP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pPr>
        <w:pStyle w:val="39"/>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p>
    <w:p>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pPr>
            <w:pStyle w:val="50"/>
          </w:pPr>
        </w:p>
        <w:p>
          <w:pPr>
            <w:pStyle w:val="18"/>
            <w:tabs>
              <w:tab w:val="right" w:leader="dot" w:pos="8834"/>
            </w:tabs>
            <w:rPr>
              <w:rFonts w:asciiTheme="minorHAnsi" w:hAnsiTheme="minorHAnsi" w:eastAsiaTheme="minorEastAsia" w:cstheme="minorBidi"/>
              <w:b w:val="0"/>
              <w:bCs/>
              <w:color w:val="auto"/>
              <w:sz w:val="21"/>
            </w:rPr>
          </w:pPr>
          <w:r>
            <w:fldChar w:fldCharType="begin"/>
          </w:r>
          <w:r>
            <w:instrText xml:space="preserve"> TOC \o "1-3" \h \z \u </w:instrText>
          </w:r>
          <w:r>
            <w:fldChar w:fldCharType="separate"/>
          </w:r>
          <w:r>
            <w:fldChar w:fldCharType="begin"/>
          </w:r>
          <w:r>
            <w:instrText xml:space="preserve"> HYPERLINK \l "_Toc111121095" </w:instrText>
          </w:r>
          <w:r>
            <w:fldChar w:fldCharType="separate"/>
          </w:r>
          <w:r>
            <w:rPr>
              <w:rStyle w:val="28"/>
              <w:rFonts w:ascii="Times New Roman" w:hAnsi="Times New Roman" w:eastAsia="Times New Roman" w:cs="Times New Roman"/>
            </w:rPr>
            <w:t xml:space="preserve">1 </w:t>
          </w:r>
          <w:r>
            <w:rPr>
              <w:rStyle w:val="28"/>
              <w:rFonts w:hint="eastAsia" w:ascii="宋体" w:hAnsi="宋体" w:eastAsia="宋体" w:cs="宋体"/>
            </w:rPr>
            <w:t>概述</w:t>
          </w:r>
          <w:r>
            <w:rPr>
              <w:b w:val="0"/>
              <w:bCs/>
            </w:rPr>
            <w:tab/>
          </w:r>
          <w:r>
            <w:rPr>
              <w:b w:val="0"/>
              <w:bCs/>
            </w:rPr>
            <w:fldChar w:fldCharType="begin"/>
          </w:r>
          <w:r>
            <w:rPr>
              <w:b w:val="0"/>
              <w:bCs/>
            </w:rPr>
            <w:instrText xml:space="preserve"> PAGEREF _Toc111121095 \h </w:instrText>
          </w:r>
          <w:r>
            <w:rPr>
              <w:b w:val="0"/>
              <w:bCs/>
            </w:rPr>
            <w:fldChar w:fldCharType="separate"/>
          </w:r>
          <w:r>
            <w:rPr>
              <w:b w:val="0"/>
              <w:bCs/>
            </w:rPr>
            <w:t>1</w:t>
          </w:r>
          <w:r>
            <w:rPr>
              <w:b w:val="0"/>
              <w:bCs/>
            </w:rPr>
            <w:fldChar w:fldCharType="end"/>
          </w:r>
          <w:r>
            <w:rPr>
              <w:b w:val="0"/>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"_Toc111121096" </w:instrText>
          </w:r>
          <w:r>
            <w:fldChar w:fldCharType="separate"/>
          </w:r>
          <w:r>
            <w:rPr>
              <w:rStyle w:val="28"/>
              <w:rFonts w:ascii="Times New Roman" w:hAnsi="Times New Roman" w:eastAsia="Times New Roman" w:cs="Times New Roman"/>
              <w:bCs/>
            </w:rPr>
            <w:t xml:space="preserve">1.1 </w:t>
          </w:r>
          <w:r>
            <w:rPr>
              <w:rStyle w:val="28"/>
              <w:rFonts w:hint="eastAsia" w:ascii="宋体" w:hAnsi="宋体" w:eastAsia="宋体" w:cs="宋体"/>
              <w:bCs/>
            </w:rPr>
            <w:t>简介</w:t>
          </w:r>
          <w:r>
            <w:rPr>
              <w:bCs/>
            </w:rPr>
            <w:tab/>
          </w:r>
          <w:r>
            <w:rPr>
              <w:bCs/>
            </w:rPr>
            <w:fldChar w:fldCharType="begin"/>
          </w:r>
          <w:r>
            <w:rPr>
              <w:bCs/>
            </w:rPr>
            <w:instrText xml:space="preserve"> PAGEREF _Toc111121096 \h </w:instrText>
          </w:r>
          <w:r>
            <w:rPr>
              <w:bCs/>
            </w:rPr>
            <w:fldChar w:fldCharType="separate"/>
          </w:r>
          <w:r>
            <w:rPr>
              <w:bCs/>
            </w:rPr>
            <w:t>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"_Toc111121097" </w:instrText>
          </w:r>
          <w:r>
            <w:fldChar w:fldCharType="separate"/>
          </w:r>
          <w:r>
            <w:rPr>
              <w:rStyle w:val="28"/>
              <w:rFonts w:ascii="Times New Roman" w:hAnsi="Times New Roman" w:eastAsia="Times New Roman" w:cs="Times New Roman"/>
              <w:bCs/>
            </w:rPr>
            <w:t xml:space="preserve">1.2 </w:t>
          </w:r>
          <w:r>
            <w:rPr>
              <w:rStyle w:val="28"/>
              <w:rFonts w:hint="eastAsia" w:ascii="宋体" w:hAnsi="宋体" w:eastAsia="宋体" w:cs="宋体"/>
              <w:bCs/>
            </w:rPr>
            <w:t>基本术语</w:t>
          </w:r>
          <w:r>
            <w:rPr>
              <w:bCs/>
            </w:rPr>
            <w:tab/>
          </w:r>
          <w:r>
            <w:rPr>
              <w:bCs/>
            </w:rPr>
            <w:fldChar w:fldCharType="begin"/>
          </w:r>
          <w:r>
            <w:rPr>
              <w:bCs/>
            </w:rPr>
            <w:instrText xml:space="preserve"> PAGEREF _Toc111121097 \h </w:instrText>
          </w:r>
          <w:r>
            <w:rPr>
              <w:bCs/>
            </w:rPr>
            <w:fldChar w:fldCharType="separate"/>
          </w:r>
          <w:r>
            <w:rPr>
              <w:bCs/>
            </w:rPr>
            <w:t>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"_Toc111121098" </w:instrText>
          </w:r>
          <w:r>
            <w:fldChar w:fldCharType="separate"/>
          </w:r>
          <w:r>
            <w:rPr>
              <w:rStyle w:val="28"/>
              <w:rFonts w:ascii="Times New Roman" w:hAnsi="Times New Roman" w:eastAsia="Times New Roman" w:cs="Times New Roman"/>
              <w:bCs/>
            </w:rPr>
            <w:t xml:space="preserve">1.3 </w:t>
          </w:r>
          <w:r>
            <w:rPr>
              <w:rStyle w:val="28"/>
              <w:rFonts w:hint="eastAsia" w:ascii="宋体" w:hAnsi="宋体" w:eastAsia="宋体" w:cs="宋体"/>
              <w:bCs/>
            </w:rPr>
            <w:t>接口调用方式</w:t>
          </w:r>
          <w:r>
            <w:rPr>
              <w:bCs/>
            </w:rPr>
            <w:tab/>
          </w:r>
          <w:r>
            <w:rPr>
              <w:bCs/>
            </w:rPr>
            <w:fldChar w:fldCharType="begin"/>
          </w:r>
          <w:r>
            <w:rPr>
              <w:bCs/>
            </w:rPr>
            <w:instrText xml:space="preserve"> PAGEREF _Toc111121098 \h </w:instrText>
          </w:r>
          <w:r>
            <w:rPr>
              <w:bCs/>
            </w:rPr>
            <w:fldChar w:fldCharType="separate"/>
          </w:r>
          <w:r>
            <w:rPr>
              <w:bCs/>
            </w:rPr>
            <w:t>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"_Toc111121099" </w:instrText>
          </w:r>
          <w:r>
            <w:fldChar w:fldCharType="separate"/>
          </w:r>
          <w:r>
            <w:rPr>
              <w:rStyle w:val="28"/>
              <w:rFonts w:ascii="Times New Roman" w:hAnsi="Times New Roman" w:eastAsia="Times New Roman" w:cs="Times New Roman"/>
              <w:bCs/>
            </w:rPr>
            <w:t xml:space="preserve">1.4 </w:t>
          </w:r>
          <w:r>
            <w:rPr>
              <w:rStyle w:val="28"/>
              <w:rFonts w:hint="eastAsia" w:ascii="宋体" w:hAnsi="宋体" w:eastAsia="宋体" w:cs="宋体"/>
              <w:bCs/>
            </w:rPr>
            <w:t>接口响应</w:t>
          </w:r>
          <w:r>
            <w:rPr>
              <w:bCs/>
            </w:rPr>
            <w:tab/>
          </w:r>
          <w:r>
            <w:rPr>
              <w:bCs/>
            </w:rPr>
            <w:fldChar w:fldCharType="begin"/>
          </w:r>
          <w:r>
            <w:rPr>
              <w:bCs/>
            </w:rPr>
            <w:instrText xml:space="preserve"> PAGEREF _Toc111121099 \h </w:instrText>
          </w:r>
          <w:r>
            <w:rPr>
              <w:bCs/>
            </w:rPr>
            <w:fldChar w:fldCharType="separate"/>
          </w:r>
          <w:r>
            <w:rPr>
              <w:bCs/>
            </w:rPr>
            <w:t>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bookmarkStart w:id="96" w:name="_GoBack"/>
          <w:r>
            <w:fldChar w:fldCharType="begin"/>
          </w:r>
          <w:r>
            <w:instrText xml:space="preserve"> HYPERLINK \l "_Toc111121100" </w:instrText>
          </w:r>
          <w:r>
            <w:fldChar w:fldCharType="separate"/>
          </w:r>
          <w:r>
            <w:rPr>
              <w:rStyle w:val="28"/>
              <w:rFonts w:ascii="Times New Roman" w:hAnsi="Times New Roman" w:eastAsia="Times New Roman" w:cs="Times New Roman"/>
              <w:bCs/>
            </w:rPr>
            <w:t xml:space="preserve">1.5 </w:t>
          </w:r>
          <w:r>
            <w:rPr>
              <w:rStyle w:val="28"/>
              <w:rFonts w:hint="eastAsia" w:ascii="宋体" w:hAnsi="宋体" w:eastAsia="宋体" w:cs="宋体"/>
              <w:bCs/>
            </w:rPr>
            <w:t>接口类型</w:t>
          </w:r>
          <w:r>
            <w:rPr>
              <w:bCs/>
            </w:rPr>
            <w:tab/>
          </w:r>
          <w:r>
            <w:rPr>
              <w:bCs/>
            </w:rPr>
            <w:fldChar w:fldCharType="begin"/>
          </w:r>
          <w:r>
            <w:rPr>
              <w:bCs/>
            </w:rPr>
            <w:instrText xml:space="preserve"> PAGEREF _Toc111121100 \h </w:instrText>
          </w:r>
          <w:r>
            <w:rPr>
              <w:bCs/>
            </w:rPr>
            <w:fldChar w:fldCharType="separate"/>
          </w:r>
          <w:r>
            <w:rPr>
              <w:bCs/>
            </w:rPr>
            <w:t>4</w:t>
          </w:r>
          <w:r>
            <w:rPr>
              <w:bCs/>
            </w:rPr>
            <w:fldChar w:fldCharType="end"/>
          </w:r>
          <w:r>
            <w:rPr>
              <w:bCs/>
            </w:rPr>
            <w:fldChar w:fldCharType="end"/>
          </w:r>
        </w:p>
        <w:bookmarkEnd w:id="96"/>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"_Toc111121101" </w:instrText>
          </w:r>
          <w:r>
            <w:fldChar w:fldCharType="separate"/>
          </w:r>
          <w:r>
            <w:rPr>
              <w:rStyle w:val="28"/>
              <w:rFonts w:ascii="Times New Roman" w:hAnsi="Times New Roman" w:eastAsia="Times New Roman" w:cs="Times New Roman"/>
              <w:bCs/>
            </w:rPr>
            <w:t>1.5.1</w:t>
          </w:r>
          <w:r>
            <w:rPr>
              <w:rStyle w:val="28"/>
              <w:bCs/>
            </w:rPr>
            <w:t xml:space="preserve"> </w:t>
          </w:r>
          <w:r>
            <w:rPr>
              <w:rStyle w:val="28"/>
              <w:rFonts w:hint="eastAsia" w:ascii="宋体" w:hAnsi="宋体" w:eastAsia="宋体" w:cs="宋体"/>
              <w:bCs/>
            </w:rPr>
            <w:t>异步处理接口</w:t>
          </w:r>
          <w:r>
            <w:rPr>
              <w:bCs/>
            </w:rPr>
            <w:tab/>
          </w:r>
          <w:r>
            <w:rPr>
              <w:bCs/>
            </w:rPr>
            <w:fldChar w:fldCharType="begin"/>
          </w:r>
          <w:r>
            <w:rPr>
              <w:bCs/>
            </w:rPr>
            <w:instrText xml:space="preserve"> PAGEREF _Toc111121101 \h </w:instrText>
          </w:r>
          <w:r>
            <w:rPr>
              <w:bCs/>
            </w:rPr>
            <w:fldChar w:fldCharType="separate"/>
          </w:r>
          <w:r>
            <w:rPr>
              <w:bCs/>
            </w:rPr>
            <w:t>4</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"_Toc111121102" </w:instrText>
          </w:r>
          <w:r>
            <w:fldChar w:fldCharType="separate"/>
          </w:r>
          <w:r>
            <w:rPr>
              <w:rStyle w:val="28"/>
              <w:rFonts w:ascii="Times New Roman" w:hAnsi="Times New Roman" w:eastAsia="Times New Roman" w:cs="Times New Roman"/>
              <w:bCs/>
            </w:rPr>
            <w:t>1.5.2</w:t>
          </w:r>
          <w:r>
            <w:rPr>
              <w:rStyle w:val="28"/>
              <w:bCs/>
            </w:rPr>
            <w:t xml:space="preserve"> </w:t>
          </w:r>
          <w:r>
            <w:rPr>
              <w:rStyle w:val="28"/>
              <w:rFonts w:hint="eastAsia" w:ascii="宋体" w:hAnsi="宋体" w:eastAsia="宋体" w:cs="宋体"/>
              <w:bCs/>
            </w:rPr>
            <w:t>同步处理接口</w:t>
          </w:r>
          <w:r>
            <w:rPr>
              <w:bCs/>
            </w:rPr>
            <w:tab/>
          </w:r>
          <w:r>
            <w:rPr>
              <w:bCs/>
            </w:rPr>
            <w:fldChar w:fldCharType="begin"/>
          </w:r>
          <w:r>
            <w:rPr>
              <w:bCs/>
            </w:rPr>
            <w:instrText xml:space="preserve"> PAGEREF _Toc111121102 \h </w:instrText>
          </w:r>
          <w:r>
            <w:rPr>
              <w:bCs/>
            </w:rPr>
            <w:fldChar w:fldCharType="separate"/>
          </w:r>
          <w:r>
            <w:rPr>
              <w:bCs/>
            </w:rPr>
            <w:t>4</w:t>
          </w:r>
          <w:r>
            <w:rPr>
              <w:bCs/>
            </w:rPr>
            <w:fldChar w:fldCharType="end"/>
          </w:r>
          <w:r>
            <w:rPr>
              <w:bCs/>
            </w:rPr>
            <w:fldChar w:fldCharType="end"/>
          </w:r>
        </w:p>
        <w:p>
          <w:pPr>
            <w:pStyle w:val="18"/>
            <w:tabs>
              <w:tab w:val="right" w:leader="dot" w:pos="8834"/>
            </w:tabs>
            <w:rPr>
              <w:rFonts w:asciiTheme="minorHAnsi" w:hAnsiTheme="minorHAnsi" w:eastAsiaTheme="minorEastAsia" w:cstheme="minorBidi"/>
              <w:b w:val="0"/>
              <w:bCs/>
              <w:color w:val="auto"/>
              <w:sz w:val="21"/>
            </w:rPr>
          </w:pPr>
          <w:r>
            <w:fldChar w:fldCharType="begin"/>
          </w:r>
          <w:r>
            <w:instrText xml:space="preserve"> HYPERLINK \l "_Toc111121103" </w:instrText>
          </w:r>
          <w:r>
            <w:fldChar w:fldCharType="separate"/>
          </w:r>
          <w:r>
            <w:rPr>
              <w:rStyle w:val="28"/>
              <w:rFonts w:ascii="Times New Roman" w:hAnsi="Times New Roman" w:eastAsia="Times New Roman" w:cs="Times New Roman"/>
              <w:b w:val="0"/>
              <w:bCs/>
            </w:rPr>
            <w:t xml:space="preserve">2 </w:t>
          </w:r>
          <w:r>
            <w:rPr>
              <w:rStyle w:val="28"/>
              <w:rFonts w:hint="eastAsia" w:ascii="宋体" w:hAnsi="宋体" w:eastAsia="宋体" w:cs="宋体"/>
            </w:rPr>
            <w:t>接口详细信息</w:t>
          </w:r>
          <w:r>
            <w:rPr>
              <w:b w:val="0"/>
              <w:bCs/>
            </w:rPr>
            <w:tab/>
          </w:r>
          <w:r>
            <w:rPr>
              <w:b w:val="0"/>
              <w:bCs/>
            </w:rPr>
            <w:fldChar w:fldCharType="begin"/>
          </w:r>
          <w:r>
            <w:rPr>
              <w:b w:val="0"/>
              <w:bCs/>
            </w:rPr>
            <w:instrText xml:space="preserve"> PAGEREF _Toc111121103 \h </w:instrText>
          </w:r>
          <w:r>
            <w:rPr>
              <w:b w:val="0"/>
              <w:bCs/>
            </w:rPr>
            <w:fldChar w:fldCharType="separate"/>
          </w:r>
          <w:r>
            <w:rPr>
              <w:b w:val="0"/>
              <w:bCs/>
            </w:rPr>
            <w:t>4</w:t>
          </w:r>
          <w:r>
            <w:rPr>
              <w:b w:val="0"/>
              <w:bCs/>
            </w:rPr>
            <w:fldChar w:fldCharType="end"/>
          </w:r>
          <w:r>
            <w:rPr>
              <w:b w:val="0"/>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"_Toc111121104" </w:instrText>
          </w:r>
          <w:r>
            <w:fldChar w:fldCharType="separate"/>
          </w:r>
          <w:r>
            <w:rPr>
              <w:rStyle w:val="28"/>
              <w:rFonts w:ascii="Times New Roman" w:hAnsi="Times New Roman" w:eastAsia="Times New Roman" w:cs="Times New Roman"/>
              <w:bCs/>
            </w:rPr>
            <w:t xml:space="preserve">2.1 </w:t>
          </w:r>
          <w:r>
            <w:rPr>
              <w:rStyle w:val="28"/>
              <w:rFonts w:hint="eastAsia" w:ascii="宋体" w:hAnsi="宋体" w:eastAsia="宋体" w:cs="宋体"/>
              <w:bCs/>
            </w:rPr>
            <w:t>企业</w:t>
          </w:r>
          <w:r>
            <w:rPr>
              <w:bCs/>
            </w:rPr>
            <w:tab/>
          </w:r>
          <w:r>
            <w:rPr>
              <w:bCs/>
            </w:rPr>
            <w:fldChar w:fldCharType="begin"/>
          </w:r>
          <w:r>
            <w:rPr>
              <w:bCs/>
            </w:rPr>
            <w:instrText xml:space="preserve"> PAGEREF _Toc111121104 \h </w:instrText>
          </w:r>
          <w:r>
            <w:rPr>
              <w:bCs/>
            </w:rPr>
            <w:fldChar w:fldCharType="separate"/>
          </w:r>
          <w:r>
            <w:rPr>
              <w:bCs/>
            </w:rPr>
            <w:t>5</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"_Toc111121105" </w:instrText>
          </w:r>
          <w:r>
            <w:fldChar w:fldCharType="separate"/>
          </w:r>
          <w:r>
            <w:rPr>
              <w:rStyle w:val="28"/>
              <w:rFonts w:ascii="Times New Roman" w:hAnsi="Times New Roman" w:eastAsia="Times New Roman" w:cs="Times New Roman"/>
              <w:bCs/>
            </w:rPr>
            <w:t xml:space="preserve">2.1.1 </w:t>
          </w:r>
          <w:r>
            <w:rPr>
              <w:rStyle w:val="28"/>
              <w:rFonts w:hint="eastAsia" w:ascii="宋体" w:hAnsi="宋体" w:eastAsia="宋体" w:cs="宋体"/>
              <w:bCs/>
            </w:rPr>
            <w:t>上传企业基本信息</w:t>
          </w:r>
          <w:r>
            <w:rPr>
              <w:bCs/>
            </w:rPr>
            <w:tab/>
          </w:r>
          <w:r>
            <w:rPr>
              <w:bCs/>
            </w:rPr>
            <w:fldChar w:fldCharType="begin"/>
          </w:r>
          <w:r>
            <w:rPr>
              <w:bCs/>
            </w:rPr>
            <w:instrText xml:space="preserve"> PAGEREF _Toc111121105 \h </w:instrText>
          </w:r>
          <w:r>
            <w:rPr>
              <w:bCs/>
            </w:rPr>
            <w:fldChar w:fldCharType="separate"/>
          </w:r>
          <w:r>
            <w:rPr>
              <w:bCs/>
            </w:rPr>
            <w:t>5</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"_Toc111121106" </w:instrText>
          </w:r>
          <w:r>
            <w:fldChar w:fldCharType="separate"/>
          </w:r>
          <w:r>
            <w:rPr>
              <w:rStyle w:val="28"/>
              <w:rFonts w:ascii="Times New Roman" w:hAnsi="Times New Roman" w:eastAsia="Times New Roman" w:cs="Times New Roman"/>
              <w:bCs/>
            </w:rPr>
            <w:t xml:space="preserve">2.1.2 </w:t>
          </w:r>
          <w:r>
            <w:rPr>
              <w:rStyle w:val="28"/>
              <w:rFonts w:hint="eastAsia" w:ascii="宋体" w:hAnsi="宋体" w:eastAsia="宋体" w:cs="宋体"/>
              <w:bCs/>
            </w:rPr>
            <w:t>查询企业基本信息</w:t>
          </w:r>
          <w:r>
            <w:rPr>
              <w:bCs/>
            </w:rPr>
            <w:tab/>
          </w:r>
          <w:r>
            <w:rPr>
              <w:bCs/>
            </w:rPr>
            <w:fldChar w:fldCharType="begin"/>
          </w:r>
          <w:r>
            <w:rPr>
              <w:bCs/>
            </w:rPr>
            <w:instrText xml:space="preserve"> PAGEREF _Toc111121106 \h </w:instrText>
          </w:r>
          <w:r>
            <w:rPr>
              <w:bCs/>
            </w:rPr>
            <w:fldChar w:fldCharType="separate"/>
          </w:r>
          <w:r>
            <w:rPr>
              <w:bCs/>
            </w:rPr>
            <w:t>8</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"_Toc111121107" </w:instrText>
          </w:r>
          <w:r>
            <w:fldChar w:fldCharType="separate"/>
          </w:r>
          <w:r>
            <w:rPr>
              <w:rStyle w:val="28"/>
              <w:rFonts w:ascii="Times New Roman" w:hAnsi="Times New Roman" w:eastAsia="Times New Roman" w:cs="Times New Roman"/>
              <w:bCs/>
            </w:rPr>
            <w:t xml:space="preserve">2.2 </w:t>
          </w:r>
          <w:r>
            <w:rPr>
              <w:rStyle w:val="28"/>
              <w:rFonts w:hint="eastAsia" w:ascii="宋体" w:hAnsi="宋体" w:eastAsia="宋体" w:cs="宋体"/>
              <w:bCs/>
            </w:rPr>
            <w:t>项目</w:t>
          </w:r>
          <w:r>
            <w:rPr>
              <w:bCs/>
            </w:rPr>
            <w:tab/>
          </w:r>
          <w:r>
            <w:rPr>
              <w:bCs/>
            </w:rPr>
            <w:fldChar w:fldCharType="begin"/>
          </w:r>
          <w:r>
            <w:rPr>
              <w:bCs/>
            </w:rPr>
            <w:instrText xml:space="preserve"> PAGEREF _Toc111121107 \h </w:instrText>
          </w:r>
          <w:r>
            <w:rPr>
              <w:bCs/>
            </w:rPr>
            <w:fldChar w:fldCharType="separate"/>
          </w:r>
          <w:r>
            <w:rPr>
              <w:bCs/>
            </w:rPr>
            <w:t>10</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"_Toc111121108" </w:instrText>
          </w:r>
          <w:r>
            <w:fldChar w:fldCharType="separate"/>
          </w:r>
          <w:r>
            <w:rPr>
              <w:rStyle w:val="28"/>
              <w:rFonts w:ascii="Times New Roman" w:hAnsi="Times New Roman" w:eastAsia="Times New Roman" w:cs="Times New Roman"/>
              <w:bCs/>
            </w:rPr>
            <w:t xml:space="preserve">2.2.1 </w:t>
          </w:r>
          <w:r>
            <w:rPr>
              <w:rStyle w:val="28"/>
              <w:rFonts w:hint="eastAsia" w:ascii="宋体" w:hAnsi="宋体" w:eastAsia="宋体" w:cs="宋体"/>
              <w:bCs/>
            </w:rPr>
            <w:t>项目基本信息</w:t>
          </w:r>
          <w:r>
            <w:rPr>
              <w:bCs/>
            </w:rPr>
            <w:tab/>
          </w:r>
          <w:r>
            <w:rPr>
              <w:bCs/>
            </w:rPr>
            <w:fldChar w:fldCharType="begin"/>
          </w:r>
          <w:r>
            <w:rPr>
              <w:bCs/>
            </w:rPr>
            <w:instrText xml:space="preserve"> PAGEREF _Toc111121108 \h </w:instrText>
          </w:r>
          <w:r>
            <w:rPr>
              <w:bCs/>
            </w:rPr>
            <w:fldChar w:fldCharType="separate"/>
          </w:r>
          <w:r>
            <w:rPr>
              <w:bCs/>
            </w:rPr>
            <w:t>10</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"_Toc111121109" </w:instrText>
          </w:r>
          <w:r>
            <w:fldChar w:fldCharType="separate"/>
          </w:r>
          <w:r>
            <w:rPr>
              <w:rStyle w:val="28"/>
              <w:rFonts w:ascii="Times New Roman" w:hAnsi="Times New Roman" w:eastAsia="Times New Roman" w:cs="Times New Roman"/>
              <w:bCs/>
            </w:rPr>
            <w:t xml:space="preserve">2.2.2 </w:t>
          </w:r>
          <w:r>
            <w:rPr>
              <w:rStyle w:val="28"/>
              <w:rFonts w:hint="eastAsia" w:ascii="宋体" w:hAnsi="宋体" w:eastAsia="宋体" w:cs="宋体"/>
              <w:bCs/>
            </w:rPr>
            <w:t>项目参建单位</w:t>
          </w:r>
          <w:r>
            <w:rPr>
              <w:bCs/>
            </w:rPr>
            <w:tab/>
          </w:r>
          <w:r>
            <w:rPr>
              <w:bCs/>
            </w:rPr>
            <w:fldChar w:fldCharType="begin"/>
          </w:r>
          <w:r>
            <w:rPr>
              <w:bCs/>
            </w:rPr>
            <w:instrText xml:space="preserve"> PAGEREF _Toc111121109 \h </w:instrText>
          </w:r>
          <w:r>
            <w:rPr>
              <w:bCs/>
            </w:rPr>
            <w:fldChar w:fldCharType="separate"/>
          </w:r>
          <w:r>
            <w:rPr>
              <w:bCs/>
            </w:rPr>
            <w:t>20</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"_Toc111121110" </w:instrText>
          </w:r>
          <w:r>
            <w:fldChar w:fldCharType="separate"/>
          </w:r>
          <w:r>
            <w:rPr>
              <w:rStyle w:val="28"/>
              <w:rFonts w:ascii="Times New Roman" w:hAnsi="Times New Roman" w:eastAsia="Times New Roman" w:cs="Times New Roman"/>
              <w:bCs/>
            </w:rPr>
            <w:t xml:space="preserve">2.2.3 </w:t>
          </w:r>
          <w:r>
            <w:rPr>
              <w:rStyle w:val="28"/>
              <w:rFonts w:hint="eastAsia" w:ascii="宋体" w:hAnsi="宋体" w:eastAsia="宋体" w:cs="宋体"/>
              <w:bCs/>
            </w:rPr>
            <w:t>项目班组</w:t>
          </w:r>
          <w:r>
            <w:rPr>
              <w:bCs/>
            </w:rPr>
            <w:tab/>
          </w:r>
          <w:r>
            <w:rPr>
              <w:bCs/>
            </w:rPr>
            <w:fldChar w:fldCharType="begin"/>
          </w:r>
          <w:r>
            <w:rPr>
              <w:bCs/>
            </w:rPr>
            <w:instrText xml:space="preserve"> PAGEREF _Toc111121110 \h </w:instrText>
          </w:r>
          <w:r>
            <w:rPr>
              <w:bCs/>
            </w:rPr>
            <w:fldChar w:fldCharType="separate"/>
          </w:r>
          <w:r>
            <w:rPr>
              <w:bCs/>
            </w:rPr>
            <w:t>28</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"_Toc111121111" </w:instrText>
          </w:r>
          <w:r>
            <w:fldChar w:fldCharType="separate"/>
          </w:r>
          <w:r>
            <w:rPr>
              <w:rStyle w:val="28"/>
              <w:rFonts w:ascii="Times New Roman" w:hAnsi="Times New Roman" w:eastAsia="Times New Roman" w:cs="Times New Roman"/>
              <w:bCs/>
            </w:rPr>
            <w:t xml:space="preserve">2.2.4 </w:t>
          </w:r>
          <w:r>
            <w:rPr>
              <w:rStyle w:val="28"/>
              <w:rFonts w:hint="eastAsia" w:ascii="宋体" w:hAnsi="宋体" w:eastAsia="宋体" w:cs="宋体"/>
              <w:bCs/>
            </w:rPr>
            <w:t>项目人员</w:t>
          </w:r>
          <w:r>
            <w:rPr>
              <w:bCs/>
            </w:rPr>
            <w:tab/>
          </w:r>
          <w:r>
            <w:rPr>
              <w:bCs/>
            </w:rPr>
            <w:fldChar w:fldCharType="begin"/>
          </w:r>
          <w:r>
            <w:rPr>
              <w:bCs/>
            </w:rPr>
            <w:instrText xml:space="preserve"> PAGEREF _Toc111121111 \h </w:instrText>
          </w:r>
          <w:r>
            <w:rPr>
              <w:bCs/>
            </w:rPr>
            <w:fldChar w:fldCharType="separate"/>
          </w:r>
          <w:r>
            <w:rPr>
              <w:bCs/>
            </w:rPr>
            <w:t>39</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"_Toc111121112" </w:instrText>
          </w:r>
          <w:r>
            <w:fldChar w:fldCharType="separate"/>
          </w:r>
          <w:r>
            <w:rPr>
              <w:rStyle w:val="28"/>
              <w:rFonts w:ascii="Times New Roman" w:hAnsi="Times New Roman" w:eastAsia="Times New Roman" w:cs="Times New Roman"/>
              <w:bCs/>
            </w:rPr>
            <w:t xml:space="preserve">2.2.5 </w:t>
          </w:r>
          <w:r>
            <w:rPr>
              <w:rStyle w:val="28"/>
              <w:rFonts w:hint="eastAsia" w:ascii="宋体" w:hAnsi="宋体" w:eastAsia="宋体" w:cs="宋体"/>
              <w:bCs/>
            </w:rPr>
            <w:t>项目人员进退场</w:t>
          </w:r>
          <w:r>
            <w:rPr>
              <w:bCs/>
            </w:rPr>
            <w:tab/>
          </w:r>
          <w:r>
            <w:rPr>
              <w:bCs/>
            </w:rPr>
            <w:fldChar w:fldCharType="begin"/>
          </w:r>
          <w:r>
            <w:rPr>
              <w:bCs/>
            </w:rPr>
            <w:instrText xml:space="preserve"> PAGEREF _Toc111121112 \h </w:instrText>
          </w:r>
          <w:r>
            <w:rPr>
              <w:bCs/>
            </w:rPr>
            <w:fldChar w:fldCharType="separate"/>
          </w:r>
          <w:r>
            <w:rPr>
              <w:bCs/>
            </w:rPr>
            <w:t>48</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"_Toc111121113" </w:instrText>
          </w:r>
          <w:r>
            <w:fldChar w:fldCharType="separate"/>
          </w:r>
          <w:r>
            <w:rPr>
              <w:rStyle w:val="28"/>
              <w:rFonts w:ascii="Times New Roman" w:hAnsi="Times New Roman" w:eastAsia="Times New Roman" w:cs="Times New Roman"/>
              <w:bCs/>
            </w:rPr>
            <w:t xml:space="preserve">2.2.6 </w:t>
          </w:r>
          <w:r>
            <w:rPr>
              <w:rStyle w:val="28"/>
              <w:rFonts w:hint="eastAsia" w:ascii="宋体" w:hAnsi="宋体" w:eastAsia="宋体" w:cs="宋体"/>
              <w:bCs/>
            </w:rPr>
            <w:t>项目人员合同</w:t>
          </w:r>
          <w:r>
            <w:rPr>
              <w:bCs/>
            </w:rPr>
            <w:tab/>
          </w:r>
          <w:r>
            <w:rPr>
              <w:bCs/>
            </w:rPr>
            <w:fldChar w:fldCharType="begin"/>
          </w:r>
          <w:r>
            <w:rPr>
              <w:bCs/>
            </w:rPr>
            <w:instrText xml:space="preserve"> PAGEREF _Toc111121113 \h </w:instrText>
          </w:r>
          <w:r>
            <w:rPr>
              <w:bCs/>
            </w:rPr>
            <w:fldChar w:fldCharType="separate"/>
          </w:r>
          <w:r>
            <w:rPr>
              <w:bCs/>
            </w:rPr>
            <w:t>51</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"_Toc111121114" </w:instrText>
          </w:r>
          <w:r>
            <w:fldChar w:fldCharType="separate"/>
          </w:r>
          <w:r>
            <w:rPr>
              <w:rStyle w:val="28"/>
              <w:rFonts w:ascii="Times New Roman" w:hAnsi="Times New Roman" w:eastAsia="Times New Roman" w:cs="Times New Roman"/>
              <w:bCs/>
            </w:rPr>
            <w:t xml:space="preserve">2.2.7 </w:t>
          </w:r>
          <w:r>
            <w:rPr>
              <w:rStyle w:val="28"/>
              <w:rFonts w:hint="eastAsia" w:ascii="宋体" w:hAnsi="宋体" w:eastAsia="宋体" w:cs="宋体"/>
              <w:bCs/>
            </w:rPr>
            <w:t>项目人员考勤</w:t>
          </w:r>
          <w:r>
            <w:rPr>
              <w:bCs/>
            </w:rPr>
            <w:tab/>
          </w:r>
          <w:r>
            <w:rPr>
              <w:bCs/>
            </w:rPr>
            <w:fldChar w:fldCharType="begin"/>
          </w:r>
          <w:r>
            <w:rPr>
              <w:bCs/>
            </w:rPr>
            <w:instrText xml:space="preserve"> PAGEREF _Toc111121114 \h </w:instrText>
          </w:r>
          <w:r>
            <w:rPr>
              <w:bCs/>
            </w:rPr>
            <w:fldChar w:fldCharType="separate"/>
          </w:r>
          <w:r>
            <w:rPr>
              <w:bCs/>
            </w:rPr>
            <w:t>56</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"_Toc111121115" </w:instrText>
          </w:r>
          <w:r>
            <w:fldChar w:fldCharType="separate"/>
          </w:r>
          <w:r>
            <w:rPr>
              <w:rStyle w:val="28"/>
              <w:rFonts w:ascii="Times New Roman" w:hAnsi="Times New Roman" w:eastAsia="Times New Roman" w:cs="Times New Roman"/>
              <w:bCs/>
            </w:rPr>
            <w:t xml:space="preserve">2.2.8 </w:t>
          </w:r>
          <w:r>
            <w:rPr>
              <w:rStyle w:val="28"/>
              <w:rFonts w:hint="eastAsia" w:ascii="宋体" w:hAnsi="宋体" w:eastAsia="宋体" w:cs="宋体"/>
              <w:bCs/>
            </w:rPr>
            <w:t>项目人员工资</w:t>
          </w:r>
          <w:r>
            <w:rPr>
              <w:bCs/>
            </w:rPr>
            <w:tab/>
          </w:r>
          <w:r>
            <w:rPr>
              <w:bCs/>
            </w:rPr>
            <w:fldChar w:fldCharType="begin"/>
          </w:r>
          <w:r>
            <w:rPr>
              <w:bCs/>
            </w:rPr>
            <w:instrText xml:space="preserve"> PAGEREF _Toc111121115 \h </w:instrText>
          </w:r>
          <w:r>
            <w:rPr>
              <w:bCs/>
            </w:rPr>
            <w:fldChar w:fldCharType="separate"/>
          </w:r>
          <w:r>
            <w:rPr>
              <w:bCs/>
            </w:rPr>
            <w:t>61</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"_Toc111121116" </w:instrText>
          </w:r>
          <w:r>
            <w:fldChar w:fldCharType="separate"/>
          </w:r>
          <w:r>
            <w:rPr>
              <w:rStyle w:val="28"/>
              <w:rFonts w:ascii="Times New Roman" w:hAnsi="Times New Roman" w:eastAsia="Times New Roman" w:cs="Times New Roman"/>
              <w:bCs/>
            </w:rPr>
            <w:t xml:space="preserve">2.2.9 </w:t>
          </w:r>
          <w:r>
            <w:rPr>
              <w:rStyle w:val="28"/>
              <w:rFonts w:hint="eastAsia" w:ascii="宋体" w:hAnsi="宋体" w:eastAsia="宋体" w:cs="宋体"/>
              <w:bCs/>
            </w:rPr>
            <w:t>项目培训</w:t>
          </w:r>
          <w:r>
            <w:rPr>
              <w:bCs/>
            </w:rPr>
            <w:tab/>
          </w:r>
          <w:r>
            <w:rPr>
              <w:bCs/>
            </w:rPr>
            <w:fldChar w:fldCharType="begin"/>
          </w:r>
          <w:r>
            <w:rPr>
              <w:bCs/>
            </w:rPr>
            <w:instrText xml:space="preserve"> PAGEREF _Toc111121116 \h </w:instrText>
          </w:r>
          <w:r>
            <w:rPr>
              <w:bCs/>
            </w:rPr>
            <w:fldChar w:fldCharType="separate"/>
          </w:r>
          <w:r>
            <w:rPr>
              <w:bCs/>
            </w:rPr>
            <w:t>67</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"_Toc111121117" </w:instrText>
          </w:r>
          <w:r>
            <w:fldChar w:fldCharType="separate"/>
          </w:r>
          <w:r>
            <w:rPr>
              <w:rStyle w:val="28"/>
              <w:rFonts w:ascii="Times New Roman" w:hAnsi="Times New Roman" w:eastAsia="Times New Roman" w:cs="Times New Roman"/>
              <w:bCs/>
            </w:rPr>
            <w:t>2.2.10</w:t>
          </w:r>
          <w:r>
            <w:rPr>
              <w:rStyle w:val="28"/>
              <w:rFonts w:hint="eastAsia" w:ascii="宋体" w:hAnsi="宋体" w:eastAsia="宋体" w:cs="宋体"/>
              <w:bCs/>
            </w:rPr>
            <w:t>新开工项目密钥办理信息</w:t>
          </w:r>
          <w:r>
            <w:rPr>
              <w:bCs/>
            </w:rPr>
            <w:tab/>
          </w:r>
          <w:r>
            <w:rPr>
              <w:bCs/>
            </w:rPr>
            <w:fldChar w:fldCharType="begin"/>
          </w:r>
          <w:r>
            <w:rPr>
              <w:bCs/>
            </w:rPr>
            <w:instrText xml:space="preserve"> PAGEREF _Toc111121117 \h </w:instrText>
          </w:r>
          <w:r>
            <w:rPr>
              <w:bCs/>
            </w:rPr>
            <w:fldChar w:fldCharType="separate"/>
          </w:r>
          <w:r>
            <w:rPr>
              <w:bCs/>
            </w:rPr>
            <w:t>73</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"_Toc111121118" </w:instrText>
          </w:r>
          <w:r>
            <w:fldChar w:fldCharType="separate"/>
          </w:r>
          <w:r>
            <w:rPr>
              <w:rStyle w:val="28"/>
              <w:rFonts w:ascii="Times New Roman" w:hAnsi="Times New Roman" w:eastAsia="Times New Roman" w:cs="Times New Roman"/>
              <w:bCs/>
            </w:rPr>
            <w:t xml:space="preserve">2.3 </w:t>
          </w:r>
          <w:r>
            <w:rPr>
              <w:rStyle w:val="28"/>
              <w:rFonts w:hint="eastAsia" w:ascii="宋体" w:hAnsi="宋体" w:eastAsia="宋体" w:cs="宋体"/>
              <w:bCs/>
            </w:rPr>
            <w:t>人员</w:t>
          </w:r>
          <w:r>
            <w:rPr>
              <w:bCs/>
            </w:rPr>
            <w:tab/>
          </w:r>
          <w:r>
            <w:rPr>
              <w:bCs/>
            </w:rPr>
            <w:fldChar w:fldCharType="begin"/>
          </w:r>
          <w:r>
            <w:rPr>
              <w:bCs/>
            </w:rPr>
            <w:instrText xml:space="preserve"> PAGEREF _Toc111121118 \h </w:instrText>
          </w:r>
          <w:r>
            <w:rPr>
              <w:bCs/>
            </w:rPr>
            <w:fldChar w:fldCharType="separate"/>
          </w:r>
          <w:r>
            <w:rPr>
              <w:bCs/>
            </w:rPr>
            <w:t>81</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"_Toc111121119" </w:instrText>
          </w:r>
          <w:r>
            <w:fldChar w:fldCharType="separate"/>
          </w:r>
          <w:r>
            <w:rPr>
              <w:rStyle w:val="28"/>
              <w:rFonts w:ascii="Times New Roman" w:hAnsi="Times New Roman" w:eastAsia="Times New Roman" w:cs="Times New Roman"/>
              <w:bCs/>
            </w:rPr>
            <w:t xml:space="preserve">2.3.1 </w:t>
          </w:r>
          <w:r>
            <w:rPr>
              <w:rStyle w:val="28"/>
              <w:rFonts w:hint="eastAsia" w:ascii="宋体" w:hAnsi="宋体" w:eastAsia="宋体" w:cs="宋体"/>
              <w:bCs/>
            </w:rPr>
            <w:t>查询人员基本信息</w:t>
          </w:r>
          <w:r>
            <w:rPr>
              <w:bCs/>
            </w:rPr>
            <w:tab/>
          </w:r>
          <w:r>
            <w:rPr>
              <w:bCs/>
            </w:rPr>
            <w:fldChar w:fldCharType="begin"/>
          </w:r>
          <w:r>
            <w:rPr>
              <w:bCs/>
            </w:rPr>
            <w:instrText xml:space="preserve"> PAGEREF _Toc111121119 \h </w:instrText>
          </w:r>
          <w:r>
            <w:rPr>
              <w:bCs/>
            </w:rPr>
            <w:fldChar w:fldCharType="separate"/>
          </w:r>
          <w:r>
            <w:rPr>
              <w:bCs/>
            </w:rPr>
            <w:t>81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"_Toc111121120" </w:instrText>
          </w:r>
          <w:r>
            <w:fldChar w:fldCharType="separate"/>
          </w:r>
          <w:r>
            <w:rPr>
              <w:rStyle w:val="28"/>
              <w:rFonts w:ascii="Times New Roman" w:hAnsi="Times New Roman" w:eastAsia="Times New Roman" w:cs="Times New Roman"/>
              <w:bCs/>
            </w:rPr>
            <w:t xml:space="preserve">2.4 </w:t>
          </w:r>
          <w:r>
            <w:rPr>
              <w:rStyle w:val="28"/>
              <w:rFonts w:ascii="宋体" w:hAnsi="宋体" w:eastAsia="宋体" w:cs="宋体"/>
              <w:bCs/>
            </w:rPr>
            <w:t>异步接口调用结果查询</w:t>
          </w:r>
          <w:r>
            <w:rPr>
              <w:bCs/>
            </w:rPr>
            <w:tab/>
          </w:r>
          <w:r>
            <w:rPr>
              <w:bCs/>
            </w:rPr>
            <w:fldChar w:fldCharType="begin"/>
          </w:r>
          <w:r>
            <w:rPr>
              <w:bCs/>
            </w:rPr>
            <w:instrText xml:space="preserve"> PAGEREF _Toc111121120 \h </w:instrText>
          </w:r>
          <w:r>
            <w:rPr>
              <w:bCs/>
            </w:rPr>
            <w:fldChar w:fldCharType="separate"/>
          </w:r>
          <w:r>
            <w:rPr>
              <w:bCs/>
            </w:rPr>
            <w:t>83</w:t>
          </w:r>
          <w:r>
            <w:rPr>
              <w:bCs/>
            </w:rPr>
            <w:fldChar w:fldCharType="end"/>
          </w:r>
          <w:r>
            <w:rPr>
              <w:bCs/>
            </w:rPr>
            <w:fldChar w:fldCharType="end"/>
          </w:r>
        </w:p>
        <w:p>
          <w:pPr>
            <w:pStyle w:val="13"/>
            <w:tabs>
              <w:tab w:val="right" w:leader="dot" w:pos="8834"/>
            </w:tabs>
            <w:ind w:left="855" w:leftChars="384" w:right="15" w:rightChars="7"/>
            <w:rPr>
              <w:rFonts w:asciiTheme="minorHAnsi" w:hAnsiTheme="minorHAnsi" w:eastAsiaTheme="minorEastAsia" w:cstheme="minorBidi"/>
              <w:bCs/>
              <w:color w:val="auto"/>
              <w:sz w:val="21"/>
            </w:rPr>
          </w:pPr>
          <w:r>
            <w:fldChar w:fldCharType="begin"/>
          </w:r>
          <w:r>
            <w:instrText xml:space="preserve"> HYPERLINK \l "_Toc111121121" </w:instrText>
          </w:r>
          <w:r>
            <w:fldChar w:fldCharType="separate"/>
          </w:r>
          <w:r>
            <w:rPr>
              <w:rStyle w:val="28"/>
              <w:rFonts w:ascii="Times New Roman" w:hAnsi="Times New Roman" w:eastAsia="Times New Roman" w:cs="Times New Roman"/>
              <w:bCs/>
            </w:rPr>
            <w:t xml:space="preserve">2.4.1 </w:t>
          </w:r>
          <w:r>
            <w:rPr>
              <w:rStyle w:val="28"/>
              <w:rFonts w:ascii="宋体" w:hAnsi="宋体" w:eastAsia="宋体" w:cs="宋体"/>
              <w:bCs/>
            </w:rPr>
            <w:t>接口信息说明</w:t>
          </w:r>
          <w:r>
            <w:rPr>
              <w:bCs/>
            </w:rPr>
            <w:tab/>
          </w:r>
          <w:r>
            <w:rPr>
              <w:bCs/>
            </w:rPr>
            <w:fldChar w:fldCharType="begin"/>
          </w:r>
          <w:r>
            <w:rPr>
              <w:bCs/>
            </w:rPr>
            <w:instrText xml:space="preserve"> PAGEREF _Toc111121121 \h </w:instrText>
          </w:r>
          <w:r>
            <w:rPr>
              <w:bCs/>
            </w:rPr>
            <w:fldChar w:fldCharType="separate"/>
          </w:r>
          <w:r>
            <w:rPr>
              <w:bCs/>
            </w:rPr>
            <w:t>83</w:t>
          </w:r>
          <w:r>
            <w:rPr>
              <w:bCs/>
            </w:rPr>
            <w:fldChar w:fldCharType="end"/>
          </w:r>
          <w:r>
            <w:rPr>
              <w:bCs/>
            </w:rPr>
            <w:fldChar w:fldCharType="end"/>
          </w:r>
        </w:p>
        <w:p>
          <w:pPr>
            <w:pStyle w:val="18"/>
            <w:tabs>
              <w:tab w:val="right" w:leader="dot" w:pos="8834"/>
            </w:tabs>
            <w:rPr>
              <w:rFonts w:asciiTheme="minorHAnsi" w:hAnsiTheme="minorHAnsi" w:eastAsiaTheme="minorEastAsia" w:cstheme="minorBidi"/>
              <w:color w:val="auto"/>
              <w:sz w:val="21"/>
            </w:rPr>
          </w:pPr>
          <w:r>
            <w:fldChar w:fldCharType="begin"/>
          </w:r>
          <w:r>
            <w:instrText xml:space="preserve"> HYPERLINK \l "_Toc111121122" </w:instrText>
          </w:r>
          <w:r>
            <w:fldChar w:fldCharType="separate"/>
          </w:r>
          <w:r>
            <w:rPr>
              <w:rStyle w:val="28"/>
              <w:rFonts w:ascii="Times New Roman" w:hAnsi="Times New Roman" w:eastAsia="Times New Roman" w:cs="Times New Roman"/>
            </w:rPr>
            <w:t xml:space="preserve">3 </w:t>
          </w:r>
          <w:r>
            <w:rPr>
              <w:rStyle w:val="28"/>
              <w:rFonts w:hint="eastAsia" w:ascii="宋体" w:hAnsi="宋体" w:eastAsia="宋体" w:cs="宋体"/>
            </w:rPr>
            <w:t>数据字典</w:t>
          </w:r>
          <w:r>
            <w:tab/>
          </w:r>
          <w:r>
            <w:fldChar w:fldCharType="begin"/>
          </w:r>
          <w:r>
            <w:instrText xml:space="preserve"> PAGEREF _Toc111121122 \h </w:instrText>
          </w:r>
          <w:r>
            <w:fldChar w:fldCharType="separate"/>
          </w:r>
          <w:r>
            <w:t>85</w:t>
          </w:r>
          <w:r>
            <w:fldChar w:fldCharType="end"/>
          </w:r>
          <w: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"_Toc111121123" </w:instrText>
          </w:r>
          <w:r>
            <w:fldChar w:fldCharType="separate"/>
          </w:r>
          <w:r>
            <w:rPr>
              <w:rStyle w:val="28"/>
              <w:rFonts w:ascii="Times New Roman" w:hAnsi="Times New Roman" w:eastAsia="Times New Roman" w:cs="Times New Roman"/>
              <w:bCs/>
            </w:rPr>
            <w:t>3.1</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企业登记注册类型字典表</w:t>
          </w:r>
          <w:r>
            <w:rPr>
              <w:bCs/>
            </w:rPr>
            <w:tab/>
          </w:r>
          <w:r>
            <w:rPr>
              <w:bCs/>
            </w:rPr>
            <w:fldChar w:fldCharType="begin"/>
          </w:r>
          <w:r>
            <w:rPr>
              <w:bCs/>
            </w:rPr>
            <w:instrText xml:space="preserve"> PAGEREF _Toc111121123 \h </w:instrText>
          </w:r>
          <w:r>
            <w:rPr>
              <w:bCs/>
            </w:rPr>
            <w:fldChar w:fldCharType="separate"/>
          </w:r>
          <w:r>
            <w:rPr>
              <w:bCs/>
            </w:rPr>
            <w:t>85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"_Toc111121124" </w:instrText>
          </w:r>
          <w:r>
            <w:fldChar w:fldCharType="separate"/>
          </w:r>
          <w:r>
            <w:rPr>
              <w:rStyle w:val="28"/>
              <w:rFonts w:ascii="Times New Roman" w:hAnsi="Times New Roman" w:eastAsia="Times New Roman" w:cs="Times New Roman"/>
              <w:bCs/>
            </w:rPr>
            <w:t>3.2</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行政区划字典表</w:t>
          </w:r>
          <w:r>
            <w:rPr>
              <w:bCs/>
            </w:rPr>
            <w:tab/>
          </w:r>
          <w:r>
            <w:rPr>
              <w:bCs/>
            </w:rPr>
            <w:fldChar w:fldCharType="begin"/>
          </w:r>
          <w:r>
            <w:rPr>
              <w:bCs/>
            </w:rPr>
            <w:instrText xml:space="preserve"> PAGEREF _Toc111121124 \h </w:instrText>
          </w:r>
          <w:r>
            <w:rPr>
              <w:bCs/>
            </w:rPr>
            <w:fldChar w:fldCharType="separate"/>
          </w:r>
          <w:r>
            <w:rPr>
              <w:bCs/>
            </w:rPr>
            <w:t>86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"_Toc111121125" </w:instrText>
          </w:r>
          <w:r>
            <w:fldChar w:fldCharType="separate"/>
          </w:r>
          <w:r>
            <w:rPr>
              <w:rStyle w:val="28"/>
              <w:rFonts w:ascii="Times New Roman" w:hAnsi="Times New Roman" w:eastAsia="Times New Roman" w:cs="Times New Roman"/>
              <w:bCs/>
            </w:rPr>
            <w:t>3.3</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人员证件类型字典表</w:t>
          </w:r>
          <w:r>
            <w:rPr>
              <w:bCs/>
            </w:rPr>
            <w:tab/>
          </w:r>
          <w:r>
            <w:rPr>
              <w:bCs/>
            </w:rPr>
            <w:fldChar w:fldCharType="begin"/>
          </w:r>
          <w:r>
            <w:rPr>
              <w:bCs/>
            </w:rPr>
            <w:instrText xml:space="preserve"> PAGEREF _Toc111121125 \h </w:instrText>
          </w:r>
          <w:r>
            <w:rPr>
              <w:bCs/>
            </w:rPr>
            <w:fldChar w:fldCharType="separate"/>
          </w:r>
          <w:r>
            <w:rPr>
              <w:bCs/>
            </w:rPr>
            <w:t>86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"_Toc111121126" </w:instrText>
          </w:r>
          <w:r>
            <w:fldChar w:fldCharType="separate"/>
          </w:r>
          <w:r>
            <w:rPr>
              <w:rStyle w:val="28"/>
              <w:rFonts w:ascii="Times New Roman" w:hAnsi="Times New Roman" w:eastAsia="Times New Roman" w:cs="Times New Roman"/>
              <w:bCs/>
            </w:rPr>
            <w:t>3.4</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币种字典表</w:t>
          </w:r>
          <w:r>
            <w:rPr>
              <w:bCs/>
            </w:rPr>
            <w:tab/>
          </w:r>
          <w:r>
            <w:rPr>
              <w:bCs/>
            </w:rPr>
            <w:fldChar w:fldCharType="begin"/>
          </w:r>
          <w:r>
            <w:rPr>
              <w:bCs/>
            </w:rPr>
            <w:instrText xml:space="preserve"> PAGEREF _Toc111121126 \h </w:instrText>
          </w:r>
          <w:r>
            <w:rPr>
              <w:bCs/>
            </w:rPr>
            <w:fldChar w:fldCharType="separate"/>
          </w:r>
          <w:r>
            <w:rPr>
              <w:bCs/>
            </w:rPr>
            <w:t>87</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"_Toc111121127" </w:instrText>
          </w:r>
          <w:r>
            <w:fldChar w:fldCharType="separate"/>
          </w:r>
          <w:r>
            <w:rPr>
              <w:rStyle w:val="28"/>
              <w:rFonts w:ascii="Times New Roman" w:hAnsi="Times New Roman" w:eastAsia="Times New Roman" w:cs="Times New Roman"/>
              <w:bCs/>
            </w:rPr>
            <w:t>3.5</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企业资质资格类型字典表</w:t>
          </w:r>
          <w:r>
            <w:rPr>
              <w:bCs/>
            </w:rPr>
            <w:tab/>
          </w:r>
          <w:r>
            <w:rPr>
              <w:bCs/>
            </w:rPr>
            <w:fldChar w:fldCharType="begin"/>
          </w:r>
          <w:r>
            <w:rPr>
              <w:bCs/>
            </w:rPr>
            <w:instrText xml:space="preserve"> PAGEREF _Toc111121127 \h </w:instrText>
          </w:r>
          <w:r>
            <w:rPr>
              <w:bCs/>
            </w:rPr>
            <w:fldChar w:fldCharType="separate"/>
          </w:r>
          <w:r>
            <w:rPr>
              <w:bCs/>
            </w:rPr>
            <w:t>87</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"_Toc111121128" </w:instrText>
          </w:r>
          <w:r>
            <w:fldChar w:fldCharType="separate"/>
          </w:r>
          <w:r>
            <w:rPr>
              <w:rStyle w:val="28"/>
              <w:rFonts w:ascii="Times New Roman" w:hAnsi="Times New Roman" w:eastAsia="Times New Roman" w:cs="Times New Roman"/>
              <w:bCs/>
            </w:rPr>
            <w:t>3.6</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企业资质资格专业类别字典表</w:t>
          </w:r>
          <w:r>
            <w:rPr>
              <w:bCs/>
            </w:rPr>
            <w:tab/>
          </w:r>
          <w:r>
            <w:rPr>
              <w:bCs/>
            </w:rPr>
            <w:fldChar w:fldCharType="begin"/>
          </w:r>
          <w:r>
            <w:rPr>
              <w:bCs/>
            </w:rPr>
            <w:instrText xml:space="preserve"> PAGEREF _Toc111121128 \h </w:instrText>
          </w:r>
          <w:r>
            <w:rPr>
              <w:bCs/>
            </w:rPr>
            <w:fldChar w:fldCharType="separate"/>
          </w:r>
          <w:r>
            <w:rPr>
              <w:bCs/>
            </w:rPr>
            <w:t>88</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"_Toc111121129" </w:instrText>
          </w:r>
          <w:r>
            <w:fldChar w:fldCharType="separate"/>
          </w:r>
          <w:r>
            <w:rPr>
              <w:rStyle w:val="28"/>
              <w:rFonts w:ascii="Times New Roman" w:hAnsi="Times New Roman" w:eastAsia="Times New Roman" w:cs="Times New Roman"/>
              <w:bCs/>
            </w:rPr>
            <w:t>3.7</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企业资质等级字典表</w:t>
          </w:r>
          <w:r>
            <w:rPr>
              <w:bCs/>
            </w:rPr>
            <w:tab/>
          </w:r>
          <w:r>
            <w:rPr>
              <w:bCs/>
            </w:rPr>
            <w:fldChar w:fldCharType="begin"/>
          </w:r>
          <w:r>
            <w:rPr>
              <w:bCs/>
            </w:rPr>
            <w:instrText xml:space="preserve"> PAGEREF _Toc111121129 \h </w:instrText>
          </w:r>
          <w:r>
            <w:rPr>
              <w:bCs/>
            </w:rPr>
            <w:fldChar w:fldCharType="separate"/>
          </w:r>
          <w:r>
            <w:rPr>
              <w:bCs/>
            </w:rPr>
            <w:t>97</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"_Toc111121130" </w:instrText>
          </w:r>
          <w:r>
            <w:fldChar w:fldCharType="separate"/>
          </w:r>
          <w:r>
            <w:rPr>
              <w:rStyle w:val="28"/>
              <w:rFonts w:ascii="Times New Roman" w:hAnsi="Times New Roman" w:eastAsia="Times New Roman" w:cs="Times New Roman"/>
              <w:bCs/>
            </w:rPr>
            <w:t>3.8</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企业资质取得方式字典表</w:t>
          </w:r>
          <w:r>
            <w:rPr>
              <w:bCs/>
            </w:rPr>
            <w:tab/>
          </w:r>
          <w:r>
            <w:rPr>
              <w:bCs/>
            </w:rPr>
            <w:fldChar w:fldCharType="begin"/>
          </w:r>
          <w:r>
            <w:rPr>
              <w:bCs/>
            </w:rPr>
            <w:instrText xml:space="preserve"> PAGEREF _Toc111121130 \h </w:instrText>
          </w:r>
          <w:r>
            <w:rPr>
              <w:bCs/>
            </w:rPr>
            <w:fldChar w:fldCharType="separate"/>
          </w:r>
          <w:r>
            <w:rPr>
              <w:bCs/>
            </w:rPr>
            <w:t>98</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"_Toc111121131" </w:instrText>
          </w:r>
          <w:r>
            <w:fldChar w:fldCharType="separate"/>
          </w:r>
          <w:r>
            <w:rPr>
              <w:rStyle w:val="28"/>
              <w:rFonts w:ascii="Times New Roman" w:hAnsi="Times New Roman" w:eastAsia="Times New Roman" w:cs="Times New Roman"/>
              <w:bCs/>
            </w:rPr>
            <w:t>3.9</w:t>
          </w:r>
          <w:r>
            <w:rPr>
              <w:rStyle w:val="28"/>
              <w:rFonts w:ascii="Arial" w:hAnsi="Arial" w:eastAsia="Arial" w:cs="Arial"/>
              <w:bCs/>
            </w:rPr>
            <w:t xml:space="preserve"> </w:t>
          </w:r>
          <w:r>
            <w:rPr>
              <w:rStyle w:val="28"/>
              <w:rFonts w:ascii="Times New Roman" w:hAnsi="Times New Roman" w:eastAsia="Times New Roman" w:cs="Times New Roman"/>
              <w:bCs/>
            </w:rPr>
            <w:t xml:space="preserve"> </w:t>
          </w:r>
          <w:r>
            <w:rPr>
              <w:rStyle w:val="28"/>
              <w:rFonts w:hint="eastAsia" w:ascii="宋体" w:hAnsi="宋体" w:eastAsia="宋体" w:cs="宋体"/>
              <w:bCs/>
            </w:rPr>
            <w:t>企业资质状态字典</w:t>
          </w:r>
          <w:r>
            <w:rPr>
              <w:bCs/>
            </w:rPr>
            <w:tab/>
          </w:r>
          <w:r>
            <w:rPr>
              <w:bCs/>
            </w:rPr>
            <w:fldChar w:fldCharType="begin"/>
          </w:r>
          <w:r>
            <w:rPr>
              <w:bCs/>
            </w:rPr>
            <w:instrText xml:space="preserve"> PAGEREF _Toc111121131 \h </w:instrText>
          </w:r>
          <w:r>
            <w:rPr>
              <w:bCs/>
            </w:rPr>
            <w:fldChar w:fldCharType="separate"/>
          </w:r>
          <w:r>
            <w:rPr>
              <w:bCs/>
            </w:rPr>
            <w:t>99</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"_Toc111121132" </w:instrText>
          </w:r>
          <w:r>
            <w:fldChar w:fldCharType="separate"/>
          </w:r>
          <w:r>
            <w:rPr>
              <w:rStyle w:val="28"/>
              <w:rFonts w:ascii="Times New Roman" w:hAnsi="Times New Roman" w:eastAsia="Times New Roman" w:cs="Times New Roman"/>
              <w:bCs/>
            </w:rPr>
            <w:t>3.10</w:t>
          </w:r>
          <w:r>
            <w:rPr>
              <w:rStyle w:val="28"/>
              <w:rFonts w:ascii="Arial" w:hAnsi="Arial" w:eastAsia="Arial" w:cs="Arial"/>
              <w:bCs/>
            </w:rPr>
            <w:t xml:space="preserve"> </w:t>
          </w:r>
          <w:r>
            <w:rPr>
              <w:rStyle w:val="28"/>
              <w:rFonts w:hint="eastAsia" w:ascii="宋体" w:hAnsi="宋体" w:eastAsia="宋体" w:cs="宋体"/>
              <w:bCs/>
            </w:rPr>
            <w:t>项目分类字典表</w:t>
          </w:r>
          <w:r>
            <w:rPr>
              <w:bCs/>
            </w:rPr>
            <w:tab/>
          </w:r>
          <w:r>
            <w:rPr>
              <w:bCs/>
            </w:rPr>
            <w:fldChar w:fldCharType="begin"/>
          </w:r>
          <w:r>
            <w:rPr>
              <w:bCs/>
            </w:rPr>
            <w:instrText xml:space="preserve"> PAGEREF _Toc111121132 \h </w:instrText>
          </w:r>
          <w:r>
            <w:rPr>
              <w:bCs/>
            </w:rPr>
            <w:fldChar w:fldCharType="separate"/>
          </w:r>
          <w:r>
            <w:rPr>
              <w:bCs/>
            </w:rPr>
            <w:t>99</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"_Toc111121133" </w:instrText>
          </w:r>
          <w:r>
            <w:fldChar w:fldCharType="separate"/>
          </w:r>
          <w:r>
            <w:rPr>
              <w:rStyle w:val="28"/>
              <w:rFonts w:ascii="Times New Roman" w:hAnsi="Times New Roman" w:eastAsia="Times New Roman" w:cs="Times New Roman"/>
              <w:bCs/>
            </w:rPr>
            <w:t>3.11</w:t>
          </w:r>
          <w:r>
            <w:rPr>
              <w:rStyle w:val="28"/>
              <w:rFonts w:ascii="Arial" w:hAnsi="Arial" w:eastAsia="Arial" w:cs="Arial"/>
              <w:bCs/>
            </w:rPr>
            <w:t xml:space="preserve"> </w:t>
          </w:r>
          <w:r>
            <w:rPr>
              <w:rStyle w:val="28"/>
              <w:rFonts w:hint="eastAsia" w:ascii="宋体" w:hAnsi="宋体" w:eastAsia="宋体" w:cs="宋体"/>
              <w:bCs/>
            </w:rPr>
            <w:t>项目状态字典表</w:t>
          </w:r>
          <w:r>
            <w:rPr>
              <w:bCs/>
            </w:rPr>
            <w:tab/>
          </w:r>
          <w:r>
            <w:rPr>
              <w:bCs/>
            </w:rPr>
            <w:fldChar w:fldCharType="begin"/>
          </w:r>
          <w:r>
            <w:rPr>
              <w:bCs/>
            </w:rPr>
            <w:instrText xml:space="preserve"> PAGEREF _Toc111121133 \h </w:instrText>
          </w:r>
          <w:r>
            <w:rPr>
              <w:bCs/>
            </w:rPr>
            <w:fldChar w:fldCharType="separate"/>
          </w:r>
          <w:r>
            <w:rPr>
              <w:bCs/>
            </w:rPr>
            <w:t>99</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"_Toc111121134" </w:instrText>
          </w:r>
          <w:r>
            <w:fldChar w:fldCharType="separate"/>
          </w:r>
          <w:r>
            <w:rPr>
              <w:rStyle w:val="28"/>
              <w:rFonts w:ascii="Times New Roman" w:hAnsi="Times New Roman" w:eastAsia="Times New Roman" w:cs="Times New Roman"/>
              <w:bCs/>
            </w:rPr>
            <w:t>3.12</w:t>
          </w:r>
          <w:r>
            <w:rPr>
              <w:rStyle w:val="28"/>
              <w:rFonts w:ascii="Arial" w:hAnsi="Arial" w:eastAsia="Arial" w:cs="Arial"/>
              <w:bCs/>
            </w:rPr>
            <w:t xml:space="preserve"> </w:t>
          </w:r>
          <w:r>
            <w:rPr>
              <w:rStyle w:val="28"/>
              <w:rFonts w:hint="eastAsia" w:ascii="宋体" w:hAnsi="宋体" w:eastAsia="宋体" w:cs="宋体"/>
              <w:bCs/>
            </w:rPr>
            <w:t>立项级别字典表</w:t>
          </w:r>
          <w:r>
            <w:rPr>
              <w:bCs/>
            </w:rPr>
            <w:tab/>
          </w:r>
          <w:r>
            <w:rPr>
              <w:bCs/>
            </w:rPr>
            <w:fldChar w:fldCharType="begin"/>
          </w:r>
          <w:r>
            <w:rPr>
              <w:bCs/>
            </w:rPr>
            <w:instrText xml:space="preserve"> PAGEREF _Toc111121134 \h </w:instrText>
          </w:r>
          <w:r>
            <w:rPr>
              <w:bCs/>
            </w:rPr>
            <w:fldChar w:fldCharType="separate"/>
          </w:r>
          <w:r>
            <w:rPr>
              <w:bCs/>
            </w:rPr>
            <w:t>100</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"_Toc111121135" </w:instrText>
          </w:r>
          <w:r>
            <w:fldChar w:fldCharType="separate"/>
          </w:r>
          <w:r>
            <w:rPr>
              <w:rStyle w:val="28"/>
              <w:rFonts w:ascii="Times New Roman" w:hAnsi="Times New Roman" w:eastAsia="Times New Roman" w:cs="Times New Roman"/>
              <w:bCs/>
            </w:rPr>
            <w:t>3.13</w:t>
          </w:r>
          <w:r>
            <w:rPr>
              <w:rStyle w:val="28"/>
              <w:rFonts w:ascii="Arial" w:hAnsi="Arial" w:eastAsia="Arial" w:cs="Arial"/>
              <w:bCs/>
            </w:rPr>
            <w:t xml:space="preserve"> </w:t>
          </w:r>
          <w:r>
            <w:rPr>
              <w:rStyle w:val="28"/>
              <w:rFonts w:hint="eastAsia" w:ascii="宋体" w:hAnsi="宋体" w:eastAsia="宋体" w:cs="宋体"/>
              <w:bCs/>
            </w:rPr>
            <w:t>建设规模字典表</w:t>
          </w:r>
          <w:r>
            <w:rPr>
              <w:bCs/>
            </w:rPr>
            <w:tab/>
          </w:r>
          <w:r>
            <w:rPr>
              <w:bCs/>
            </w:rPr>
            <w:fldChar w:fldCharType="begin"/>
          </w:r>
          <w:r>
            <w:rPr>
              <w:bCs/>
            </w:rPr>
            <w:instrText xml:space="preserve"> PAGEREF _Toc111121135 \h </w:instrText>
          </w:r>
          <w:r>
            <w:rPr>
              <w:bCs/>
            </w:rPr>
            <w:fldChar w:fldCharType="separate"/>
          </w:r>
          <w:r>
            <w:rPr>
              <w:bCs/>
            </w:rPr>
            <w:t>100</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"_Toc111121136" </w:instrText>
          </w:r>
          <w:r>
            <w:fldChar w:fldCharType="separate"/>
          </w:r>
          <w:r>
            <w:rPr>
              <w:rStyle w:val="28"/>
              <w:rFonts w:ascii="Times New Roman" w:hAnsi="Times New Roman" w:eastAsia="Times New Roman" w:cs="Times New Roman"/>
              <w:bCs/>
            </w:rPr>
            <w:t>3.14</w:t>
          </w:r>
          <w:r>
            <w:rPr>
              <w:rStyle w:val="28"/>
              <w:rFonts w:ascii="Arial" w:hAnsi="Arial" w:eastAsia="Arial" w:cs="Arial"/>
              <w:bCs/>
            </w:rPr>
            <w:t xml:space="preserve"> </w:t>
          </w:r>
          <w:r>
            <w:rPr>
              <w:rStyle w:val="28"/>
              <w:rFonts w:hint="eastAsia" w:ascii="宋体" w:hAnsi="宋体" w:eastAsia="宋体" w:cs="宋体"/>
              <w:bCs/>
            </w:rPr>
            <w:t>建设性质分类字典表</w:t>
          </w:r>
          <w:r>
            <w:rPr>
              <w:bCs/>
            </w:rPr>
            <w:tab/>
          </w:r>
          <w:r>
            <w:rPr>
              <w:bCs/>
            </w:rPr>
            <w:fldChar w:fldCharType="begin"/>
          </w:r>
          <w:r>
            <w:rPr>
              <w:bCs/>
            </w:rPr>
            <w:instrText xml:space="preserve"> PAGEREF _Toc111121136 \h </w:instrText>
          </w:r>
          <w:r>
            <w:rPr>
              <w:bCs/>
            </w:rPr>
            <w:fldChar w:fldCharType="separate"/>
          </w:r>
          <w:r>
            <w:rPr>
              <w:bCs/>
            </w:rPr>
            <w:t>100</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"_Toc111121137" </w:instrText>
          </w:r>
          <w:r>
            <w:fldChar w:fldCharType="separate"/>
          </w:r>
          <w:r>
            <w:rPr>
              <w:rStyle w:val="28"/>
              <w:rFonts w:ascii="Times New Roman" w:hAnsi="Times New Roman" w:eastAsia="Times New Roman" w:cs="Times New Roman"/>
              <w:bCs/>
            </w:rPr>
            <w:t>3.15</w:t>
          </w:r>
          <w:r>
            <w:rPr>
              <w:rStyle w:val="28"/>
              <w:rFonts w:ascii="Arial" w:hAnsi="Arial" w:eastAsia="Arial" w:cs="Arial"/>
              <w:bCs/>
            </w:rPr>
            <w:t xml:space="preserve"> </w:t>
          </w:r>
          <w:r>
            <w:rPr>
              <w:rStyle w:val="28"/>
              <w:rFonts w:hint="eastAsia" w:ascii="宋体" w:hAnsi="宋体" w:eastAsia="宋体" w:cs="宋体"/>
              <w:bCs/>
            </w:rPr>
            <w:t>工程用途字典表</w:t>
          </w:r>
          <w:r>
            <w:rPr>
              <w:bCs/>
            </w:rPr>
            <w:tab/>
          </w:r>
          <w:r>
            <w:rPr>
              <w:bCs/>
            </w:rPr>
            <w:fldChar w:fldCharType="begin"/>
          </w:r>
          <w:r>
            <w:rPr>
              <w:bCs/>
            </w:rPr>
            <w:instrText xml:space="preserve"> PAGEREF _Toc111121137 \h </w:instrText>
          </w:r>
          <w:r>
            <w:rPr>
              <w:bCs/>
            </w:rPr>
            <w:fldChar w:fldCharType="separate"/>
          </w:r>
          <w:r>
            <w:rPr>
              <w:bCs/>
            </w:rPr>
            <w:t>101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"_Toc111121138" </w:instrText>
          </w:r>
          <w:r>
            <w:fldChar w:fldCharType="separate"/>
          </w:r>
          <w:r>
            <w:rPr>
              <w:rStyle w:val="28"/>
              <w:rFonts w:ascii="Times New Roman" w:hAnsi="Times New Roman" w:eastAsia="Times New Roman" w:cs="Times New Roman"/>
              <w:bCs/>
            </w:rPr>
            <w:t>3.16</w:t>
          </w:r>
          <w:r>
            <w:rPr>
              <w:rStyle w:val="28"/>
              <w:rFonts w:ascii="Arial" w:hAnsi="Arial" w:eastAsia="Arial" w:cs="Arial"/>
              <w:bCs/>
            </w:rPr>
            <w:t xml:space="preserve"> </w:t>
          </w:r>
          <w:r>
            <w:rPr>
              <w:rStyle w:val="28"/>
              <w:rFonts w:hint="eastAsia" w:ascii="宋体" w:hAnsi="宋体" w:eastAsia="宋体" w:cs="宋体"/>
              <w:bCs/>
            </w:rPr>
            <w:t>国籍及地区字典表</w:t>
          </w:r>
          <w:r>
            <w:rPr>
              <w:bCs/>
            </w:rPr>
            <w:tab/>
          </w:r>
          <w:r>
            <w:rPr>
              <w:bCs/>
            </w:rPr>
            <w:fldChar w:fldCharType="begin"/>
          </w:r>
          <w:r>
            <w:rPr>
              <w:bCs/>
            </w:rPr>
            <w:instrText xml:space="preserve"> PAGEREF _Toc111121138 \h </w:instrText>
          </w:r>
          <w:r>
            <w:rPr>
              <w:bCs/>
            </w:rPr>
            <w:fldChar w:fldCharType="separate"/>
          </w:r>
          <w:r>
            <w:rPr>
              <w:bCs/>
            </w:rPr>
            <w:t>101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"_Toc111121139" </w:instrText>
          </w:r>
          <w:r>
            <w:fldChar w:fldCharType="separate"/>
          </w:r>
          <w:r>
            <w:rPr>
              <w:rStyle w:val="28"/>
              <w:rFonts w:ascii="Times New Roman" w:hAnsi="Times New Roman" w:eastAsia="Times New Roman" w:cs="Times New Roman"/>
              <w:bCs/>
            </w:rPr>
            <w:t>3.17</w:t>
          </w:r>
          <w:r>
            <w:rPr>
              <w:rStyle w:val="28"/>
              <w:rFonts w:ascii="Arial" w:hAnsi="Arial" w:eastAsia="Arial" w:cs="Arial"/>
              <w:bCs/>
            </w:rPr>
            <w:t xml:space="preserve"> </w:t>
          </w:r>
          <w:r>
            <w:rPr>
              <w:rStyle w:val="28"/>
              <w:rFonts w:hint="eastAsia" w:ascii="宋体" w:hAnsi="宋体" w:eastAsia="宋体" w:cs="宋体"/>
              <w:bCs/>
            </w:rPr>
            <w:t>参建单位类型字典表</w:t>
          </w:r>
          <w:r>
            <w:rPr>
              <w:bCs/>
            </w:rPr>
            <w:tab/>
          </w:r>
          <w:r>
            <w:rPr>
              <w:bCs/>
            </w:rPr>
            <w:fldChar w:fldCharType="begin"/>
          </w:r>
          <w:r>
            <w:rPr>
              <w:bCs/>
            </w:rPr>
            <w:instrText xml:space="preserve"> PAGEREF _Toc111121139 \h </w:instrText>
          </w:r>
          <w:r>
            <w:rPr>
              <w:bCs/>
            </w:rPr>
            <w:fldChar w:fldCharType="separate"/>
          </w:r>
          <w:r>
            <w:rPr>
              <w:bCs/>
            </w:rPr>
            <w:t>101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"_Toc111121140" </w:instrText>
          </w:r>
          <w:r>
            <w:fldChar w:fldCharType="separate"/>
          </w:r>
          <w:r>
            <w:rPr>
              <w:rStyle w:val="28"/>
              <w:rFonts w:ascii="Times New Roman" w:hAnsi="Times New Roman" w:eastAsia="Times New Roman" w:cs="Times New Roman"/>
              <w:bCs/>
            </w:rPr>
            <w:t>3.18</w:t>
          </w:r>
          <w:r>
            <w:rPr>
              <w:rStyle w:val="28"/>
              <w:rFonts w:ascii="Arial" w:hAnsi="Arial" w:eastAsia="Arial" w:cs="Arial"/>
              <w:bCs/>
            </w:rPr>
            <w:t xml:space="preserve"> </w:t>
          </w:r>
          <w:r>
            <w:rPr>
              <w:rStyle w:val="28"/>
              <w:rFonts w:hint="eastAsia" w:ascii="宋体" w:hAnsi="宋体" w:eastAsia="宋体" w:cs="宋体"/>
              <w:bCs/>
            </w:rPr>
            <w:t>工人工种字典表</w:t>
          </w:r>
          <w:r>
            <w:rPr>
              <w:bCs/>
            </w:rPr>
            <w:tab/>
          </w:r>
          <w:r>
            <w:rPr>
              <w:bCs/>
            </w:rPr>
            <w:fldChar w:fldCharType="begin"/>
          </w:r>
          <w:r>
            <w:rPr>
              <w:bCs/>
            </w:rPr>
            <w:instrText xml:space="preserve"> PAGEREF _Toc111121140 \h </w:instrText>
          </w:r>
          <w:r>
            <w:rPr>
              <w:bCs/>
            </w:rPr>
            <w:fldChar w:fldCharType="separate"/>
          </w:r>
          <w:r>
            <w:rPr>
              <w:bCs/>
            </w:rPr>
            <w:t>102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"_Toc111121141" </w:instrText>
          </w:r>
          <w:r>
            <w:fldChar w:fldCharType="separate"/>
          </w:r>
          <w:r>
            <w:rPr>
              <w:rStyle w:val="28"/>
              <w:rFonts w:ascii="Times New Roman" w:hAnsi="Times New Roman" w:eastAsia="Times New Roman" w:cs="Times New Roman"/>
              <w:bCs/>
            </w:rPr>
            <w:t>3.19</w:t>
          </w:r>
          <w:r>
            <w:rPr>
              <w:rStyle w:val="28"/>
              <w:rFonts w:ascii="Arial" w:hAnsi="Arial" w:eastAsia="Arial" w:cs="Arial"/>
              <w:bCs/>
            </w:rPr>
            <w:t xml:space="preserve"> </w:t>
          </w:r>
          <w:r>
            <w:rPr>
              <w:rStyle w:val="28"/>
              <w:rFonts w:hint="eastAsia" w:ascii="宋体" w:hAnsi="宋体" w:eastAsia="宋体" w:cs="宋体"/>
              <w:bCs/>
            </w:rPr>
            <w:t>银行代码字典表</w:t>
          </w:r>
          <w:r>
            <w:rPr>
              <w:bCs/>
            </w:rPr>
            <w:tab/>
          </w:r>
          <w:r>
            <w:rPr>
              <w:bCs/>
            </w:rPr>
            <w:fldChar w:fldCharType="begin"/>
          </w:r>
          <w:r>
            <w:rPr>
              <w:bCs/>
            </w:rPr>
            <w:instrText xml:space="preserve"> PAGEREF _Toc111121141 \h </w:instrText>
          </w:r>
          <w:r>
            <w:rPr>
              <w:bCs/>
            </w:rPr>
            <w:fldChar w:fldCharType="separate"/>
          </w:r>
          <w:r>
            <w:rPr>
              <w:bCs/>
            </w:rPr>
            <w:t>104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"_Toc111121142" </w:instrText>
          </w:r>
          <w:r>
            <w:fldChar w:fldCharType="separate"/>
          </w:r>
          <w:r>
            <w:rPr>
              <w:rStyle w:val="28"/>
              <w:rFonts w:ascii="Times New Roman" w:hAnsi="Times New Roman" w:eastAsia="Times New Roman" w:cs="Times New Roman"/>
              <w:bCs/>
            </w:rPr>
            <w:t>3.20</w:t>
          </w:r>
          <w:r>
            <w:rPr>
              <w:rStyle w:val="28"/>
              <w:rFonts w:ascii="Arial" w:hAnsi="Arial" w:eastAsia="Arial" w:cs="Arial"/>
              <w:bCs/>
            </w:rPr>
            <w:t xml:space="preserve"> </w:t>
          </w:r>
          <w:r>
            <w:rPr>
              <w:rStyle w:val="28"/>
              <w:rFonts w:hint="eastAsia" w:ascii="宋体" w:hAnsi="宋体" w:eastAsia="宋体" w:cs="宋体"/>
              <w:bCs/>
            </w:rPr>
            <w:t>是否字典表</w:t>
          </w:r>
          <w:r>
            <w:rPr>
              <w:bCs/>
            </w:rPr>
            <w:tab/>
          </w:r>
          <w:r>
            <w:rPr>
              <w:bCs/>
            </w:rPr>
            <w:fldChar w:fldCharType="begin"/>
          </w:r>
          <w:r>
            <w:rPr>
              <w:bCs/>
            </w:rPr>
            <w:instrText xml:space="preserve"> PAGEREF _Toc111121142 \h </w:instrText>
          </w:r>
          <w:r>
            <w:rPr>
              <w:bCs/>
            </w:rPr>
            <w:fldChar w:fldCharType="separate"/>
          </w:r>
          <w:r>
            <w:rPr>
              <w:bCs/>
            </w:rPr>
            <w:t>112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"_Toc111121143" </w:instrText>
          </w:r>
          <w:r>
            <w:fldChar w:fldCharType="separate"/>
          </w:r>
          <w:r>
            <w:rPr>
              <w:rStyle w:val="28"/>
              <w:rFonts w:ascii="Times New Roman" w:hAnsi="Times New Roman" w:eastAsia="Times New Roman" w:cs="Times New Roman"/>
              <w:bCs/>
            </w:rPr>
            <w:t>3.21</w:t>
          </w:r>
          <w:r>
            <w:rPr>
              <w:rStyle w:val="28"/>
              <w:rFonts w:ascii="Arial" w:hAnsi="Arial" w:eastAsia="Arial" w:cs="Arial"/>
              <w:bCs/>
            </w:rPr>
            <w:t xml:space="preserve"> </w:t>
          </w:r>
          <w:r>
            <w:rPr>
              <w:rStyle w:val="28"/>
              <w:rFonts w:hint="eastAsia" w:ascii="宋体" w:hAnsi="宋体" w:eastAsia="宋体" w:cs="宋体"/>
              <w:bCs/>
            </w:rPr>
            <w:t>合同期限类型字典表</w:t>
          </w:r>
          <w:r>
            <w:rPr>
              <w:bCs/>
            </w:rPr>
            <w:tab/>
          </w:r>
          <w:r>
            <w:rPr>
              <w:bCs/>
            </w:rPr>
            <w:fldChar w:fldCharType="begin"/>
          </w:r>
          <w:r>
            <w:rPr>
              <w:bCs/>
            </w:rPr>
            <w:instrText xml:space="preserve"> PAGEREF _Toc111121143 \h </w:instrText>
          </w:r>
          <w:r>
            <w:rPr>
              <w:bCs/>
            </w:rPr>
            <w:fldChar w:fldCharType="separate"/>
          </w:r>
          <w:r>
            <w:rPr>
              <w:bCs/>
            </w:rPr>
            <w:t>112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"_Toc111121144" </w:instrText>
          </w:r>
          <w:r>
            <w:fldChar w:fldCharType="separate"/>
          </w:r>
          <w:r>
            <w:rPr>
              <w:rStyle w:val="28"/>
              <w:rFonts w:ascii="Times New Roman" w:hAnsi="Times New Roman" w:eastAsia="Times New Roman" w:cs="Times New Roman"/>
              <w:bCs/>
            </w:rPr>
            <w:t>3.22</w:t>
          </w:r>
          <w:r>
            <w:rPr>
              <w:rStyle w:val="28"/>
              <w:rFonts w:ascii="Arial" w:hAnsi="Arial" w:eastAsia="Arial" w:cs="Arial"/>
              <w:bCs/>
            </w:rPr>
            <w:t xml:space="preserve"> </w:t>
          </w:r>
          <w:r>
            <w:rPr>
              <w:rStyle w:val="28"/>
              <w:rFonts w:hint="eastAsia" w:ascii="宋体" w:hAnsi="宋体" w:eastAsia="宋体" w:cs="宋体"/>
              <w:bCs/>
            </w:rPr>
            <w:t>工人考勤方向字典表</w:t>
          </w:r>
          <w:r>
            <w:rPr>
              <w:bCs/>
            </w:rPr>
            <w:tab/>
          </w:r>
          <w:r>
            <w:rPr>
              <w:bCs/>
            </w:rPr>
            <w:fldChar w:fldCharType="begin"/>
          </w:r>
          <w:r>
            <w:rPr>
              <w:bCs/>
            </w:rPr>
            <w:instrText xml:space="preserve"> PAGEREF _Toc111121144 \h </w:instrText>
          </w:r>
          <w:r>
            <w:rPr>
              <w:bCs/>
            </w:rPr>
            <w:fldChar w:fldCharType="separate"/>
          </w:r>
          <w:r>
            <w:rPr>
              <w:bCs/>
            </w:rPr>
            <w:t>112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"_Toc111121145" </w:instrText>
          </w:r>
          <w:r>
            <w:fldChar w:fldCharType="separate"/>
          </w:r>
          <w:r>
            <w:rPr>
              <w:rStyle w:val="28"/>
              <w:rFonts w:ascii="Times New Roman" w:hAnsi="Times New Roman" w:eastAsia="Times New Roman" w:cs="Times New Roman"/>
              <w:bCs/>
            </w:rPr>
            <w:t>3.23</w:t>
          </w:r>
          <w:r>
            <w:rPr>
              <w:rStyle w:val="28"/>
              <w:rFonts w:ascii="Arial" w:hAnsi="Arial" w:eastAsia="Arial" w:cs="Arial"/>
              <w:bCs/>
            </w:rPr>
            <w:t xml:space="preserve"> </w:t>
          </w:r>
          <w:r>
            <w:rPr>
              <w:rStyle w:val="28"/>
              <w:rFonts w:hint="eastAsia" w:ascii="宋体" w:hAnsi="宋体" w:eastAsia="宋体" w:cs="宋体"/>
              <w:bCs/>
            </w:rPr>
            <w:t>工人进退场类型字典表</w:t>
          </w:r>
          <w:r>
            <w:rPr>
              <w:bCs/>
            </w:rPr>
            <w:tab/>
          </w:r>
          <w:r>
            <w:rPr>
              <w:bCs/>
            </w:rPr>
            <w:fldChar w:fldCharType="begin"/>
          </w:r>
          <w:r>
            <w:rPr>
              <w:bCs/>
            </w:rPr>
            <w:instrText xml:space="preserve"> PAGEREF _Toc111121145 \h </w:instrText>
          </w:r>
          <w:r>
            <w:rPr>
              <w:bCs/>
            </w:rPr>
            <w:fldChar w:fldCharType="separate"/>
          </w:r>
          <w:r>
            <w:rPr>
              <w:bCs/>
            </w:rPr>
            <w:t>112</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"_Toc111121146" </w:instrText>
          </w:r>
          <w:r>
            <w:fldChar w:fldCharType="separate"/>
          </w:r>
          <w:r>
            <w:rPr>
              <w:rStyle w:val="28"/>
              <w:rFonts w:ascii="Times New Roman" w:hAnsi="Times New Roman" w:eastAsia="Times New Roman" w:cs="Times New Roman"/>
              <w:bCs/>
            </w:rPr>
            <w:t>3.24</w:t>
          </w:r>
          <w:r>
            <w:rPr>
              <w:rStyle w:val="28"/>
              <w:rFonts w:ascii="Arial" w:hAnsi="Arial" w:eastAsia="Arial" w:cs="Arial"/>
              <w:bCs/>
            </w:rPr>
            <w:t xml:space="preserve"> </w:t>
          </w:r>
          <w:r>
            <w:rPr>
              <w:rStyle w:val="28"/>
              <w:rFonts w:hint="eastAsia" w:ascii="宋体" w:hAnsi="宋体" w:eastAsia="宋体" w:cs="宋体"/>
              <w:bCs/>
            </w:rPr>
            <w:t>计量单位类型字典表</w:t>
          </w:r>
          <w:r>
            <w:rPr>
              <w:bCs/>
            </w:rPr>
            <w:tab/>
          </w:r>
          <w:r>
            <w:rPr>
              <w:bCs/>
            </w:rPr>
            <w:fldChar w:fldCharType="begin"/>
          </w:r>
          <w:r>
            <w:rPr>
              <w:bCs/>
            </w:rPr>
            <w:instrText xml:space="preserve"> PAGEREF _Toc111121146 \h </w:instrText>
          </w:r>
          <w:r>
            <w:rPr>
              <w:bCs/>
            </w:rPr>
            <w:fldChar w:fldCharType="separate"/>
          </w:r>
          <w:r>
            <w:rPr>
              <w:bCs/>
            </w:rPr>
            <w:t>113</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"_Toc111121147" </w:instrText>
          </w:r>
          <w:r>
            <w:fldChar w:fldCharType="separate"/>
          </w:r>
          <w:r>
            <w:rPr>
              <w:rStyle w:val="28"/>
              <w:rFonts w:ascii="Times New Roman" w:hAnsi="Times New Roman" w:eastAsia="Times New Roman" w:cs="Times New Roman"/>
              <w:bCs/>
            </w:rPr>
            <w:t>3.25</w:t>
          </w:r>
          <w:r>
            <w:rPr>
              <w:rStyle w:val="28"/>
              <w:rFonts w:ascii="Arial" w:hAnsi="Arial" w:eastAsia="Arial" w:cs="Arial"/>
              <w:bCs/>
            </w:rPr>
            <w:t xml:space="preserve"> </w:t>
          </w:r>
          <w:r>
            <w:rPr>
              <w:rStyle w:val="28"/>
              <w:rFonts w:hint="eastAsia" w:ascii="宋体" w:hAnsi="宋体" w:eastAsia="宋体" w:cs="宋体"/>
              <w:bCs/>
            </w:rPr>
            <w:t>工人通行方式字典表</w:t>
          </w:r>
          <w:r>
            <w:rPr>
              <w:bCs/>
            </w:rPr>
            <w:tab/>
          </w:r>
          <w:r>
            <w:rPr>
              <w:bCs/>
            </w:rPr>
            <w:fldChar w:fldCharType="begin"/>
          </w:r>
          <w:r>
            <w:rPr>
              <w:bCs/>
            </w:rPr>
            <w:instrText xml:space="preserve"> PAGEREF _Toc111121147 \h </w:instrText>
          </w:r>
          <w:r>
            <w:rPr>
              <w:bCs/>
            </w:rPr>
            <w:fldChar w:fldCharType="separate"/>
          </w:r>
          <w:r>
            <w:rPr>
              <w:bCs/>
            </w:rPr>
            <w:t>113</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"_Toc111121148" </w:instrText>
          </w:r>
          <w:r>
            <w:fldChar w:fldCharType="separate"/>
          </w:r>
          <w:r>
            <w:rPr>
              <w:rStyle w:val="28"/>
              <w:rFonts w:ascii="Times New Roman" w:hAnsi="Times New Roman" w:eastAsia="Times New Roman" w:cs="Times New Roman"/>
              <w:bCs/>
            </w:rPr>
            <w:t>3.26</w:t>
          </w:r>
          <w:r>
            <w:rPr>
              <w:rStyle w:val="28"/>
              <w:rFonts w:ascii="Arial" w:hAnsi="Arial" w:eastAsia="Arial" w:cs="Arial"/>
              <w:bCs/>
            </w:rPr>
            <w:t xml:space="preserve"> </w:t>
          </w:r>
          <w:r>
            <w:rPr>
              <w:rStyle w:val="28"/>
              <w:rFonts w:hint="eastAsia" w:ascii="宋体" w:hAnsi="宋体" w:eastAsia="宋体" w:cs="宋体"/>
              <w:bCs/>
            </w:rPr>
            <w:t>培训类型字典表</w:t>
          </w:r>
          <w:r>
            <w:rPr>
              <w:bCs/>
            </w:rPr>
            <w:tab/>
          </w:r>
          <w:r>
            <w:rPr>
              <w:bCs/>
            </w:rPr>
            <w:fldChar w:fldCharType="begin"/>
          </w:r>
          <w:r>
            <w:rPr>
              <w:bCs/>
            </w:rPr>
            <w:instrText xml:space="preserve"> PAGEREF _Toc111121148 \h </w:instrText>
          </w:r>
          <w:r>
            <w:rPr>
              <w:bCs/>
            </w:rPr>
            <w:fldChar w:fldCharType="separate"/>
          </w:r>
          <w:r>
            <w:rPr>
              <w:bCs/>
            </w:rPr>
            <w:t>113</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"_Toc111121149" </w:instrText>
          </w:r>
          <w:r>
            <w:fldChar w:fldCharType="separate"/>
          </w:r>
          <w:r>
            <w:rPr>
              <w:rStyle w:val="28"/>
              <w:rFonts w:ascii="Times New Roman" w:hAnsi="Times New Roman" w:eastAsia="Times New Roman" w:cs="Times New Roman"/>
              <w:bCs/>
            </w:rPr>
            <w:t>3.27</w:t>
          </w:r>
          <w:r>
            <w:rPr>
              <w:rStyle w:val="28"/>
              <w:rFonts w:ascii="Arial" w:hAnsi="Arial" w:eastAsia="Arial" w:cs="Arial"/>
              <w:bCs/>
            </w:rPr>
            <w:t xml:space="preserve"> </w:t>
          </w:r>
          <w:r>
            <w:rPr>
              <w:rStyle w:val="28"/>
              <w:rFonts w:hint="eastAsia" w:ascii="宋体" w:hAnsi="宋体" w:eastAsia="宋体" w:cs="宋体"/>
              <w:bCs/>
            </w:rPr>
            <w:t>性别字典表</w:t>
          </w:r>
          <w:r>
            <w:rPr>
              <w:bCs/>
            </w:rPr>
            <w:tab/>
          </w:r>
          <w:r>
            <w:rPr>
              <w:bCs/>
            </w:rPr>
            <w:fldChar w:fldCharType="begin"/>
          </w:r>
          <w:r>
            <w:rPr>
              <w:bCs/>
            </w:rPr>
            <w:instrText xml:space="preserve"> PAGEREF _Toc111121149 \h </w:instrText>
          </w:r>
          <w:r>
            <w:rPr>
              <w:bCs/>
            </w:rPr>
            <w:fldChar w:fldCharType="separate"/>
          </w:r>
          <w:r>
            <w:rPr>
              <w:bCs/>
            </w:rPr>
            <w:t>114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"_Toc111121150" </w:instrText>
          </w:r>
          <w:r>
            <w:fldChar w:fldCharType="separate"/>
          </w:r>
          <w:r>
            <w:rPr>
              <w:rStyle w:val="28"/>
              <w:rFonts w:ascii="Times New Roman" w:hAnsi="Times New Roman" w:eastAsia="Times New Roman" w:cs="Times New Roman"/>
              <w:bCs/>
            </w:rPr>
            <w:t>3.28</w:t>
          </w:r>
          <w:r>
            <w:rPr>
              <w:rStyle w:val="28"/>
              <w:rFonts w:ascii="Arial" w:hAnsi="Arial" w:eastAsia="Arial" w:cs="Arial"/>
              <w:bCs/>
            </w:rPr>
            <w:t xml:space="preserve"> </w:t>
          </w:r>
          <w:r>
            <w:rPr>
              <w:rStyle w:val="28"/>
              <w:rFonts w:hint="eastAsia" w:ascii="宋体" w:hAnsi="宋体" w:eastAsia="宋体" w:cs="宋体"/>
              <w:bCs/>
            </w:rPr>
            <w:t>政治面貌字典表</w:t>
          </w:r>
          <w:r>
            <w:rPr>
              <w:bCs/>
            </w:rPr>
            <w:tab/>
          </w:r>
          <w:r>
            <w:rPr>
              <w:bCs/>
            </w:rPr>
            <w:fldChar w:fldCharType="begin"/>
          </w:r>
          <w:r>
            <w:rPr>
              <w:bCs/>
            </w:rPr>
            <w:instrText xml:space="preserve"> PAGEREF _Toc111121150 \h </w:instrText>
          </w:r>
          <w:r>
            <w:rPr>
              <w:bCs/>
            </w:rPr>
            <w:fldChar w:fldCharType="separate"/>
          </w:r>
          <w:r>
            <w:rPr>
              <w:bCs/>
            </w:rPr>
            <w:t>114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"_Toc111121151" </w:instrText>
          </w:r>
          <w:r>
            <w:fldChar w:fldCharType="separate"/>
          </w:r>
          <w:r>
            <w:rPr>
              <w:rStyle w:val="28"/>
              <w:rFonts w:ascii="Times New Roman" w:hAnsi="Times New Roman" w:eastAsia="Times New Roman" w:cs="Times New Roman"/>
              <w:bCs/>
            </w:rPr>
            <w:t>3.29</w:t>
          </w:r>
          <w:r>
            <w:rPr>
              <w:rStyle w:val="28"/>
              <w:rFonts w:ascii="Arial" w:hAnsi="Arial" w:eastAsia="Arial" w:cs="Arial"/>
              <w:bCs/>
            </w:rPr>
            <w:t xml:space="preserve"> </w:t>
          </w:r>
          <w:r>
            <w:rPr>
              <w:rStyle w:val="28"/>
              <w:rFonts w:hint="eastAsia" w:ascii="宋体" w:hAnsi="宋体" w:eastAsia="宋体" w:cs="宋体"/>
              <w:bCs/>
            </w:rPr>
            <w:t>文化程度字典表</w:t>
          </w:r>
          <w:r>
            <w:rPr>
              <w:bCs/>
            </w:rPr>
            <w:tab/>
          </w:r>
          <w:r>
            <w:rPr>
              <w:bCs/>
            </w:rPr>
            <w:fldChar w:fldCharType="begin"/>
          </w:r>
          <w:r>
            <w:rPr>
              <w:bCs/>
            </w:rPr>
            <w:instrText xml:space="preserve"> PAGEREF _Toc111121151 \h </w:instrText>
          </w:r>
          <w:r>
            <w:rPr>
              <w:bCs/>
            </w:rPr>
            <w:fldChar w:fldCharType="separate"/>
          </w:r>
          <w:r>
            <w:rPr>
              <w:bCs/>
            </w:rPr>
            <w:t>114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"_Toc111121152" </w:instrText>
          </w:r>
          <w:r>
            <w:fldChar w:fldCharType="separate"/>
          </w:r>
          <w:r>
            <w:rPr>
              <w:rStyle w:val="28"/>
              <w:rFonts w:ascii="Times New Roman" w:hAnsi="Times New Roman" w:eastAsia="Times New Roman" w:cs="Times New Roman"/>
              <w:bCs/>
            </w:rPr>
            <w:t>3.30</w:t>
          </w:r>
          <w:r>
            <w:rPr>
              <w:rStyle w:val="28"/>
              <w:rFonts w:ascii="Arial" w:hAnsi="Arial" w:eastAsia="Arial" w:cs="Arial"/>
              <w:bCs/>
            </w:rPr>
            <w:t xml:space="preserve"> </w:t>
          </w:r>
          <w:r>
            <w:rPr>
              <w:rStyle w:val="28"/>
              <w:rFonts w:hint="eastAsia" w:ascii="宋体" w:hAnsi="宋体" w:eastAsia="宋体" w:cs="宋体"/>
              <w:bCs/>
            </w:rPr>
            <w:t>婚姻状况字典表</w:t>
          </w:r>
          <w:r>
            <w:rPr>
              <w:bCs/>
            </w:rPr>
            <w:tab/>
          </w:r>
          <w:r>
            <w:rPr>
              <w:bCs/>
            </w:rPr>
            <w:fldChar w:fldCharType="begin"/>
          </w:r>
          <w:r>
            <w:rPr>
              <w:bCs/>
            </w:rPr>
            <w:instrText xml:space="preserve"> PAGEREF _Toc111121152 \h </w:instrText>
          </w:r>
          <w:r>
            <w:rPr>
              <w:bCs/>
            </w:rPr>
            <w:fldChar w:fldCharType="separate"/>
          </w:r>
          <w:r>
            <w:rPr>
              <w:bCs/>
            </w:rPr>
            <w:t>115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"_Toc111121153" </w:instrText>
          </w:r>
          <w:r>
            <w:fldChar w:fldCharType="separate"/>
          </w:r>
          <w:r>
            <w:rPr>
              <w:rStyle w:val="28"/>
              <w:rFonts w:ascii="Times New Roman" w:hAnsi="Times New Roman" w:eastAsia="Times New Roman" w:cs="Times New Roman"/>
              <w:bCs/>
            </w:rPr>
            <w:t>3.31</w:t>
          </w:r>
          <w:r>
            <w:rPr>
              <w:rStyle w:val="28"/>
              <w:rFonts w:ascii="Arial" w:hAnsi="Arial" w:eastAsia="Arial" w:cs="Arial"/>
              <w:bCs/>
            </w:rPr>
            <w:t xml:space="preserve"> </w:t>
          </w:r>
          <w:r>
            <w:rPr>
              <w:rStyle w:val="28"/>
              <w:rFonts w:hint="eastAsia" w:ascii="宋体" w:hAnsi="宋体" w:eastAsia="宋体" w:cs="宋体"/>
              <w:bCs/>
            </w:rPr>
            <w:t>人员证书种类字典表</w:t>
          </w:r>
          <w:r>
            <w:rPr>
              <w:bCs/>
            </w:rPr>
            <w:tab/>
          </w:r>
          <w:r>
            <w:rPr>
              <w:bCs/>
            </w:rPr>
            <w:fldChar w:fldCharType="begin"/>
          </w:r>
          <w:r>
            <w:rPr>
              <w:bCs/>
            </w:rPr>
            <w:instrText xml:space="preserve"> PAGEREF _Toc111121153 \h </w:instrText>
          </w:r>
          <w:r>
            <w:rPr>
              <w:bCs/>
            </w:rPr>
            <w:fldChar w:fldCharType="separate"/>
          </w:r>
          <w:r>
            <w:rPr>
              <w:bCs/>
            </w:rPr>
            <w:t>115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"_Toc111121154" </w:instrText>
          </w:r>
          <w:r>
            <w:fldChar w:fldCharType="separate"/>
          </w:r>
          <w:r>
            <w:rPr>
              <w:rStyle w:val="28"/>
              <w:rFonts w:ascii="Times New Roman" w:hAnsi="Times New Roman" w:eastAsia="Times New Roman" w:cs="Times New Roman"/>
              <w:bCs/>
            </w:rPr>
            <w:t>3.32</w:t>
          </w:r>
          <w:r>
            <w:rPr>
              <w:rStyle w:val="28"/>
              <w:rFonts w:ascii="Arial" w:hAnsi="Arial" w:eastAsia="Arial" w:cs="Arial"/>
              <w:bCs/>
            </w:rPr>
            <w:t xml:space="preserve"> </w:t>
          </w:r>
          <w:r>
            <w:rPr>
              <w:rStyle w:val="28"/>
              <w:rFonts w:hint="eastAsia" w:ascii="宋体" w:hAnsi="宋体" w:eastAsia="宋体" w:cs="宋体"/>
              <w:bCs/>
            </w:rPr>
            <w:t>人员证书类型：安管证书专业字典表</w:t>
          </w:r>
          <w:r>
            <w:rPr>
              <w:bCs/>
            </w:rPr>
            <w:tab/>
          </w:r>
          <w:r>
            <w:rPr>
              <w:bCs/>
            </w:rPr>
            <w:fldChar w:fldCharType="begin"/>
          </w:r>
          <w:r>
            <w:rPr>
              <w:bCs/>
            </w:rPr>
            <w:instrText xml:space="preserve"> PAGEREF _Toc111121154 \h </w:instrText>
          </w:r>
          <w:r>
            <w:rPr>
              <w:bCs/>
            </w:rPr>
            <w:fldChar w:fldCharType="separate"/>
          </w:r>
          <w:r>
            <w:rPr>
              <w:bCs/>
            </w:rPr>
            <w:t>115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"_Toc111121155" </w:instrText>
          </w:r>
          <w:r>
            <w:fldChar w:fldCharType="separate"/>
          </w:r>
          <w:r>
            <w:rPr>
              <w:rStyle w:val="28"/>
              <w:rFonts w:ascii="Times New Roman" w:hAnsi="Times New Roman" w:eastAsia="Times New Roman" w:cs="Times New Roman"/>
              <w:bCs/>
            </w:rPr>
            <w:t>3.33</w:t>
          </w:r>
          <w:r>
            <w:rPr>
              <w:rStyle w:val="28"/>
              <w:rFonts w:ascii="Arial" w:hAnsi="Arial" w:eastAsia="Arial" w:cs="Arial"/>
              <w:bCs/>
            </w:rPr>
            <w:t xml:space="preserve"> </w:t>
          </w:r>
          <w:r>
            <w:rPr>
              <w:rStyle w:val="28"/>
              <w:rFonts w:hint="eastAsia" w:ascii="宋体" w:hAnsi="宋体" w:eastAsia="宋体" w:cs="宋体"/>
              <w:bCs/>
            </w:rPr>
            <w:t>人员证书类型：岗位证书专业字典表</w:t>
          </w:r>
          <w:r>
            <w:rPr>
              <w:bCs/>
            </w:rPr>
            <w:tab/>
          </w:r>
          <w:r>
            <w:rPr>
              <w:bCs/>
            </w:rPr>
            <w:fldChar w:fldCharType="begin"/>
          </w:r>
          <w:r>
            <w:rPr>
              <w:bCs/>
            </w:rPr>
            <w:instrText xml:space="preserve"> PAGEREF _Toc111121155 \h </w:instrText>
          </w:r>
          <w:r>
            <w:rPr>
              <w:bCs/>
            </w:rPr>
            <w:fldChar w:fldCharType="separate"/>
          </w:r>
          <w:r>
            <w:rPr>
              <w:bCs/>
            </w:rPr>
            <w:t>115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"_Toc111121156" </w:instrText>
          </w:r>
          <w:r>
            <w:fldChar w:fldCharType="separate"/>
          </w:r>
          <w:r>
            <w:rPr>
              <w:rStyle w:val="28"/>
              <w:rFonts w:ascii="Times New Roman" w:hAnsi="Times New Roman" w:eastAsia="Times New Roman" w:cs="Times New Roman"/>
              <w:bCs/>
            </w:rPr>
            <w:t>3.34</w:t>
          </w:r>
          <w:r>
            <w:rPr>
              <w:rStyle w:val="28"/>
              <w:rFonts w:ascii="Arial" w:hAnsi="Arial" w:eastAsia="Arial" w:cs="Arial"/>
              <w:bCs/>
            </w:rPr>
            <w:t xml:space="preserve"> </w:t>
          </w:r>
          <w:r>
            <w:rPr>
              <w:rStyle w:val="28"/>
              <w:rFonts w:hint="eastAsia" w:ascii="宋体" w:hAnsi="宋体" w:eastAsia="宋体" w:cs="宋体"/>
              <w:bCs/>
            </w:rPr>
            <w:t>人员证书类型：执业注册类别字典表</w:t>
          </w:r>
          <w:r>
            <w:rPr>
              <w:bCs/>
            </w:rPr>
            <w:tab/>
          </w:r>
          <w:r>
            <w:rPr>
              <w:bCs/>
            </w:rPr>
            <w:fldChar w:fldCharType="begin"/>
          </w:r>
          <w:r>
            <w:rPr>
              <w:bCs/>
            </w:rPr>
            <w:instrText xml:space="preserve"> PAGEREF _Toc111121156 \h </w:instrText>
          </w:r>
          <w:r>
            <w:rPr>
              <w:bCs/>
            </w:rPr>
            <w:fldChar w:fldCharType="separate"/>
          </w:r>
          <w:r>
            <w:rPr>
              <w:bCs/>
            </w:rPr>
            <w:t>116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"_Toc111121157" </w:instrText>
          </w:r>
          <w:r>
            <w:fldChar w:fldCharType="separate"/>
          </w:r>
          <w:r>
            <w:rPr>
              <w:rStyle w:val="28"/>
              <w:rFonts w:ascii="Times New Roman" w:hAnsi="Times New Roman" w:eastAsia="Times New Roman" w:cs="Times New Roman"/>
              <w:bCs/>
            </w:rPr>
            <w:t>3.35</w:t>
          </w:r>
          <w:r>
            <w:rPr>
              <w:rStyle w:val="28"/>
              <w:rFonts w:ascii="Arial" w:hAnsi="Arial" w:eastAsia="Arial" w:cs="Arial"/>
              <w:bCs/>
            </w:rPr>
            <w:t xml:space="preserve"> </w:t>
          </w:r>
          <w:r>
            <w:rPr>
              <w:rStyle w:val="28"/>
              <w:rFonts w:hint="eastAsia" w:ascii="宋体" w:hAnsi="宋体" w:eastAsia="宋体" w:cs="宋体"/>
              <w:bCs/>
            </w:rPr>
            <w:t>人员证书类型：执业注册证书专业字典表</w:t>
          </w:r>
          <w:r>
            <w:rPr>
              <w:bCs/>
            </w:rPr>
            <w:tab/>
          </w:r>
          <w:r>
            <w:rPr>
              <w:bCs/>
            </w:rPr>
            <w:fldChar w:fldCharType="begin"/>
          </w:r>
          <w:r>
            <w:rPr>
              <w:bCs/>
            </w:rPr>
            <w:instrText xml:space="preserve"> PAGEREF _Toc111121157 \h </w:instrText>
          </w:r>
          <w:r>
            <w:rPr>
              <w:bCs/>
            </w:rPr>
            <w:fldChar w:fldCharType="separate"/>
          </w:r>
          <w:r>
            <w:rPr>
              <w:bCs/>
            </w:rPr>
            <w:t>117</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"_Toc111121158" </w:instrText>
          </w:r>
          <w:r>
            <w:fldChar w:fldCharType="separate"/>
          </w:r>
          <w:r>
            <w:rPr>
              <w:rStyle w:val="28"/>
              <w:rFonts w:ascii="Times New Roman" w:hAnsi="Times New Roman" w:eastAsia="Times New Roman" w:cs="Times New Roman"/>
              <w:bCs/>
            </w:rPr>
            <w:t>3.36</w:t>
          </w:r>
          <w:r>
            <w:rPr>
              <w:rStyle w:val="28"/>
              <w:rFonts w:ascii="Arial" w:hAnsi="Arial" w:eastAsia="Arial" w:cs="Arial"/>
              <w:bCs/>
            </w:rPr>
            <w:t xml:space="preserve"> </w:t>
          </w:r>
          <w:r>
            <w:rPr>
              <w:rStyle w:val="28"/>
              <w:rFonts w:hint="eastAsia" w:ascii="宋体" w:hAnsi="宋体" w:eastAsia="宋体" w:cs="宋体"/>
              <w:bCs/>
            </w:rPr>
            <w:t>人员证书类型：职业技能人员类别</w:t>
          </w:r>
          <w:r>
            <w:rPr>
              <w:bCs/>
            </w:rPr>
            <w:tab/>
          </w:r>
          <w:r>
            <w:rPr>
              <w:bCs/>
            </w:rPr>
            <w:fldChar w:fldCharType="begin"/>
          </w:r>
          <w:r>
            <w:rPr>
              <w:bCs/>
            </w:rPr>
            <w:instrText xml:space="preserve"> PAGEREF _Toc111121158 \h </w:instrText>
          </w:r>
          <w:r>
            <w:rPr>
              <w:bCs/>
            </w:rPr>
            <w:fldChar w:fldCharType="separate"/>
          </w:r>
          <w:r>
            <w:rPr>
              <w:bCs/>
            </w:rPr>
            <w:t>118</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"_Toc111121159" </w:instrText>
          </w:r>
          <w:r>
            <w:fldChar w:fldCharType="separate"/>
          </w:r>
          <w:r>
            <w:rPr>
              <w:rStyle w:val="28"/>
              <w:rFonts w:ascii="Times New Roman" w:hAnsi="Times New Roman" w:eastAsia="Times New Roman" w:cs="Times New Roman"/>
              <w:bCs/>
            </w:rPr>
            <w:t>3.37</w:t>
          </w:r>
          <w:r>
            <w:rPr>
              <w:rStyle w:val="28"/>
              <w:rFonts w:ascii="Arial" w:hAnsi="Arial" w:eastAsia="Arial" w:cs="Arial"/>
              <w:bCs/>
            </w:rPr>
            <w:t xml:space="preserve"> </w:t>
          </w:r>
          <w:r>
            <w:rPr>
              <w:rStyle w:val="28"/>
              <w:rFonts w:hint="eastAsia" w:ascii="宋体" w:hAnsi="宋体" w:eastAsia="宋体" w:cs="宋体"/>
              <w:bCs/>
            </w:rPr>
            <w:t>人员资质等级：职称等级</w:t>
          </w:r>
          <w:r>
            <w:rPr>
              <w:bCs/>
            </w:rPr>
            <w:tab/>
          </w:r>
          <w:r>
            <w:rPr>
              <w:bCs/>
            </w:rPr>
            <w:fldChar w:fldCharType="begin"/>
          </w:r>
          <w:r>
            <w:rPr>
              <w:bCs/>
            </w:rPr>
            <w:instrText xml:space="preserve"> PAGEREF _Toc111121159 \h </w:instrText>
          </w:r>
          <w:r>
            <w:rPr>
              <w:bCs/>
            </w:rPr>
            <w:fldChar w:fldCharType="separate"/>
          </w:r>
          <w:r>
            <w:rPr>
              <w:bCs/>
            </w:rPr>
            <w:t>124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"_Toc111121160" </w:instrText>
          </w:r>
          <w:r>
            <w:fldChar w:fldCharType="separate"/>
          </w:r>
          <w:r>
            <w:rPr>
              <w:rStyle w:val="28"/>
              <w:rFonts w:ascii="Times New Roman" w:hAnsi="Times New Roman" w:eastAsia="Times New Roman" w:cs="Times New Roman"/>
              <w:bCs/>
            </w:rPr>
            <w:t>3.38</w:t>
          </w:r>
          <w:r>
            <w:rPr>
              <w:rStyle w:val="28"/>
              <w:rFonts w:ascii="Arial" w:hAnsi="Arial" w:eastAsia="Arial" w:cs="Arial"/>
              <w:bCs/>
            </w:rPr>
            <w:t xml:space="preserve"> </w:t>
          </w:r>
          <w:r>
            <w:rPr>
              <w:rStyle w:val="28"/>
              <w:rFonts w:hint="eastAsia" w:ascii="宋体" w:hAnsi="宋体" w:eastAsia="宋体" w:cs="宋体"/>
              <w:bCs/>
            </w:rPr>
            <w:t>人员资质等级：职业技能等级</w:t>
          </w:r>
          <w:r>
            <w:rPr>
              <w:bCs/>
            </w:rPr>
            <w:tab/>
          </w:r>
          <w:r>
            <w:rPr>
              <w:bCs/>
            </w:rPr>
            <w:fldChar w:fldCharType="begin"/>
          </w:r>
          <w:r>
            <w:rPr>
              <w:bCs/>
            </w:rPr>
            <w:instrText xml:space="preserve"> PAGEREF _Toc111121160 \h </w:instrText>
          </w:r>
          <w:r>
            <w:rPr>
              <w:bCs/>
            </w:rPr>
            <w:fldChar w:fldCharType="separate"/>
          </w:r>
          <w:r>
            <w:rPr>
              <w:bCs/>
            </w:rPr>
            <w:t>124</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"_Toc111121161" </w:instrText>
          </w:r>
          <w:r>
            <w:fldChar w:fldCharType="separate"/>
          </w:r>
          <w:r>
            <w:rPr>
              <w:rStyle w:val="28"/>
              <w:rFonts w:ascii="Times New Roman" w:hAnsi="Times New Roman" w:eastAsia="Times New Roman" w:cs="Times New Roman"/>
              <w:bCs/>
            </w:rPr>
            <w:t>3.39</w:t>
          </w:r>
          <w:r>
            <w:rPr>
              <w:rStyle w:val="28"/>
              <w:rFonts w:ascii="Arial" w:hAnsi="Arial" w:eastAsia="Arial" w:cs="Arial"/>
              <w:bCs/>
            </w:rPr>
            <w:t xml:space="preserve"> </w:t>
          </w:r>
          <w:r>
            <w:rPr>
              <w:rStyle w:val="28"/>
              <w:rFonts w:hint="eastAsia" w:ascii="宋体" w:hAnsi="宋体" w:eastAsia="宋体" w:cs="宋体"/>
              <w:bCs/>
            </w:rPr>
            <w:t>资质证书状态字典表</w:t>
          </w:r>
          <w:r>
            <w:rPr>
              <w:bCs/>
            </w:rPr>
            <w:tab/>
          </w:r>
          <w:r>
            <w:rPr>
              <w:bCs/>
            </w:rPr>
            <w:fldChar w:fldCharType="begin"/>
          </w:r>
          <w:r>
            <w:rPr>
              <w:bCs/>
            </w:rPr>
            <w:instrText xml:space="preserve"> PAGEREF _Toc111121161 \h </w:instrText>
          </w:r>
          <w:r>
            <w:rPr>
              <w:bCs/>
            </w:rPr>
            <w:fldChar w:fldCharType="separate"/>
          </w:r>
          <w:r>
            <w:rPr>
              <w:bCs/>
            </w:rPr>
            <w:t>125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"_Toc111121162" </w:instrText>
          </w:r>
          <w:r>
            <w:fldChar w:fldCharType="separate"/>
          </w:r>
          <w:r>
            <w:rPr>
              <w:rStyle w:val="28"/>
              <w:rFonts w:ascii="Times New Roman" w:hAnsi="Times New Roman" w:eastAsia="Times New Roman" w:cs="Times New Roman"/>
              <w:bCs/>
            </w:rPr>
            <w:t>3.40</w:t>
          </w:r>
          <w:r>
            <w:rPr>
              <w:rStyle w:val="28"/>
              <w:rFonts w:ascii="Arial" w:hAnsi="Arial" w:eastAsia="Arial" w:cs="Arial"/>
              <w:bCs/>
            </w:rPr>
            <w:t xml:space="preserve"> </w:t>
          </w:r>
          <w:r>
            <w:rPr>
              <w:rStyle w:val="28"/>
              <w:rFonts w:hint="eastAsia" w:ascii="宋体" w:hAnsi="宋体" w:eastAsia="宋体" w:cs="宋体"/>
              <w:bCs/>
            </w:rPr>
            <w:t>企业不良行为字典表</w:t>
          </w:r>
          <w:r>
            <w:rPr>
              <w:bCs/>
            </w:rPr>
            <w:tab/>
          </w:r>
          <w:r>
            <w:rPr>
              <w:bCs/>
            </w:rPr>
            <w:fldChar w:fldCharType="begin"/>
          </w:r>
          <w:r>
            <w:rPr>
              <w:bCs/>
            </w:rPr>
            <w:instrText xml:space="preserve"> PAGEREF _Toc111121162 \h </w:instrText>
          </w:r>
          <w:r>
            <w:rPr>
              <w:bCs/>
            </w:rPr>
            <w:fldChar w:fldCharType="separate"/>
          </w:r>
          <w:r>
            <w:rPr>
              <w:bCs/>
            </w:rPr>
            <w:t>125</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"_Toc111121163" </w:instrText>
          </w:r>
          <w:r>
            <w:fldChar w:fldCharType="separate"/>
          </w:r>
          <w:r>
            <w:rPr>
              <w:rStyle w:val="28"/>
              <w:rFonts w:ascii="Times New Roman" w:hAnsi="Times New Roman" w:eastAsia="Times New Roman" w:cs="Times New Roman"/>
              <w:bCs/>
            </w:rPr>
            <w:t>3.41</w:t>
          </w:r>
          <w:r>
            <w:rPr>
              <w:rStyle w:val="28"/>
              <w:rFonts w:ascii="Arial" w:hAnsi="Arial" w:eastAsia="Arial" w:cs="Arial"/>
              <w:bCs/>
            </w:rPr>
            <w:t xml:space="preserve"> </w:t>
          </w:r>
          <w:r>
            <w:rPr>
              <w:rStyle w:val="28"/>
              <w:rFonts w:hint="eastAsia" w:ascii="宋体" w:hAnsi="宋体" w:eastAsia="宋体" w:cs="宋体"/>
              <w:bCs/>
            </w:rPr>
            <w:t>认定部门级别字典表</w:t>
          </w:r>
          <w:r>
            <w:rPr>
              <w:bCs/>
            </w:rPr>
            <w:tab/>
          </w:r>
          <w:r>
            <w:rPr>
              <w:bCs/>
            </w:rPr>
            <w:fldChar w:fldCharType="begin"/>
          </w:r>
          <w:r>
            <w:rPr>
              <w:bCs/>
            </w:rPr>
            <w:instrText xml:space="preserve"> PAGEREF _Toc111121163 \h </w:instrText>
          </w:r>
          <w:r>
            <w:rPr>
              <w:bCs/>
            </w:rPr>
            <w:fldChar w:fldCharType="separate"/>
          </w:r>
          <w:r>
            <w:rPr>
              <w:bCs/>
            </w:rPr>
            <w:t>140</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"_Toc111121164" </w:instrText>
          </w:r>
          <w:r>
            <w:fldChar w:fldCharType="separate"/>
          </w:r>
          <w:r>
            <w:rPr>
              <w:rStyle w:val="28"/>
              <w:rFonts w:ascii="Times New Roman" w:hAnsi="Times New Roman" w:eastAsia="Times New Roman" w:cs="Times New Roman"/>
              <w:bCs/>
            </w:rPr>
            <w:t>3.42</w:t>
          </w:r>
          <w:r>
            <w:rPr>
              <w:rStyle w:val="28"/>
              <w:rFonts w:ascii="Arial" w:hAnsi="Arial" w:eastAsia="Arial" w:cs="Arial"/>
              <w:bCs/>
            </w:rPr>
            <w:t xml:space="preserve"> </w:t>
          </w:r>
          <w:r>
            <w:rPr>
              <w:rStyle w:val="28"/>
              <w:rFonts w:hint="eastAsia" w:ascii="宋体" w:hAnsi="宋体" w:eastAsia="宋体" w:cs="宋体"/>
              <w:bCs/>
            </w:rPr>
            <w:t>市场主体类别字典表</w:t>
          </w:r>
          <w:r>
            <w:rPr>
              <w:bCs/>
            </w:rPr>
            <w:tab/>
          </w:r>
          <w:r>
            <w:rPr>
              <w:bCs/>
            </w:rPr>
            <w:fldChar w:fldCharType="begin"/>
          </w:r>
          <w:r>
            <w:rPr>
              <w:bCs/>
            </w:rPr>
            <w:instrText xml:space="preserve"> PAGEREF _Toc111121164 \h </w:instrText>
          </w:r>
          <w:r>
            <w:rPr>
              <w:bCs/>
            </w:rPr>
            <w:fldChar w:fldCharType="separate"/>
          </w:r>
          <w:r>
            <w:rPr>
              <w:bCs/>
            </w:rPr>
            <w:t>140</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"_Toc111121165" </w:instrText>
          </w:r>
          <w:r>
            <w:fldChar w:fldCharType="separate"/>
          </w:r>
          <w:r>
            <w:rPr>
              <w:rStyle w:val="28"/>
              <w:rFonts w:ascii="Times New Roman" w:hAnsi="Times New Roman" w:eastAsia="Times New Roman" w:cs="Times New Roman"/>
              <w:bCs/>
            </w:rPr>
            <w:t>3.43</w:t>
          </w:r>
          <w:r>
            <w:rPr>
              <w:rStyle w:val="28"/>
              <w:rFonts w:ascii="Arial" w:hAnsi="Arial" w:eastAsia="Arial" w:cs="Arial"/>
              <w:bCs/>
            </w:rPr>
            <w:t xml:space="preserve"> </w:t>
          </w:r>
          <w:r>
            <w:rPr>
              <w:rStyle w:val="28"/>
              <w:rFonts w:hint="eastAsia" w:ascii="宋体" w:hAnsi="宋体" w:eastAsia="宋体" w:cs="宋体"/>
              <w:bCs/>
            </w:rPr>
            <w:t>人员不良行为字典表</w:t>
          </w:r>
          <w:r>
            <w:rPr>
              <w:bCs/>
            </w:rPr>
            <w:tab/>
          </w:r>
          <w:r>
            <w:rPr>
              <w:bCs/>
            </w:rPr>
            <w:fldChar w:fldCharType="begin"/>
          </w:r>
          <w:r>
            <w:rPr>
              <w:bCs/>
            </w:rPr>
            <w:instrText xml:space="preserve"> PAGEREF _Toc111121165 \h </w:instrText>
          </w:r>
          <w:r>
            <w:rPr>
              <w:bCs/>
            </w:rPr>
            <w:fldChar w:fldCharType="separate"/>
          </w:r>
          <w:r>
            <w:rPr>
              <w:bCs/>
            </w:rPr>
            <w:t>141</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"_Toc111121166" </w:instrText>
          </w:r>
          <w:r>
            <w:fldChar w:fldCharType="separate"/>
          </w:r>
          <w:r>
            <w:rPr>
              <w:rStyle w:val="28"/>
              <w:rFonts w:ascii="Times New Roman" w:hAnsi="Times New Roman" w:eastAsia="Times New Roman" w:cs="Times New Roman"/>
              <w:bCs/>
            </w:rPr>
            <w:t>3.44</w:t>
          </w:r>
          <w:r>
            <w:rPr>
              <w:rStyle w:val="28"/>
              <w:rFonts w:ascii="Arial" w:hAnsi="Arial" w:eastAsia="Arial" w:cs="Arial"/>
              <w:bCs/>
            </w:rPr>
            <w:t xml:space="preserve"> </w:t>
          </w:r>
          <w:r>
            <w:rPr>
              <w:rStyle w:val="28"/>
              <w:rFonts w:hint="eastAsia" w:ascii="宋体" w:hAnsi="宋体" w:eastAsia="宋体" w:cs="宋体"/>
              <w:bCs/>
            </w:rPr>
            <w:t>附件类型字典表</w:t>
          </w:r>
          <w:r>
            <w:rPr>
              <w:bCs/>
            </w:rPr>
            <w:tab/>
          </w:r>
          <w:r>
            <w:rPr>
              <w:bCs/>
            </w:rPr>
            <w:fldChar w:fldCharType="begin"/>
          </w:r>
          <w:r>
            <w:rPr>
              <w:bCs/>
            </w:rPr>
            <w:instrText xml:space="preserve"> PAGEREF _Toc111121166 \h </w:instrText>
          </w:r>
          <w:r>
            <w:rPr>
              <w:bCs/>
            </w:rPr>
            <w:fldChar w:fldCharType="separate"/>
          </w:r>
          <w:r>
            <w:rPr>
              <w:bCs/>
            </w:rPr>
            <w:t>146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"_Toc111121167" </w:instrText>
          </w:r>
          <w:r>
            <w:fldChar w:fldCharType="separate"/>
          </w:r>
          <w:r>
            <w:rPr>
              <w:rStyle w:val="28"/>
              <w:rFonts w:ascii="Times New Roman" w:hAnsi="Times New Roman" w:eastAsia="Times New Roman" w:cs="Times New Roman"/>
              <w:bCs/>
            </w:rPr>
            <w:t>3.45</w:t>
          </w:r>
          <w:r>
            <w:rPr>
              <w:rStyle w:val="28"/>
              <w:rFonts w:ascii="Arial" w:hAnsi="Arial" w:eastAsia="Arial" w:cs="Arial"/>
              <w:bCs/>
            </w:rPr>
            <w:t xml:space="preserve"> </w:t>
          </w:r>
          <w:r>
            <w:rPr>
              <w:rStyle w:val="28"/>
              <w:rFonts w:hint="eastAsia" w:ascii="宋体" w:hAnsi="宋体" w:eastAsia="宋体" w:cs="宋体"/>
              <w:bCs/>
            </w:rPr>
            <w:t>银行卡业务类型字典表</w:t>
          </w:r>
          <w:r>
            <w:rPr>
              <w:bCs/>
            </w:rPr>
            <w:tab/>
          </w:r>
          <w:r>
            <w:rPr>
              <w:bCs/>
            </w:rPr>
            <w:fldChar w:fldCharType="begin"/>
          </w:r>
          <w:r>
            <w:rPr>
              <w:bCs/>
            </w:rPr>
            <w:instrText xml:space="preserve"> PAGEREF _Toc111121167 \h </w:instrText>
          </w:r>
          <w:r>
            <w:rPr>
              <w:bCs/>
            </w:rPr>
            <w:fldChar w:fldCharType="separate"/>
          </w:r>
          <w:r>
            <w:rPr>
              <w:bCs/>
            </w:rPr>
            <w:t>146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"_Toc111121168" </w:instrText>
          </w:r>
          <w:r>
            <w:fldChar w:fldCharType="separate"/>
          </w:r>
          <w:r>
            <w:rPr>
              <w:rStyle w:val="28"/>
              <w:rFonts w:ascii="Times New Roman" w:hAnsi="Times New Roman" w:eastAsia="Times New Roman" w:cs="Times New Roman"/>
              <w:bCs/>
            </w:rPr>
            <w:t>3.46</w:t>
          </w:r>
          <w:r>
            <w:rPr>
              <w:rStyle w:val="28"/>
              <w:rFonts w:ascii="Arial" w:hAnsi="Arial" w:eastAsia="Arial" w:cs="Arial"/>
              <w:bCs/>
            </w:rPr>
            <w:t xml:space="preserve"> </w:t>
          </w:r>
          <w:r>
            <w:rPr>
              <w:rStyle w:val="28"/>
              <w:rFonts w:hint="eastAsia" w:ascii="宋体" w:hAnsi="宋体" w:eastAsia="宋体" w:cs="宋体"/>
              <w:bCs/>
            </w:rPr>
            <w:t>异步处理结果状态字典表</w:t>
          </w:r>
          <w:r>
            <w:rPr>
              <w:bCs/>
            </w:rPr>
            <w:tab/>
          </w:r>
          <w:r>
            <w:rPr>
              <w:bCs/>
            </w:rPr>
            <w:fldChar w:fldCharType="begin"/>
          </w:r>
          <w:r>
            <w:rPr>
              <w:bCs/>
            </w:rPr>
            <w:instrText xml:space="preserve"> PAGEREF _Toc111121168 \h </w:instrText>
          </w:r>
          <w:r>
            <w:rPr>
              <w:bCs/>
            </w:rPr>
            <w:fldChar w:fldCharType="separate"/>
          </w:r>
          <w:r>
            <w:rPr>
              <w:bCs/>
            </w:rPr>
            <w:t>146</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"_Toc111121169" </w:instrText>
          </w:r>
          <w:r>
            <w:fldChar w:fldCharType="separate"/>
          </w:r>
          <w:r>
            <w:rPr>
              <w:rStyle w:val="28"/>
              <w:rFonts w:ascii="Times New Roman" w:hAnsi="Times New Roman" w:eastAsia="Times New Roman" w:cs="Times New Roman"/>
              <w:bCs/>
            </w:rPr>
            <w:t>3.47</w:t>
          </w:r>
          <w:r>
            <w:rPr>
              <w:rStyle w:val="28"/>
              <w:rFonts w:ascii="Arial" w:hAnsi="Arial" w:eastAsia="Arial" w:cs="Arial"/>
              <w:bCs/>
            </w:rPr>
            <w:t xml:space="preserve"> </w:t>
          </w:r>
          <w:r>
            <w:rPr>
              <w:rStyle w:val="28"/>
              <w:rFonts w:hint="eastAsia" w:ascii="宋体" w:hAnsi="宋体" w:eastAsia="宋体" w:cs="宋体"/>
              <w:bCs/>
            </w:rPr>
            <w:t>工人类型字典表</w:t>
          </w:r>
          <w:r>
            <w:rPr>
              <w:bCs/>
            </w:rPr>
            <w:tab/>
          </w:r>
          <w:r>
            <w:rPr>
              <w:bCs/>
            </w:rPr>
            <w:fldChar w:fldCharType="begin"/>
          </w:r>
          <w:r>
            <w:rPr>
              <w:bCs/>
            </w:rPr>
            <w:instrText xml:space="preserve"> PAGEREF _Toc111121169 \h </w:instrText>
          </w:r>
          <w:r>
            <w:rPr>
              <w:bCs/>
            </w:rPr>
            <w:fldChar w:fldCharType="separate"/>
          </w:r>
          <w:r>
            <w:rPr>
              <w:bCs/>
            </w:rPr>
            <w:t>147</w:t>
          </w:r>
          <w:r>
            <w:rPr>
              <w:bCs/>
            </w:rPr>
            <w:fldChar w:fldCharType="end"/>
          </w:r>
          <w:r>
            <w:rPr>
              <w:bCs/>
            </w:rPr>
            <w:fldChar w:fldCharType="end"/>
          </w:r>
        </w:p>
        <w:p>
          <w:pPr>
            <w:pStyle w:val="21"/>
            <w:tabs>
              <w:tab w:val="right" w:leader="dot" w:pos="8834"/>
            </w:tabs>
            <w:rPr>
              <w:rFonts w:asciiTheme="minorHAnsi" w:hAnsiTheme="minorHAnsi" w:eastAsiaTheme="minorEastAsia" w:cstheme="minorBidi"/>
              <w:bCs/>
              <w:color w:val="auto"/>
              <w:sz w:val="21"/>
            </w:rPr>
          </w:pPr>
          <w:r>
            <w:fldChar w:fldCharType="begin"/>
          </w:r>
          <w:r>
            <w:instrText xml:space="preserve"> HYPERLINK \l "_Toc111121170" </w:instrText>
          </w:r>
          <w:r>
            <w:fldChar w:fldCharType="separate"/>
          </w:r>
          <w:r>
            <w:rPr>
              <w:rStyle w:val="28"/>
              <w:rFonts w:ascii="Times New Roman" w:hAnsi="Times New Roman" w:eastAsia="Times New Roman" w:cs="Times New Roman"/>
              <w:bCs/>
            </w:rPr>
            <w:t>3.48</w:t>
          </w:r>
          <w:r>
            <w:rPr>
              <w:rStyle w:val="28"/>
              <w:rFonts w:ascii="Arial" w:hAnsi="Arial" w:eastAsia="Arial" w:cs="Arial"/>
              <w:bCs/>
            </w:rPr>
            <w:t xml:space="preserve"> </w:t>
          </w:r>
          <w:r>
            <w:rPr>
              <w:rStyle w:val="28"/>
              <w:rFonts w:hint="eastAsia" w:ascii="宋体" w:hAnsi="宋体" w:eastAsia="宋体" w:cs="宋体"/>
              <w:bCs/>
            </w:rPr>
            <w:t>管理岗位字典表</w:t>
          </w:r>
          <w:r>
            <w:rPr>
              <w:bCs/>
            </w:rPr>
            <w:tab/>
          </w:r>
          <w:r>
            <w:rPr>
              <w:bCs/>
            </w:rPr>
            <w:fldChar w:fldCharType="begin"/>
          </w:r>
          <w:r>
            <w:rPr>
              <w:bCs/>
            </w:rPr>
            <w:instrText xml:space="preserve"> PAGEREF _Toc111121170 \h </w:instrText>
          </w:r>
          <w:r>
            <w:rPr>
              <w:bCs/>
            </w:rPr>
            <w:fldChar w:fldCharType="separate"/>
          </w:r>
          <w:r>
            <w:rPr>
              <w:bCs/>
            </w:rPr>
            <w:t>147</w:t>
          </w:r>
          <w:r>
            <w:rPr>
              <w:bCs/>
            </w:rPr>
            <w:fldChar w:fldCharType="end"/>
          </w:r>
          <w:r>
            <w:rPr>
              <w:bCs/>
            </w:rPr>
            <w:fldChar w:fldCharType="end"/>
          </w:r>
        </w:p>
        <w:p>
          <w:pPr>
            <w:pStyle w:val="21"/>
            <w:tabs>
              <w:tab w:val="right" w:leader="dot" w:pos="8834"/>
            </w:tabs>
            <w:rPr>
              <w:rFonts w:asciiTheme="minorHAnsi" w:hAnsiTheme="minorHAnsi" w:eastAsiaTheme="minorEastAsia" w:cstheme="minorBidi"/>
              <w:color w:val="auto"/>
              <w:sz w:val="21"/>
            </w:rPr>
          </w:pPr>
          <w:r>
            <w:fldChar w:fldCharType="begin"/>
          </w:r>
          <w:r>
            <w:instrText xml:space="preserve"> HYPERLINK \l "_Toc111121171" </w:instrText>
          </w:r>
          <w:r>
            <w:fldChar w:fldCharType="separate"/>
          </w:r>
          <w:r>
            <w:rPr>
              <w:rStyle w:val="28"/>
              <w:rFonts w:ascii="Times New Roman" w:hAnsi="Times New Roman" w:eastAsia="Times New Roman" w:cs="Times New Roman"/>
              <w:bCs/>
            </w:rPr>
            <w:t>3.49</w:t>
          </w:r>
          <w:r>
            <w:rPr>
              <w:rStyle w:val="28"/>
              <w:rFonts w:ascii="Arial" w:hAnsi="Arial" w:eastAsia="Arial" w:cs="Arial"/>
              <w:bCs/>
            </w:rPr>
            <w:t xml:space="preserve"> </w:t>
          </w:r>
          <w:r>
            <w:rPr>
              <w:rStyle w:val="28"/>
              <w:rFonts w:hint="eastAsia" w:ascii="宋体" w:hAnsi="宋体" w:eastAsia="宋体" w:cs="宋体"/>
              <w:bCs/>
            </w:rPr>
            <w:t>民族信息</w:t>
          </w:r>
          <w:r>
            <w:rPr>
              <w:bCs/>
            </w:rPr>
            <w:tab/>
          </w:r>
          <w:r>
            <w:rPr>
              <w:bCs/>
            </w:rPr>
            <w:fldChar w:fldCharType="begin"/>
          </w:r>
          <w:r>
            <w:rPr>
              <w:bCs/>
            </w:rPr>
            <w:instrText xml:space="preserve"> PAGEREF _Toc111121171 \h </w:instrText>
          </w:r>
          <w:r>
            <w:rPr>
              <w:bCs/>
            </w:rPr>
            <w:fldChar w:fldCharType="separate"/>
          </w:r>
          <w:r>
            <w:rPr>
              <w:bCs/>
            </w:rPr>
            <w:t>149</w:t>
          </w:r>
          <w:r>
            <w:rPr>
              <w:bCs/>
            </w:rPr>
            <w:fldChar w:fldCharType="end"/>
          </w:r>
          <w:r>
            <w:rPr>
              <w:bCs/>
            </w:rPr>
            <w:fldChar w:fldCharType="end"/>
          </w:r>
        </w:p>
        <w:p>
          <w:r>
            <w:rPr>
              <w:b/>
              <w:bCs/>
              <w:lang w:val="zh-CN"/>
            </w:rPr>
            <w:fldChar w:fldCharType="end"/>
          </w:r>
        </w:p>
      </w:sdtContent>
    </w:sdt>
    <w:p>
      <w:pPr>
        <w:spacing w:after="127"/>
        <w:ind w:left="48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pPr>
        <w:spacing w:after="0"/>
        <w:ind w:left="480"/>
        <w:jc w:val="center"/>
        <w:rPr>
          <w:rFonts w:ascii="宋体" w:hAnsi="宋体" w:eastAsia="宋体" w:cs="宋体"/>
          <w:b/>
          <w:sz w:val="32"/>
        </w:rPr>
      </w:pPr>
    </w:p>
    <w:p>
      <w:pPr>
        <w:spacing w:after="0" w:line="362" w:lineRule="auto"/>
        <w:ind w:firstLine="480" w:firstLineChars="200"/>
        <w:rPr>
          <w:rFonts w:ascii="宋体" w:hAnsi="宋体" w:eastAsia="宋体" w:cs="宋体"/>
          <w:sz w:val="24"/>
        </w:rPr>
      </w:pPr>
      <w:r>
        <w:rPr>
          <w:rFonts w:hint="eastAsia" w:ascii="宋体" w:hAnsi="宋体" w:eastAsia="宋体" w:cs="宋体"/>
          <w:sz w:val="24"/>
        </w:rPr>
        <w:t>本数据接口标准根据住房和城乡建设部主编的《全国建筑工人管理服务信息平台数据对接方案》（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版本）进行编制，本接口标准将根据《全国建筑工人管理服务信息平台数据对接方案》的更新情况和我省实名制管理需要，适时进行修改。</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本数据接口标准与《全国建筑工人管理服务信息平台数据对接方案》（</w:t>
      </w:r>
      <w:r>
        <w:rPr>
          <w:rFonts w:ascii="宋体" w:hAnsi="宋体" w:eastAsia="宋体" w:cs="宋体"/>
          <w:sz w:val="24"/>
        </w:rPr>
        <w:t>V1.2.1</w:t>
      </w:r>
      <w:r>
        <w:rPr>
          <w:rFonts w:hint="eastAsia" w:ascii="宋体" w:hAnsi="宋体" w:eastAsia="宋体" w:cs="宋体"/>
          <w:sz w:val="24"/>
        </w:rPr>
        <w:t>版本）相比，根据“广东省建筑工人管理服务信息平台”的管理需要，做了如下调整：</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一、上传、修改项目信息接口的输入参数增加了“软/硬件供应商名称”；</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二、上传、修改项目信息接口的输入参数增加了“场所</w:t>
      </w:r>
      <w:r>
        <w:rPr>
          <w:rFonts w:ascii="宋体" w:hAnsi="宋体" w:eastAsia="宋体" w:cs="宋体"/>
          <w:sz w:val="24"/>
        </w:rPr>
        <w:t>ID”</w:t>
      </w:r>
      <w:r>
        <w:rPr>
          <w:rFonts w:hint="eastAsia" w:ascii="宋体" w:hAnsi="宋体" w:eastAsia="宋体" w:cs="宋体"/>
          <w:sz w:val="24"/>
        </w:rPr>
        <w:t>；</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三、上传、修改项目信息接口的输入参数增加了“项目所属部门”；</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四、增加“新开工项目密钥办理信息”接口标准（本接口仅为市级实名制管理系统向“广东省建筑工人管理服务信息平台”同步数据使用）。</w:t>
      </w:r>
    </w:p>
    <w:p>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除以上四点外，接口调用方式、签名算法、字段命名、接口方法命名等均与《全国建筑工人管理服务信息平台数据对接方案》（</w:t>
      </w:r>
      <w:r>
        <w:rPr>
          <w:rFonts w:ascii="宋体" w:hAnsi="宋体" w:eastAsia="宋体" w:cs="宋体"/>
          <w:sz w:val="24"/>
        </w:rPr>
        <w:t>V1.2.1</w:t>
      </w:r>
      <w:r>
        <w:rPr>
          <w:rFonts w:hint="eastAsia" w:ascii="宋体" w:hAnsi="宋体" w:eastAsia="宋体" w:cs="宋体"/>
          <w:sz w:val="24"/>
        </w:rPr>
        <w:t>版本）保持一致。</w:t>
      </w:r>
    </w:p>
    <w:p>
      <w:pPr>
        <w:pStyle w:val="2"/>
        <w:spacing w:after="536"/>
        <w:ind w:left="902"/>
      </w:pPr>
      <w:bookmarkStart w:id="0" w:name="_Toc111121095"/>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pPr>
        <w:pStyle w:val="3"/>
      </w:pPr>
      <w:bookmarkStart w:id="1" w:name="_Toc111121096"/>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pPr>
        <w:spacing w:after="335" w:line="363" w:lineRule="auto"/>
        <w:ind w:left="195" w:right="1183" w:firstLine="480" w:firstLineChars="200"/>
      </w:pPr>
      <w:r>
        <w:rPr>
          <w:rFonts w:hint="eastAsia" w:ascii="宋体" w:hAnsi="宋体" w:eastAsia="宋体" w:cs="宋体"/>
          <w:sz w:val="24"/>
        </w:rPr>
        <w:t>本数据接口标准为广东省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地市用工实名制管理系统应根据本数据接口标准，规范本地市的用工实名制管理系统数据与项目实名制数据的对接接口。同时，地市用工实名制管理系统与广东省建筑工人管理服务信息平台的数据交互也将同步更新。</w:t>
      </w:r>
    </w:p>
    <w:p>
      <w:pPr>
        <w:pStyle w:val="3"/>
      </w:pPr>
      <w:bookmarkStart w:id="2" w:name="_Toc111121097"/>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pPr>
        <w:pStyle w:val="3"/>
      </w:pPr>
      <w:bookmarkStart w:id="3" w:name="_Toc111121098"/>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pPr>
        <w:spacing w:after="343" w:line="357" w:lineRule="auto"/>
        <w:ind w:left="185" w:right="1183" w:firstLine="480"/>
        <w:rPr>
          <w:rFonts w:ascii="Times New Roman" w:hAnsi="Times New Roman" w:eastAsia="宋体" w:cs="Times New Roman"/>
          <w:sz w:val="24"/>
        </w:rPr>
      </w:pPr>
      <w:r>
        <w:rPr>
          <w:rFonts w:ascii="Times New Roman" w:hAnsi="Times New Roman" w:eastAsia="Times New Roman" w:cs="Times New Roman"/>
          <w:sz w:val="24"/>
        </w:rPr>
        <w:t>POST 格式为：POST &lt;API Endpoint&gt;  参数列表</w:t>
      </w:r>
      <w:r>
        <w:rPr>
          <w:rFonts w:hint="eastAsia" w:ascii="Times New Roman" w:hAnsi="Times New Roman" w:eastAsia="宋体" w:cs="Times New Roman"/>
          <w:sz w:val="24"/>
        </w:rPr>
        <w:t>。</w:t>
      </w:r>
    </w:p>
    <w:p>
      <w:pPr>
        <w:spacing w:after="123"/>
        <w:ind w:left="662" w:right="1183" w:hanging="10"/>
      </w:pPr>
      <w:r>
        <w:rPr>
          <w:rFonts w:ascii="宋体" w:hAnsi="宋体" w:eastAsia="宋体" w:cs="宋体"/>
          <w:sz w:val="24"/>
        </w:rPr>
        <w:t xml:space="preserve">参数列表格式为：参数名 </w:t>
      </w:r>
      <w:r>
        <w:rPr>
          <w:rFonts w:ascii="Times New Roman" w:hAnsi="Times New Roman" w:eastAsia="Times New Roman" w:cs="Times New Roman"/>
          <w:sz w:val="24"/>
        </w:rPr>
        <w:t>1</w:t>
      </w:r>
      <w:r>
        <w:rPr>
          <w:rFonts w:ascii="宋体" w:hAnsi="宋体" w:eastAsia="宋体" w:cs="宋体"/>
          <w:sz w:val="24"/>
        </w:rPr>
        <w:t xml:space="preserve">＝参数值 </w:t>
      </w:r>
      <w:r>
        <w:rPr>
          <w:rFonts w:ascii="Times New Roman" w:hAnsi="Times New Roman" w:eastAsia="Times New Roman" w:cs="Times New Roman"/>
          <w:sz w:val="24"/>
        </w:rPr>
        <w:t>1&amp;</w:t>
      </w:r>
      <w:r>
        <w:rPr>
          <w:rFonts w:ascii="宋体" w:hAnsi="宋体" w:eastAsia="宋体" w:cs="宋体"/>
          <w:sz w:val="24"/>
        </w:rPr>
        <w:t xml:space="preserve">参数名 </w:t>
      </w:r>
      <w:r>
        <w:rPr>
          <w:rFonts w:ascii="Times New Roman" w:hAnsi="Times New Roman" w:eastAsia="Times New Roman" w:cs="Times New Roman"/>
          <w:sz w:val="24"/>
        </w:rPr>
        <w:t>2</w:t>
      </w:r>
      <w:r>
        <w:rPr>
          <w:rFonts w:ascii="宋体" w:hAnsi="宋体" w:eastAsia="宋体" w:cs="宋体"/>
          <w:sz w:val="24"/>
        </w:rPr>
        <w:t xml:space="preserve">＝参数值 </w:t>
      </w:r>
      <w:r>
        <w:rPr>
          <w:rFonts w:ascii="Times New Roman" w:hAnsi="Times New Roman" w:eastAsia="Times New Roman" w:cs="Times New Roman"/>
          <w:sz w:val="24"/>
        </w:rPr>
        <w:t>2……</w:t>
      </w:r>
      <w:r>
        <w:rPr>
          <w:rFonts w:ascii="宋体" w:hAnsi="宋体" w:eastAsia="宋体" w:cs="宋体"/>
          <w:sz w:val="24"/>
        </w:rPr>
        <w:t>。</w:t>
      </w:r>
      <w:r>
        <w:rPr>
          <w:rFonts w:ascii="Times New Roman" w:hAnsi="Times New Roman" w:eastAsia="Times New Roman" w:cs="Times New Roman"/>
          <w:sz w:val="24"/>
        </w:rPr>
        <w:t xml:space="preserve"> </w:t>
      </w:r>
    </w:p>
    <w:p>
      <w:pPr>
        <w:spacing w:after="149"/>
        <w:ind w:left="665"/>
      </w:pPr>
      <w:r>
        <w:rPr>
          <w:rFonts w:ascii="Times New Roman" w:hAnsi="Times New Roman" w:eastAsia="Times New Roman" w:cs="Times New Roman"/>
          <w:sz w:val="24"/>
        </w:rPr>
        <w:t xml:space="preserve"> </w:t>
      </w:r>
    </w:p>
    <w:p>
      <w:pPr>
        <w:spacing w:after="4"/>
        <w:ind w:left="662" w:right="1183" w:hanging="10"/>
      </w:pPr>
      <w:r>
        <w:rPr>
          <w:rFonts w:ascii="宋体" w:hAnsi="宋体" w:eastAsia="宋体" w:cs="宋体"/>
          <w:sz w:val="24"/>
        </w:rPr>
        <w:t>请求标准参数</w:t>
      </w:r>
      <w:r>
        <w:rPr>
          <w:rFonts w:ascii="Times New Roman" w:hAnsi="Times New Roman" w:eastAsia="Times New Roman" w:cs="Times New Roman"/>
          <w:sz w:val="24"/>
        </w:rPr>
        <w:t xml:space="preserve"> </w:t>
      </w:r>
    </w:p>
    <w:tbl>
      <w:tblPr>
        <w:tblStyle w:val="38"/>
        <w:tblW w:w="9751" w:type="dxa"/>
        <w:tblInd w:w="107" w:type="dxa"/>
        <w:tblLayout w:type="autofit"/>
        <w:tblCellMar>
          <w:top w:w="85" w:type="dxa"/>
          <w:left w:w="85" w:type="dxa"/>
          <w:bottom w:w="85" w:type="dxa"/>
          <w:right w:w="85" w:type="dxa"/>
        </w:tblCellMar>
      </w:tblPr>
      <w:tblGrid>
        <w:gridCol w:w="2107"/>
        <w:gridCol w:w="7644"/>
      </w:tblGrid>
      <w:tr>
        <w:tblPrEx>
          <w:tblCellMar>
            <w:top w:w="85" w:type="dxa"/>
            <w:left w:w="85" w:type="dxa"/>
            <w:bottom w:w="85" w:type="dxa"/>
            <w:right w:w="85" w:type="dxa"/>
          </w:tblCellMar>
        </w:tblPrEx>
        <w:trPr>
          <w:trHeight w:val="444" w:hRule="atLeast"/>
        </w:trPr>
        <w:tc>
          <w:tcPr>
            <w:tcW w:w="210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参数说明</w:t>
            </w:r>
          </w:p>
        </w:tc>
      </w:tr>
      <w:tr>
        <w:tblPrEx>
          <w:tblCellMar>
            <w:top w:w="85" w:type="dxa"/>
            <w:left w:w="85" w:type="dxa"/>
            <w:bottom w:w="85" w:type="dxa"/>
            <w:right w:w="85" w:type="dxa"/>
          </w:tblCellMar>
        </w:tblPrEx>
        <w:trPr>
          <w:trHeight w:val="393"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23"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927" w:hRule="atLeast"/>
        </w:trPr>
        <w:tc>
          <w:tcPr>
            <w:tcW w:w="210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07" w:type="dxa"/>
            <w:tcBorders>
              <w:top w:val="single" w:color="000000" w:sz="4" w:space="0"/>
              <w:left w:val="single" w:color="000000" w:sz="4" w:space="0"/>
              <w:bottom w:val="single" w:color="000000" w:sz="4" w:space="0"/>
              <w:right w:val="single" w:color="000000" w:sz="4" w:space="0"/>
            </w:tcBorders>
            <w:vAlign w:val="bottom"/>
          </w:tcPr>
          <w:p>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pPr>
        <w:spacing w:after="110"/>
        <w:ind w:left="665"/>
      </w:pPr>
      <w:r>
        <w:rPr>
          <w:rFonts w:ascii="Times New Roman" w:hAnsi="Times New Roman" w:eastAsia="Times New Roman" w:cs="Times New Roman"/>
          <w:sz w:val="24"/>
        </w:rPr>
        <w:t xml:space="preserve"> </w:t>
      </w:r>
    </w:p>
    <w:p>
      <w:pPr>
        <w:spacing w:after="164"/>
        <w:ind w:left="660" w:right="873" w:hanging="10"/>
      </w:pPr>
      <w:r>
        <w:rPr>
          <w:rFonts w:ascii="宋体" w:hAnsi="宋体" w:eastAsia="宋体" w:cs="宋体"/>
          <w:color w:val="0070C0"/>
          <w:sz w:val="24"/>
        </w:rPr>
        <w:t xml:space="preserve">敏感信息（银行卡号，证件号码等）需要加密传输，请使用 </w:t>
      </w:r>
      <w:r>
        <w:rPr>
          <w:rFonts w:ascii="Times New Roman" w:hAnsi="Times New Roman" w:eastAsia="Times New Roman" w:cs="Times New Roman"/>
          <w:color w:val="0070C0"/>
          <w:sz w:val="24"/>
        </w:rPr>
        <w:t xml:space="preserve">AES </w:t>
      </w:r>
      <w:r>
        <w:rPr>
          <w:rFonts w:ascii="宋体" w:hAnsi="宋体" w:eastAsia="宋体" w:cs="宋体"/>
          <w:color w:val="0070C0"/>
          <w:sz w:val="24"/>
        </w:rPr>
        <w:t>加密</w:t>
      </w:r>
      <w:r>
        <w:rPr>
          <w:rFonts w:ascii="Times New Roman" w:hAnsi="Times New Roman" w:eastAsia="Times New Roman" w:cs="Times New Roman"/>
          <w:color w:val="0070C0"/>
          <w:sz w:val="24"/>
        </w:rPr>
        <w:t>,</w:t>
      </w:r>
      <w:r>
        <w:rPr>
          <w:rFonts w:ascii="宋体" w:hAnsi="宋体" w:eastAsia="宋体" w:cs="宋体"/>
          <w:color w:val="0070C0"/>
          <w:sz w:val="24"/>
        </w:rPr>
        <w:t>算法</w:t>
      </w:r>
    </w:p>
    <w:p>
      <w:pPr>
        <w:spacing w:after="164"/>
        <w:ind w:left="195" w:right="873" w:hanging="10"/>
      </w:pPr>
      <w:r>
        <w:rPr>
          <w:rFonts w:ascii="宋体" w:hAnsi="宋体" w:eastAsia="宋体" w:cs="宋体"/>
          <w:color w:val="0070C0"/>
          <w:sz w:val="24"/>
        </w:rPr>
        <w:t>说明</w:t>
      </w:r>
      <w:r>
        <w:rPr>
          <w:rFonts w:ascii="Times New Roman" w:hAnsi="Times New Roman" w:eastAsia="Times New Roman" w:cs="Times New Roman"/>
          <w:color w:val="0070C0"/>
          <w:sz w:val="24"/>
        </w:rPr>
        <w:t xml:space="preserve">: </w:t>
      </w:r>
    </w:p>
    <w:p>
      <w:pPr>
        <w:spacing w:after="0" w:line="391" w:lineRule="auto"/>
        <w:ind w:left="675" w:right="5170" w:hanging="10"/>
      </w:pPr>
      <w:r>
        <w:rPr>
          <w:rFonts w:ascii="宋体" w:hAnsi="宋体" w:eastAsia="宋体" w:cs="宋体"/>
          <w:color w:val="0070C0"/>
          <w:sz w:val="24"/>
        </w:rPr>
        <w:t>算法</w:t>
      </w:r>
      <w:r>
        <w:rPr>
          <w:rFonts w:hint="eastAsia" w:ascii="宋体" w:hAnsi="宋体" w:eastAsia="宋体" w:cs="宋体"/>
          <w:color w:val="0070C0"/>
          <w:sz w:val="24"/>
        </w:rPr>
        <w:t>密钥</w:t>
      </w:r>
      <w:r>
        <w:rPr>
          <w:rFonts w:ascii="Times New Roman" w:hAnsi="Times New Roman" w:eastAsia="Times New Roman" w:cs="Times New Roman"/>
          <w:color w:val="0070C0"/>
          <w:sz w:val="24"/>
        </w:rPr>
        <w:t>=</w:t>
      </w:r>
      <w:r>
        <w:rPr>
          <w:rFonts w:ascii="宋体" w:hAnsi="宋体" w:eastAsia="宋体" w:cs="宋体"/>
          <w:color w:val="0070C0"/>
          <w:sz w:val="24"/>
        </w:rPr>
        <w:t>接入</w:t>
      </w:r>
      <w:r>
        <w:rPr>
          <w:rFonts w:hint="eastAsia" w:ascii="宋体" w:hAnsi="宋体" w:eastAsia="宋体" w:cs="宋体"/>
          <w:color w:val="0070C0"/>
          <w:sz w:val="24"/>
        </w:rPr>
        <w:t>密钥</w:t>
      </w:r>
      <w:r>
        <w:rPr>
          <w:rFonts w:ascii="宋体" w:hAnsi="宋体" w:eastAsia="宋体" w:cs="宋体"/>
          <w:color w:val="0070C0"/>
          <w:sz w:val="24"/>
        </w:rPr>
        <w:t xml:space="preserve"> </w:t>
      </w:r>
      <w:r>
        <w:rPr>
          <w:rFonts w:ascii="Times New Roman" w:hAnsi="Times New Roman" w:eastAsia="Times New Roman" w:cs="Times New Roman"/>
          <w:color w:val="0070C0"/>
          <w:sz w:val="24"/>
        </w:rPr>
        <w:t xml:space="preserve">KEY, </w:t>
      </w:r>
      <w:r>
        <w:rPr>
          <w:rFonts w:ascii="宋体" w:hAnsi="宋体" w:eastAsia="宋体" w:cs="宋体"/>
          <w:color w:val="0070C0"/>
          <w:sz w:val="24"/>
        </w:rPr>
        <w:t>编码</w:t>
      </w:r>
      <w:r>
        <w:rPr>
          <w:rFonts w:ascii="Times New Roman" w:hAnsi="Times New Roman" w:eastAsia="Times New Roman" w:cs="Times New Roman"/>
          <w:color w:val="0070C0"/>
          <w:sz w:val="24"/>
        </w:rPr>
        <w:t>=UTF8</w:t>
      </w:r>
      <w:r>
        <w:rPr>
          <w:rFonts w:ascii="宋体" w:hAnsi="宋体" w:eastAsia="宋体" w:cs="宋体"/>
          <w:color w:val="0070C0"/>
          <w:sz w:val="24"/>
        </w:rPr>
        <w:t>，加密模式</w:t>
      </w:r>
      <w:r>
        <w:rPr>
          <w:rFonts w:ascii="Times New Roman" w:hAnsi="Times New Roman" w:eastAsia="Times New Roman" w:cs="Times New Roman"/>
          <w:color w:val="0070C0"/>
          <w:sz w:val="24"/>
        </w:rPr>
        <w:t>(CipherMode)=CBC</w:t>
      </w:r>
      <w:r>
        <w:rPr>
          <w:rFonts w:ascii="宋体" w:hAnsi="宋体" w:eastAsia="宋体" w:cs="宋体"/>
          <w:color w:val="0070C0"/>
          <w:sz w:val="24"/>
        </w:rPr>
        <w:t>，填充模式</w:t>
      </w:r>
      <w:r>
        <w:rPr>
          <w:rFonts w:ascii="Times New Roman" w:hAnsi="Times New Roman" w:eastAsia="Times New Roman" w:cs="Times New Roman"/>
          <w:color w:val="0070C0"/>
          <w:sz w:val="24"/>
        </w:rPr>
        <w:t xml:space="preserve">(PaddingMode)=PKCS7, </w:t>
      </w:r>
      <w:r>
        <w:rPr>
          <w:rFonts w:ascii="宋体" w:hAnsi="宋体" w:eastAsia="宋体" w:cs="宋体"/>
          <w:color w:val="0070C0"/>
          <w:sz w:val="24"/>
        </w:rPr>
        <w:t>数据块大小</w:t>
      </w:r>
      <w:r>
        <w:rPr>
          <w:rFonts w:ascii="Times New Roman" w:hAnsi="Times New Roman" w:eastAsia="Times New Roman" w:cs="Times New Roman"/>
          <w:color w:val="0070C0"/>
          <w:sz w:val="24"/>
        </w:rPr>
        <w:t>(BlockSize)=128</w:t>
      </w:r>
      <w:r>
        <w:rPr>
          <w:rFonts w:ascii="宋体" w:hAnsi="宋体" w:eastAsia="宋体" w:cs="宋体"/>
          <w:color w:val="0070C0"/>
          <w:sz w:val="24"/>
        </w:rPr>
        <w:t>，</w:t>
      </w:r>
      <w:r>
        <w:rPr>
          <w:rFonts w:ascii="Times New Roman" w:hAnsi="Times New Roman" w:eastAsia="Times New Roman" w:cs="Times New Roman"/>
          <w:color w:val="0070C0"/>
          <w:sz w:val="24"/>
        </w:rPr>
        <w:t xml:space="preserve"> </w:t>
      </w:r>
    </w:p>
    <w:p>
      <w:pPr>
        <w:spacing w:after="27" w:line="378" w:lineRule="auto"/>
        <w:ind w:left="660" w:right="873" w:hanging="10"/>
      </w:pPr>
      <w:r>
        <w:rPr>
          <w:rFonts w:ascii="宋体" w:hAnsi="宋体" w:eastAsia="宋体" w:cs="宋体"/>
          <w:color w:val="0070C0"/>
          <w:sz w:val="24"/>
        </w:rPr>
        <w:t>算法的初始化向量</w:t>
      </w:r>
      <w:r>
        <w:rPr>
          <w:rFonts w:ascii="Times New Roman" w:hAnsi="Times New Roman" w:eastAsia="Times New Roman" w:cs="Times New Roman"/>
          <w:color w:val="0070C0"/>
          <w:sz w:val="24"/>
        </w:rPr>
        <w:t xml:space="preserve">(IV)= </w:t>
      </w:r>
      <w:r>
        <w:rPr>
          <w:rFonts w:ascii="宋体" w:hAnsi="宋体" w:eastAsia="宋体" w:cs="宋体"/>
          <w:color w:val="0070C0"/>
          <w:sz w:val="24"/>
        </w:rPr>
        <w:t>接入</w:t>
      </w:r>
      <w:r>
        <w:rPr>
          <w:rFonts w:hint="eastAsia" w:ascii="宋体" w:hAnsi="宋体" w:eastAsia="宋体" w:cs="宋体"/>
          <w:color w:val="0070C0"/>
          <w:sz w:val="24"/>
        </w:rPr>
        <w:t>密钥</w:t>
      </w:r>
      <w:r>
        <w:rPr>
          <w:rFonts w:ascii="宋体" w:hAnsi="宋体" w:eastAsia="宋体" w:cs="宋体"/>
          <w:color w:val="0070C0"/>
          <w:sz w:val="24"/>
        </w:rPr>
        <w:t xml:space="preserve"> </w:t>
      </w:r>
      <w:r>
        <w:rPr>
          <w:rFonts w:ascii="Times New Roman" w:hAnsi="Times New Roman" w:eastAsia="Times New Roman" w:cs="Times New Roman"/>
          <w:color w:val="0070C0"/>
          <w:sz w:val="24"/>
        </w:rPr>
        <w:t xml:space="preserve">KEY </w:t>
      </w:r>
      <w:r>
        <w:rPr>
          <w:rFonts w:ascii="宋体" w:hAnsi="宋体" w:eastAsia="宋体" w:cs="宋体"/>
          <w:color w:val="0070C0"/>
          <w:sz w:val="24"/>
        </w:rPr>
        <w:t xml:space="preserve">的前 </w:t>
      </w:r>
      <w:r>
        <w:rPr>
          <w:rFonts w:ascii="Times New Roman" w:hAnsi="Times New Roman" w:eastAsia="Times New Roman" w:cs="Times New Roman"/>
          <w:color w:val="0070C0"/>
          <w:sz w:val="24"/>
        </w:rPr>
        <w:t xml:space="preserve">16 </w:t>
      </w:r>
      <w:r>
        <w:rPr>
          <w:rFonts w:ascii="宋体" w:hAnsi="宋体" w:eastAsia="宋体" w:cs="宋体"/>
          <w:color w:val="0070C0"/>
          <w:sz w:val="24"/>
        </w:rPr>
        <w:t xml:space="preserve">位字符，加密后的字节数组转为 </w:t>
      </w:r>
      <w:r>
        <w:rPr>
          <w:rFonts w:ascii="Times New Roman" w:hAnsi="Times New Roman" w:eastAsia="Times New Roman" w:cs="Times New Roman"/>
          <w:color w:val="0070C0"/>
          <w:sz w:val="24"/>
        </w:rPr>
        <w:t xml:space="preserve">Base64 </w:t>
      </w:r>
      <w:r>
        <w:rPr>
          <w:rFonts w:ascii="宋体" w:hAnsi="宋体" w:eastAsia="宋体" w:cs="宋体"/>
          <w:color w:val="0070C0"/>
          <w:sz w:val="24"/>
        </w:rPr>
        <w:t>字符串，需要加密的字段会在字段备注中添</w:t>
      </w:r>
    </w:p>
    <w:p>
      <w:pPr>
        <w:spacing w:after="187"/>
        <w:ind w:left="180" w:hanging="10"/>
      </w:pPr>
      <w:r>
        <w:rPr>
          <w:rFonts w:ascii="宋体" w:hAnsi="宋体" w:eastAsia="宋体" w:cs="宋体"/>
          <w:color w:val="0070C0"/>
          <w:sz w:val="24"/>
        </w:rPr>
        <w:t>加‘</w:t>
      </w:r>
      <w:r>
        <w:rPr>
          <w:rFonts w:ascii="Times New Roman" w:hAnsi="Times New Roman" w:eastAsia="Times New Roman" w:cs="Times New Roman"/>
          <w:b/>
          <w:color w:val="FF0000"/>
          <w:sz w:val="24"/>
        </w:rPr>
        <w:t>AES</w:t>
      </w:r>
      <w:r>
        <w:rPr>
          <w:rFonts w:ascii="宋体" w:hAnsi="宋体" w:eastAsia="宋体" w:cs="宋体"/>
          <w:color w:val="0070C0"/>
          <w:sz w:val="24"/>
        </w:rPr>
        <w:t>’标记。算法：密文</w:t>
      </w:r>
      <w:r>
        <w:rPr>
          <w:rFonts w:ascii="Times New Roman" w:hAnsi="Times New Roman" w:eastAsia="Times New Roman" w:cs="Times New Roman"/>
          <w:color w:val="0070C0"/>
          <w:sz w:val="24"/>
        </w:rPr>
        <w:t>=Base64(AES(info, KEY))</w:t>
      </w:r>
      <w:r>
        <w:rPr>
          <w:rFonts w:ascii="宋体" w:hAnsi="宋体" w:eastAsia="宋体" w:cs="宋体"/>
          <w:color w:val="0070C0"/>
          <w:sz w:val="24"/>
        </w:rPr>
        <w:t>。</w:t>
      </w:r>
      <w:r>
        <w:rPr>
          <w:rFonts w:ascii="Times New Roman" w:hAnsi="Times New Roman" w:eastAsia="Times New Roman" w:cs="Times New Roman"/>
          <w:sz w:val="24"/>
        </w:rPr>
        <w:t xml:space="preserve"> </w:t>
      </w:r>
    </w:p>
    <w:p>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pPr>
        <w:pStyle w:val="3"/>
      </w:pPr>
      <w:bookmarkStart w:id="4" w:name="_Toc111121099"/>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pPr>
        <w:spacing w:after="4"/>
        <w:ind w:left="662" w:right="1183" w:hanging="10"/>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8"/>
        <w:tblW w:w="9864" w:type="dxa"/>
        <w:tblInd w:w="107" w:type="dxa"/>
        <w:tblLayout w:type="autofit"/>
        <w:tblCellMar>
          <w:top w:w="85" w:type="dxa"/>
          <w:left w:w="85" w:type="dxa"/>
          <w:bottom w:w="85" w:type="dxa"/>
          <w:right w:w="85" w:type="dxa"/>
        </w:tblCellMar>
      </w:tblPr>
      <w:tblGrid>
        <w:gridCol w:w="2129"/>
        <w:gridCol w:w="7735"/>
      </w:tblGrid>
      <w:tr>
        <w:tblPrEx>
          <w:tblCellMar>
            <w:top w:w="85" w:type="dxa"/>
            <w:left w:w="85" w:type="dxa"/>
            <w:bottom w:w="85" w:type="dxa"/>
            <w:right w:w="85" w:type="dxa"/>
          </w:tblCellMar>
        </w:tblPrEx>
        <w:trPr>
          <w:trHeight w:val="518" w:hRule="atLeast"/>
        </w:trPr>
        <w:tc>
          <w:tcPr>
            <w:tcW w:w="212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95"/>
              <w:jc w:val="both"/>
            </w:pPr>
            <w:r>
              <w:rPr>
                <w:rFonts w:ascii="宋体" w:hAnsi="宋体" w:eastAsia="宋体" w:cs="宋体"/>
                <w:sz w:val="24"/>
              </w:rPr>
              <w:t>参数名称</w:t>
            </w:r>
            <w:r>
              <w:rPr>
                <w:rFonts w:ascii="Times New Roman" w:hAnsi="Times New Roman" w:eastAsia="Times New Roman" w:cs="Times New Roman"/>
                <w:sz w:val="24"/>
              </w:rPr>
              <w:t xml:space="preserve"> </w:t>
            </w:r>
          </w:p>
        </w:tc>
        <w:tc>
          <w:tcPr>
            <w:tcW w:w="773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
              <w:jc w:val="both"/>
            </w:pPr>
            <w:r>
              <w:rPr>
                <w:rFonts w:ascii="宋体" w:hAnsi="宋体" w:eastAsia="宋体" w:cs="宋体"/>
                <w:sz w:val="24"/>
              </w:rPr>
              <w:t>参数说明</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6"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code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message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6" w:hRule="atLeast"/>
        </w:trPr>
        <w:tc>
          <w:tcPr>
            <w:tcW w:w="212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data  </w:t>
            </w:r>
          </w:p>
        </w:tc>
        <w:tc>
          <w:tcPr>
            <w:tcW w:w="773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pPr>
        <w:ind w:left="665"/>
      </w:pPr>
      <w:r>
        <w:rPr>
          <w:rFonts w:ascii="Times New Roman" w:hAnsi="Times New Roman" w:eastAsia="Times New Roman" w:cs="Times New Roman"/>
          <w:sz w:val="24"/>
        </w:rPr>
        <w:t xml:space="preserve"> </w:t>
      </w:r>
    </w:p>
    <w:p>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pPr>
        <w:spacing w:after="157"/>
        <w:ind w:left="665"/>
      </w:pPr>
      <w:r>
        <w:rPr>
          <w:rFonts w:ascii="Times New Roman" w:hAnsi="Times New Roman" w:eastAsia="Times New Roman" w:cs="Times New Roman"/>
          <w:i/>
          <w:sz w:val="24"/>
        </w:rPr>
        <w:t xml:space="preserve"> </w:t>
      </w:r>
    </w:p>
    <w:p>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appid=appcode123&amp;data={"phone":["12345678","87654321"],"name": </w:t>
      </w:r>
    </w:p>
    <w:p>
      <w:pPr>
        <w:spacing w:after="138"/>
        <w:ind w:left="180" w:hanging="10"/>
      </w:pPr>
      <w:r>
        <w:rPr>
          <w:rFonts w:ascii="Times New Roman" w:hAnsi="Times New Roman" w:eastAsia="Times New Roman" w:cs="Times New Roman"/>
          <w:sz w:val="24"/>
        </w:rPr>
        <w:t>"zhangsan","age":100,"address":{"country":"china","province":"chengdu"},"married"</w:t>
      </w:r>
    </w:p>
    <w:p>
      <w:pPr>
        <w:spacing w:after="188"/>
        <w:ind w:left="180" w:hanging="10"/>
      </w:pPr>
      <w:r>
        <w:rPr>
          <w:rFonts w:ascii="Times New Roman" w:hAnsi="Times New Roman" w:eastAsia="Times New Roman" w:cs="Times New Roman"/>
          <w:sz w:val="24"/>
        </w:rPr>
        <w:t>:false}&amp;format=json&amp;method=employee.create&amp;nonce=11223344&amp;timestamp=2016</w:t>
      </w:r>
    </w:p>
    <w:p>
      <w:pPr>
        <w:spacing w:after="138"/>
        <w:ind w:left="180" w:hanging="10"/>
      </w:pPr>
      <w:r>
        <w:rPr>
          <w:rFonts w:ascii="Times New Roman" w:hAnsi="Times New Roman" w:eastAsia="Times New Roman" w:cs="Times New Roman"/>
          <w:sz w:val="24"/>
        </w:rPr>
        <w:t xml:space="preserve">0614133300&amp;version=2.0&amp;appsecret=df23hlir85353gfgd86775jjdh6322 </w:t>
      </w:r>
    </w:p>
    <w:p>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pPr>
        <w:spacing w:after="355" w:line="352" w:lineRule="auto"/>
        <w:ind w:left="185" w:right="1183" w:firstLine="480"/>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pPr>
        <w:pStyle w:val="3"/>
      </w:pPr>
      <w:bookmarkStart w:id="5" w:name="_Toc111121100"/>
      <w:r>
        <w:rPr>
          <w:rFonts w:ascii="Times New Roman" w:hAnsi="Times New Roman" w:eastAsia="Times New Roman" w:cs="Times New Roman"/>
        </w:rPr>
        <w:t xml:space="preserve">1.5 </w:t>
      </w:r>
      <w:r>
        <w:t>接口类型</w:t>
      </w:r>
      <w:bookmarkEnd w:id="5"/>
      <w:r>
        <w:rPr>
          <w:rFonts w:ascii="Calibri" w:hAnsi="Calibri" w:eastAsia="Calibri" w:cs="Calibri"/>
          <w:sz w:val="32"/>
        </w:rPr>
        <w:t xml:space="preserve"> </w:t>
      </w:r>
    </w:p>
    <w:p>
      <w:pPr>
        <w:pStyle w:val="4"/>
      </w:pPr>
      <w:bookmarkStart w:id="6" w:name="_Toc111121101"/>
      <w:r>
        <w:rPr>
          <w:rFonts w:ascii="Times New Roman" w:hAnsi="Times New Roman" w:eastAsia="Times New Roman" w:cs="Times New Roman"/>
        </w:rPr>
        <w:t>1.5.1</w:t>
      </w:r>
      <w:r>
        <w:rPr>
          <w:rFonts w:ascii="Calibri" w:hAnsi="Calibri" w:eastAsia="Calibri" w:cs="Calibri"/>
          <w:b/>
          <w:sz w:val="32"/>
        </w:rPr>
        <w:t xml:space="preserve"> </w:t>
      </w:r>
      <w:r>
        <w:t>异步处理接口</w:t>
      </w:r>
      <w:bookmarkEnd w:id="6"/>
      <w:r>
        <w:rPr>
          <w:rFonts w:ascii="Calibri" w:hAnsi="Calibri" w:eastAsia="Calibri" w:cs="Calibri"/>
          <w:b/>
          <w:sz w:val="32"/>
        </w:rPr>
        <w:t xml:space="preserve"> </w:t>
      </w:r>
    </w:p>
    <w:p>
      <w:pPr>
        <w:spacing w:after="4" w:line="324" w:lineRule="auto"/>
        <w:ind w:left="174" w:right="1183" w:firstLine="491"/>
      </w:pPr>
      <w:r>
        <w:rPr>
          <w:rFonts w:ascii="宋体" w:hAnsi="宋体" w:eastAsia="宋体" w:cs="宋体"/>
          <w:sz w:val="24"/>
        </w:rPr>
        <w:t>异步处理接口是指调用之后不会立即返回处理结果，而是返回</w:t>
      </w:r>
      <w:r>
        <w:rPr>
          <w:rFonts w:ascii="宋体" w:hAnsi="宋体" w:eastAsia="宋体" w:cs="宋体"/>
          <w:sz w:val="25"/>
        </w:rPr>
        <w:t>响应体字段 requestSerialCode</w:t>
      </w:r>
      <w:r>
        <w:rPr>
          <w:rFonts w:ascii="宋体" w:hAnsi="宋体" w:eastAsia="宋体" w:cs="宋体"/>
          <w:sz w:val="24"/>
        </w:rPr>
        <w:t>供后续查询使用。可通过</w:t>
      </w:r>
      <w:r>
        <w:rPr>
          <w:rFonts w:ascii="宋体" w:hAnsi="宋体" w:eastAsia="宋体" w:cs="宋体"/>
          <w:color w:val="0000FF"/>
          <w:sz w:val="24"/>
          <w:u w:val="single" w:color="0000FF"/>
        </w:rPr>
        <w:t>异步接口调用结果查询</w:t>
      </w:r>
      <w:r>
        <w:rPr>
          <w:rFonts w:ascii="宋体" w:hAnsi="宋体" w:eastAsia="宋体" w:cs="宋体"/>
          <w:sz w:val="24"/>
        </w:rPr>
        <w:t>进行结果查询，其返回内容可参考每一接口的</w:t>
      </w:r>
      <w:r>
        <w:rPr>
          <w:rFonts w:ascii="宋体" w:hAnsi="宋体" w:eastAsia="宋体" w:cs="宋体"/>
          <w:sz w:val="25"/>
        </w:rPr>
        <w:t>异步处理结果响应体字段</w:t>
      </w:r>
      <w:r>
        <w:rPr>
          <w:rFonts w:ascii="宋体" w:hAnsi="宋体" w:eastAsia="宋体" w:cs="宋体"/>
          <w:sz w:val="24"/>
        </w:rPr>
        <w:t>部分， 若</w:t>
      </w:r>
      <w:r>
        <w:rPr>
          <w:rFonts w:ascii="宋体" w:hAnsi="宋体" w:eastAsia="宋体" w:cs="宋体"/>
          <w:sz w:val="25"/>
        </w:rPr>
        <w:t>异步处理结果响应体字段</w:t>
      </w:r>
      <w:r>
        <w:rPr>
          <w:rFonts w:ascii="宋体" w:hAnsi="宋体" w:eastAsia="宋体" w:cs="宋体"/>
          <w:sz w:val="24"/>
        </w:rPr>
        <w:t>部分没有任何内容，则表明该异步处理不返回任何额外信息，仅需关注</w:t>
      </w:r>
      <w:r>
        <w:rPr>
          <w:rFonts w:ascii="宋体" w:hAnsi="宋体" w:eastAsia="宋体" w:cs="宋体"/>
          <w:sz w:val="25"/>
        </w:rPr>
        <w:t>异步处理状态</w:t>
      </w:r>
      <w:r>
        <w:rPr>
          <w:rFonts w:ascii="宋体" w:hAnsi="宋体" w:eastAsia="宋体" w:cs="宋体"/>
          <w:sz w:val="24"/>
        </w:rPr>
        <w:t xml:space="preserve">即可；上传/修改接口都是异步处理接口。 </w:t>
      </w:r>
    </w:p>
    <w:p>
      <w:pPr>
        <w:spacing w:after="493"/>
        <w:ind w:right="932"/>
        <w:jc w:val="right"/>
      </w:pPr>
      <w:r>
        <w:rPr>
          <w:sz w:val="24"/>
        </w:rPr>
        <w:t xml:space="preserve"> </w:t>
      </w:r>
    </w:p>
    <w:p>
      <w:pPr>
        <w:pStyle w:val="4"/>
      </w:pPr>
      <w:bookmarkStart w:id="7" w:name="_Toc111121102"/>
      <w:r>
        <w:rPr>
          <w:rFonts w:ascii="Times New Roman" w:hAnsi="Times New Roman" w:eastAsia="Times New Roman" w:cs="Times New Roman"/>
        </w:rPr>
        <w:t>1.5.2</w:t>
      </w:r>
      <w:r>
        <w:rPr>
          <w:rFonts w:ascii="Calibri" w:hAnsi="Calibri" w:eastAsia="Calibri" w:cs="Calibri"/>
          <w:b/>
          <w:sz w:val="32"/>
        </w:rPr>
        <w:t xml:space="preserve"> </w:t>
      </w:r>
      <w:r>
        <w:t>同步处理接口</w:t>
      </w:r>
      <w:bookmarkEnd w:id="7"/>
      <w:r>
        <w:rPr>
          <w:rFonts w:ascii="Calibri" w:hAnsi="Calibri" w:eastAsia="Calibri" w:cs="Calibri"/>
          <w:b/>
          <w:sz w:val="32"/>
        </w:rPr>
        <w:t xml:space="preserve"> </w:t>
      </w:r>
    </w:p>
    <w:p>
      <w:pPr>
        <w:spacing w:after="102"/>
        <w:ind w:left="662" w:right="1183" w:hanging="10"/>
      </w:pPr>
      <w:r>
        <w:rPr>
          <w:rFonts w:ascii="宋体" w:hAnsi="宋体" w:eastAsia="宋体" w:cs="宋体"/>
          <w:sz w:val="24"/>
        </w:rPr>
        <w:t>同步处理接口是指调用之后立即返回处理结果，查询接口都是同步处理口；</w:t>
      </w:r>
    </w:p>
    <w:p>
      <w:pPr>
        <w:spacing w:after="4" w:line="338" w:lineRule="auto"/>
        <w:ind w:left="195" w:right="1183" w:hanging="10"/>
      </w:pPr>
      <w:r>
        <w:rPr>
          <w:rFonts w:ascii="宋体" w:hAnsi="宋体" w:eastAsia="宋体" w:cs="宋体"/>
          <w:sz w:val="24"/>
        </w:rPr>
        <w:t xml:space="preserve">返回的内容在每一查询接口的‘响应体字段’中进行描述。 </w:t>
      </w:r>
    </w:p>
    <w:p>
      <w:pPr>
        <w:spacing w:after="647"/>
        <w:ind w:right="932"/>
        <w:jc w:val="right"/>
      </w:pPr>
      <w:r>
        <w:rPr>
          <w:sz w:val="24"/>
        </w:rPr>
        <w:t xml:space="preserve"> </w:t>
      </w:r>
    </w:p>
    <w:p>
      <w:pPr>
        <w:pStyle w:val="2"/>
        <w:ind w:left="761"/>
      </w:pPr>
      <w:bookmarkStart w:id="8" w:name="_Toc111121103"/>
      <w:r>
        <w:rPr>
          <w:rFonts w:ascii="Times New Roman" w:hAnsi="Times New Roman" w:eastAsia="Times New Roman" w:cs="Times New Roman"/>
          <w:b/>
        </w:rPr>
        <w:t xml:space="preserve">2 </w:t>
      </w:r>
      <w:r>
        <w:t>接口详细信息</w:t>
      </w:r>
      <w:bookmarkEnd w:id="8"/>
      <w:r>
        <w:rPr>
          <w:rFonts w:ascii="Times New Roman" w:hAnsi="Times New Roman" w:eastAsia="Times New Roman" w:cs="Times New Roman"/>
          <w:b/>
        </w:rPr>
        <w:t xml:space="preserve"> </w:t>
      </w:r>
    </w:p>
    <w:p>
      <w:pPr>
        <w:spacing w:after="19" w:line="357" w:lineRule="auto"/>
        <w:ind w:left="185" w:firstLine="480"/>
        <w:rPr>
          <w:rFonts w:eastAsiaTheme="minorEastAsia"/>
        </w:rPr>
      </w:pPr>
      <w:r>
        <w:rPr>
          <w:rFonts w:ascii="宋体" w:hAnsi="宋体" w:eastAsia="宋体" w:cs="宋体"/>
          <w:color w:val="FF0000"/>
          <w:sz w:val="24"/>
        </w:rPr>
        <w:t xml:space="preserve">图片及附件支持 </w:t>
      </w:r>
      <w:r>
        <w:rPr>
          <w:color w:val="FF0000"/>
          <w:sz w:val="24"/>
        </w:rPr>
        <w:t>Base64</w:t>
      </w:r>
      <w:r>
        <w:rPr>
          <w:rFonts w:ascii="宋体" w:hAnsi="宋体" w:eastAsia="宋体" w:cs="宋体"/>
          <w:color w:val="FF0000"/>
          <w:sz w:val="24"/>
        </w:rPr>
        <w:t>上传</w:t>
      </w:r>
    </w:p>
    <w:p>
      <w:pPr>
        <w:pStyle w:val="3"/>
      </w:pPr>
      <w:bookmarkStart w:id="9" w:name="_Toc111121104"/>
      <w:r>
        <w:rPr>
          <w:rFonts w:ascii="Times New Roman" w:hAnsi="Times New Roman" w:eastAsia="Times New Roman" w:cs="Times New Roman"/>
        </w:rPr>
        <w:t xml:space="preserve">2.1 </w:t>
      </w:r>
      <w:r>
        <w:t>企业</w:t>
      </w:r>
      <w:bookmarkEnd w:id="9"/>
      <w:r>
        <w:rPr>
          <w:rFonts w:ascii="Times New Roman" w:hAnsi="Times New Roman" w:eastAsia="Times New Roman" w:cs="Times New Roman"/>
        </w:rPr>
        <w:t xml:space="preserve"> </w:t>
      </w:r>
    </w:p>
    <w:p>
      <w:pPr>
        <w:pStyle w:val="4"/>
      </w:pPr>
      <w:bookmarkStart w:id="10" w:name="_Toc111121105"/>
      <w:r>
        <w:rPr>
          <w:rFonts w:ascii="Times New Roman" w:hAnsi="Times New Roman" w:eastAsia="Times New Roman" w:cs="Times New Roman"/>
        </w:rPr>
        <w:t xml:space="preserve">2.1.1 </w:t>
      </w:r>
      <w:r>
        <w:t>上传企业基本信息</w:t>
      </w:r>
      <w:bookmarkEnd w:id="10"/>
      <w:r>
        <w:rPr>
          <w:rFonts w:ascii="Times New Roman" w:hAnsi="Times New Roman" w:eastAsia="Times New Roman" w:cs="Times New Roman"/>
        </w:rPr>
        <w:t xml:space="preserve"> </w:t>
      </w:r>
    </w:p>
    <w:tbl>
      <w:tblPr>
        <w:tblStyle w:val="38"/>
        <w:tblW w:w="9747" w:type="dxa"/>
        <w:tblInd w:w="4" w:type="dxa"/>
        <w:tblLayout w:type="autofit"/>
        <w:tblCellMar>
          <w:top w:w="85" w:type="dxa"/>
          <w:left w:w="169" w:type="dxa"/>
          <w:bottom w:w="85" w:type="dxa"/>
          <w:right w:w="115" w:type="dxa"/>
        </w:tblCellMar>
      </w:tblPr>
      <w:tblGrid>
        <w:gridCol w:w="2625"/>
        <w:gridCol w:w="2185"/>
        <w:gridCol w:w="2016"/>
        <w:gridCol w:w="2906"/>
        <w:gridCol w:w="15"/>
      </w:tblGrid>
      <w:tr>
        <w:tblPrEx>
          <w:tblCellMar>
            <w:top w:w="85" w:type="dxa"/>
            <w:left w:w="169" w:type="dxa"/>
            <w:bottom w:w="85" w:type="dxa"/>
            <w:right w:w="115" w:type="dxa"/>
          </w:tblCellMar>
        </w:tblPrEx>
        <w:trPr>
          <w:gridAfter w:val="1"/>
          <w:wAfter w:w="15" w:type="dxa"/>
          <w:trHeight w:val="481" w:hRule="atLeast"/>
        </w:trPr>
        <w:tc>
          <w:tcPr>
            <w:tcW w:w="973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33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33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Corp.Upload </w:t>
            </w:r>
          </w:p>
        </w:tc>
      </w:tr>
      <w:tr>
        <w:tblPrEx>
          <w:tblCellMar>
            <w:top w:w="85" w:type="dxa"/>
            <w:left w:w="169" w:type="dxa"/>
            <w:bottom w:w="85" w:type="dxa"/>
            <w:right w:w="115" w:type="dxa"/>
          </w:tblCellMar>
        </w:tblPrEx>
        <w:trPr>
          <w:gridAfter w:val="1"/>
          <w:wAfter w:w="16" w:type="dxa"/>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333"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333"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333"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上传企业基本信息</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973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1"/>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5" w:type="dxa"/>
            <w:bottom w:w="85" w:type="dxa"/>
            <w:right w:w="43" w:type="dxa"/>
          </w:tblCellMar>
        </w:tblPrEx>
        <w:trPr>
          <w:gridAfter w:val="1"/>
          <w:wAfter w:w="16" w:type="dxa"/>
          <w:trHeight w:val="480" w:hRule="atLeast"/>
        </w:trPr>
        <w:tc>
          <w:tcPr>
            <w:tcW w:w="2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4"/>
              <w:jc w:val="both"/>
            </w:pPr>
            <w:r>
              <w:rPr>
                <w:rFonts w:ascii="宋体" w:hAnsi="宋体" w:eastAsia="宋体" w:cs="宋体"/>
                <w:sz w:val="24"/>
              </w:rPr>
              <w:t>名称</w:t>
            </w:r>
          </w:p>
        </w:tc>
        <w:tc>
          <w:tcPr>
            <w:tcW w:w="223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p>
        </w:tc>
        <w:tc>
          <w:tcPr>
            <w:tcW w:w="209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6"/>
              <w:jc w:val="both"/>
            </w:pPr>
            <w:r>
              <w:rPr>
                <w:rFonts w:ascii="宋体" w:hAnsi="宋体" w:eastAsia="宋体" w:cs="宋体"/>
                <w:sz w:val="24"/>
              </w:rPr>
              <w:t>是否必需</w:t>
            </w:r>
          </w:p>
        </w:tc>
        <w:tc>
          <w:tcPr>
            <w:tcW w:w="30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608"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corpCode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1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corpName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565"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corpType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20"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licenseNum</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636"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areaCode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16"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address</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2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zipCode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06"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legalMan</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legalManDuty</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legaManProTitle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782"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legalManIDCardT ype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516" w:hRule="atLeast"/>
        </w:trPr>
        <w:tc>
          <w:tcPr>
            <w:tcW w:w="2398" w:type="dxa"/>
            <w:tcBorders>
              <w:top w:val="single" w:color="000000" w:sz="4" w:space="0"/>
              <w:left w:val="single" w:color="000000" w:sz="4" w:space="0"/>
              <w:bottom w:val="single" w:color="000000" w:sz="4" w:space="0"/>
              <w:right w:val="single" w:color="000000" w:sz="4" w:space="0"/>
            </w:tcBorders>
          </w:tcPr>
          <w:p>
            <w:pPr>
              <w:spacing w:after="184"/>
              <w:ind w:left="164"/>
              <w:jc w:val="both"/>
            </w:pPr>
            <w:r>
              <w:rPr>
                <w:rFonts w:ascii="Times New Roman" w:hAnsi="Times New Roman" w:eastAsia="Times New Roman" w:cs="Times New Roman"/>
                <w:sz w:val="24"/>
              </w:rPr>
              <w:t>legalManIDCardNumber</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法定代表人证件号码。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96"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regCapital</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decimal</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392"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factRegCapital</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decimal</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654"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capitalCurrencyTy pe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registerDate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establishDate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6" w:type="dxa"/>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officePhone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办公电话</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faxNumber</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linkman</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6" w:type="dxa"/>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linkTel</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否</w:t>
            </w:r>
          </w:p>
        </w:tc>
        <w:tc>
          <w:tcPr>
            <w:tcW w:w="30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联系人办公电话</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email</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website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17"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remark</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0" w:hRule="atLeast"/>
        </w:trPr>
        <w:tc>
          <w:tcPr>
            <w:tcW w:w="974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20"/>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83" w:hRule="atLeast"/>
        </w:trPr>
        <w:tc>
          <w:tcPr>
            <w:tcW w:w="2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名称</w:t>
            </w:r>
          </w:p>
        </w:tc>
        <w:tc>
          <w:tcPr>
            <w:tcW w:w="2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类型</w:t>
            </w:r>
          </w:p>
        </w:tc>
        <w:tc>
          <w:tcPr>
            <w:tcW w:w="209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p>
        </w:tc>
        <w:tc>
          <w:tcPr>
            <w:tcW w:w="30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备注</w:t>
            </w:r>
          </w:p>
        </w:tc>
      </w:tr>
      <w:tr>
        <w:tblPrEx>
          <w:tblCellMar>
            <w:top w:w="85" w:type="dxa"/>
            <w:left w:w="4" w:type="dxa"/>
            <w:bottom w:w="85" w:type="dxa"/>
            <w:right w:w="115" w:type="dxa"/>
          </w:tblCellMar>
        </w:tblPrEx>
        <w:trPr>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requestSerialCode</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sz w:val="24"/>
              </w:rPr>
              <w:t>String</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 w:firstLine="240" w:firstLineChars="100"/>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974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pPr>
            <w:r>
              <w:rPr>
                <w:rFonts w:ascii="宋体" w:hAnsi="宋体" w:eastAsia="宋体" w:cs="宋体"/>
                <w:sz w:val="24"/>
              </w:rPr>
              <w:t>异步处理结果响应体字段</w:t>
            </w:r>
            <w:r>
              <w:rPr>
                <w:sz w:val="24"/>
              </w:rPr>
              <w:t xml:space="preserve"> </w:t>
            </w:r>
          </w:p>
        </w:tc>
      </w:tr>
      <w:tr>
        <w:tblPrEx>
          <w:tblCellMar>
            <w:top w:w="85" w:type="dxa"/>
            <w:left w:w="4" w:type="dxa"/>
            <w:bottom w:w="85" w:type="dxa"/>
            <w:right w:w="115" w:type="dxa"/>
          </w:tblCellMar>
        </w:tblPrEx>
        <w:trPr>
          <w:trHeight w:val="483"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名称</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名称</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名称</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名称</w:t>
            </w:r>
          </w:p>
        </w:tc>
      </w:tr>
      <w:tr>
        <w:tblPrEx>
          <w:tblCellMar>
            <w:top w:w="85" w:type="dxa"/>
            <w:left w:w="4" w:type="dxa"/>
            <w:bottom w:w="85" w:type="dxa"/>
            <w:right w:w="115" w:type="dxa"/>
          </w:tblCellMar>
        </w:tblPrEx>
        <w:trPr>
          <w:trHeight w:val="484" w:hRule="atLeast"/>
        </w:trPr>
        <w:tc>
          <w:tcPr>
            <w:tcW w:w="2398"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 xml:space="preserve"> </w:t>
            </w:r>
          </w:p>
        </w:tc>
        <w:tc>
          <w:tcPr>
            <w:tcW w:w="2231" w:type="dxa"/>
            <w:tcBorders>
              <w:top w:val="single" w:color="000000" w:sz="4" w:space="0"/>
              <w:left w:val="single" w:color="000000" w:sz="4" w:space="0"/>
              <w:bottom w:val="single" w:color="000000" w:sz="4" w:space="0"/>
              <w:right w:val="single" w:color="000000" w:sz="4" w:space="0"/>
            </w:tcBorders>
          </w:tcPr>
          <w:p>
            <w:pPr>
              <w:spacing w:after="0"/>
              <w:ind w:left="167"/>
              <w:jc w:val="both"/>
            </w:pPr>
            <w:r>
              <w:rPr>
                <w:sz w:val="24"/>
              </w:rPr>
              <w:t xml:space="preserve"> </w:t>
            </w:r>
          </w:p>
        </w:tc>
        <w:tc>
          <w:tcPr>
            <w:tcW w:w="2091" w:type="dxa"/>
            <w:tcBorders>
              <w:top w:val="single" w:color="000000" w:sz="4" w:space="0"/>
              <w:left w:val="single" w:color="000000" w:sz="4" w:space="0"/>
              <w:bottom w:val="single" w:color="000000" w:sz="4" w:space="0"/>
              <w:right w:val="single" w:color="000000" w:sz="4" w:space="0"/>
            </w:tcBorders>
          </w:tcPr>
          <w:p>
            <w:pPr>
              <w:spacing w:after="0"/>
              <w:ind w:left="167"/>
              <w:jc w:val="both"/>
            </w:pPr>
            <w:r>
              <w:rPr>
                <w:sz w:val="24"/>
              </w:rPr>
              <w:t xml:space="preserve"> </w:t>
            </w:r>
          </w:p>
        </w:tc>
        <w:tc>
          <w:tcPr>
            <w:tcW w:w="302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cantSplit/>
          <w:trHeight w:val="478" w:hRule="atLeast"/>
        </w:trPr>
        <w:tc>
          <w:tcPr>
            <w:tcW w:w="974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78" w:hRule="atLeast"/>
        </w:trPr>
        <w:tc>
          <w:tcPr>
            <w:tcW w:w="9747" w:type="dxa"/>
            <w:gridSpan w:val="5"/>
            <w:tcBorders>
              <w:top w:val="single" w:color="000000" w:sz="4" w:space="0"/>
              <w:left w:val="single" w:color="000000" w:sz="4" w:space="0"/>
              <w:bottom w:val="single" w:color="000000" w:sz="4" w:space="0"/>
              <w:right w:val="single" w:color="000000" w:sz="4" w:space="0"/>
            </w:tcBorders>
            <w:shd w:val="clear" w:color="auto" w:fill="auto"/>
          </w:tcPr>
          <w:p>
            <w:pPr>
              <w:spacing w:after="188"/>
              <w:ind w:left="480"/>
              <w:jc w:val="both"/>
            </w:pPr>
            <w:r>
              <w:rPr>
                <w:rFonts w:ascii="Times New Roman" w:hAnsi="Times New Roman" w:eastAsia="Times New Roman" w:cs="Times New Roman"/>
                <w:sz w:val="24"/>
              </w:rPr>
              <w:t xml:space="preserve">{ </w:t>
            </w:r>
          </w:p>
          <w:p>
            <w:pPr>
              <w:spacing w:after="183"/>
              <w:ind w:left="480"/>
              <w:jc w:val="both"/>
            </w:pPr>
            <w:r>
              <w:rPr>
                <w:rFonts w:ascii="Times New Roman" w:hAnsi="Times New Roman" w:eastAsia="Times New Roman" w:cs="Times New Roman"/>
                <w:sz w:val="24"/>
              </w:rPr>
              <w:t xml:space="preserve">"requestSerialCode":"20180914009893", </w:t>
            </w:r>
          </w:p>
          <w:p>
            <w:pPr>
              <w:spacing w:after="186"/>
              <w:ind w:left="480"/>
              <w:jc w:val="both"/>
            </w:pPr>
            <w:r>
              <w:rPr>
                <w:rFonts w:ascii="Times New Roman" w:hAnsi="Times New Roman" w:eastAsia="Times New Roman" w:cs="Times New Roman"/>
                <w:sz w:val="24"/>
              </w:rPr>
              <w:t xml:space="preserve">  "registerDate": "2017-09-04", </w:t>
            </w:r>
          </w:p>
          <w:p>
            <w:pPr>
              <w:spacing w:after="176"/>
              <w:ind w:left="480"/>
              <w:jc w:val="both"/>
            </w:pPr>
            <w:r>
              <w:rPr>
                <w:rFonts w:ascii="Times New Roman" w:hAnsi="Times New Roman" w:eastAsia="Times New Roman" w:cs="Times New Roman"/>
                <w:sz w:val="24"/>
              </w:rPr>
              <w:t xml:space="preserve">  "corpCode": "91350100315</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147", </w:t>
            </w:r>
          </w:p>
          <w:p>
            <w:pPr>
              <w:spacing w:after="159"/>
              <w:ind w:left="480"/>
              <w:jc w:val="both"/>
            </w:pPr>
            <w:r>
              <w:rPr>
                <w:rFonts w:ascii="Times New Roman" w:hAnsi="Times New Roman" w:eastAsia="Times New Roman" w:cs="Times New Roman"/>
                <w:sz w:val="24"/>
              </w:rPr>
              <w:t xml:space="preserve">  "corpName": "0810-</w:t>
            </w:r>
            <w:r>
              <w:rPr>
                <w:rFonts w:ascii="宋体" w:hAnsi="宋体" w:eastAsia="宋体" w:cs="宋体"/>
                <w:sz w:val="24"/>
              </w:rPr>
              <w:t xml:space="preserve">劳务分包 </w:t>
            </w:r>
            <w:r>
              <w:rPr>
                <w:rFonts w:ascii="Times New Roman" w:hAnsi="Times New Roman" w:eastAsia="Times New Roman" w:cs="Times New Roman"/>
                <w:sz w:val="24"/>
              </w:rPr>
              <w:t xml:space="preserve">01", </w:t>
            </w:r>
          </w:p>
          <w:p>
            <w:pPr>
              <w:spacing w:after="185"/>
              <w:ind w:left="480"/>
              <w:jc w:val="both"/>
            </w:pPr>
            <w:r>
              <w:rPr>
                <w:rFonts w:ascii="Times New Roman" w:hAnsi="Times New Roman" w:eastAsia="Times New Roman" w:cs="Times New Roman"/>
                <w:sz w:val="24"/>
              </w:rPr>
              <w:t xml:space="preserve">  "corpType": "100", </w:t>
            </w:r>
          </w:p>
          <w:p>
            <w:pPr>
              <w:spacing w:after="188"/>
              <w:ind w:left="480"/>
              <w:jc w:val="both"/>
            </w:pPr>
            <w:r>
              <w:rPr>
                <w:rFonts w:ascii="Times New Roman" w:hAnsi="Times New Roman" w:eastAsia="Times New Roman" w:cs="Times New Roman"/>
                <w:sz w:val="24"/>
              </w:rPr>
              <w:t xml:space="preserve">  "licenseNum": "", </w:t>
            </w:r>
          </w:p>
          <w:p>
            <w:pPr>
              <w:spacing w:after="163"/>
              <w:ind w:left="480"/>
              <w:jc w:val="both"/>
            </w:pPr>
            <w:r>
              <w:rPr>
                <w:rFonts w:ascii="Times New Roman" w:hAnsi="Times New Roman" w:eastAsia="Times New Roman" w:cs="Times New Roman"/>
                <w:sz w:val="24"/>
              </w:rPr>
              <w:t xml:space="preserve">  "areaCode": "350423", </w:t>
            </w:r>
          </w:p>
          <w:p>
            <w:pPr>
              <w:spacing w:after="164"/>
              <w:ind w:left="480"/>
              <w:jc w:val="both"/>
            </w:pPr>
            <w:r>
              <w:rPr>
                <w:rFonts w:ascii="Times New Roman" w:hAnsi="Times New Roman" w:eastAsia="Times New Roman" w:cs="Times New Roman"/>
                <w:sz w:val="24"/>
              </w:rPr>
              <w:t xml:space="preserve">  "address": "</w:t>
            </w:r>
            <w:r>
              <w:rPr>
                <w:rFonts w:hint="eastAsia" w:ascii="宋体" w:hAnsi="宋体" w:eastAsia="宋体" w:cs="宋体"/>
                <w:sz w:val="24"/>
              </w:rPr>
              <w:t xml:space="preserve"> </w:t>
            </w:r>
            <w:r>
              <w:rPr>
                <w:rFonts w:hint="eastAsia" w:ascii="Times New Roman" w:hAnsi="Times New Roman" w:eastAsia="宋体" w:cs="Times New Roman"/>
                <w:sz w:val="24"/>
              </w:rPr>
              <w:t>**</w:t>
            </w:r>
            <w:r>
              <w:rPr>
                <w:rFonts w:ascii="宋体" w:hAnsi="宋体" w:eastAsia="宋体" w:cs="宋体"/>
                <w:sz w:val="24"/>
              </w:rPr>
              <w:t>县</w:t>
            </w:r>
            <w:r>
              <w:rPr>
                <w:rFonts w:hint="eastAsia" w:ascii="Times New Roman" w:hAnsi="Times New Roman" w:eastAsia="宋体" w:cs="Times New Roman"/>
                <w:sz w:val="24"/>
              </w:rPr>
              <w:t>**</w:t>
            </w:r>
            <w:r>
              <w:rPr>
                <w:rFonts w:ascii="宋体" w:hAnsi="宋体" w:eastAsia="宋体" w:cs="宋体"/>
                <w:sz w:val="24"/>
              </w:rPr>
              <w:t>花园</w:t>
            </w:r>
            <w:r>
              <w:rPr>
                <w:rFonts w:hint="eastAsia" w:ascii="Times New Roman" w:hAnsi="Times New Roman" w:eastAsia="宋体" w:cs="Times New Roman"/>
                <w:sz w:val="24"/>
              </w:rPr>
              <w:t>**</w:t>
            </w:r>
            <w:r>
              <w:rPr>
                <w:rFonts w:ascii="宋体" w:hAnsi="宋体" w:eastAsia="宋体" w:cs="宋体"/>
                <w:sz w:val="24"/>
              </w:rPr>
              <w:t>幢</w:t>
            </w:r>
            <w:r>
              <w:rPr>
                <w:rFonts w:hint="eastAsia" w:ascii="Times New Roman" w:hAnsi="Times New Roman" w:eastAsia="宋体" w:cs="Times New Roman"/>
                <w:sz w:val="24"/>
              </w:rPr>
              <w:t>**</w:t>
            </w:r>
            <w:r>
              <w:rPr>
                <w:rFonts w:ascii="宋体" w:hAnsi="宋体" w:eastAsia="宋体" w:cs="宋体"/>
                <w:sz w:val="24"/>
              </w:rPr>
              <w:t>室</w:t>
            </w:r>
            <w:r>
              <w:rPr>
                <w:rFonts w:ascii="Times New Roman" w:hAnsi="Times New Roman" w:eastAsia="Times New Roman" w:cs="Times New Roman"/>
                <w:sz w:val="24"/>
              </w:rPr>
              <w:t xml:space="preserve">", </w:t>
            </w:r>
          </w:p>
          <w:p>
            <w:pPr>
              <w:spacing w:after="179"/>
              <w:ind w:left="480"/>
              <w:jc w:val="both"/>
            </w:pPr>
            <w:r>
              <w:rPr>
                <w:rFonts w:ascii="Times New Roman" w:hAnsi="Times New Roman" w:eastAsia="Times New Roman" w:cs="Times New Roman"/>
                <w:sz w:val="24"/>
              </w:rPr>
              <w:t xml:space="preserve">  "zipCode": "", </w:t>
            </w:r>
          </w:p>
          <w:p>
            <w:pPr>
              <w:spacing w:after="143"/>
              <w:ind w:left="480"/>
              <w:jc w:val="both"/>
            </w:pPr>
            <w:r>
              <w:rPr>
                <w:rFonts w:ascii="Times New Roman" w:hAnsi="Times New Roman" w:eastAsia="Times New Roman" w:cs="Times New Roman"/>
                <w:sz w:val="24"/>
              </w:rPr>
              <w:t xml:space="preserve">  "legalMan": "</w:t>
            </w:r>
            <w:r>
              <w:rPr>
                <w:rFonts w:ascii="宋体" w:hAnsi="宋体" w:eastAsia="宋体" w:cs="宋体"/>
                <w:sz w:val="24"/>
              </w:rPr>
              <w:t>张三</w:t>
            </w:r>
            <w:r>
              <w:rPr>
                <w:rFonts w:ascii="Times New Roman" w:hAnsi="Times New Roman" w:eastAsia="Times New Roman" w:cs="Times New Roman"/>
                <w:sz w:val="24"/>
              </w:rPr>
              <w:t xml:space="preserve">", </w:t>
            </w:r>
          </w:p>
          <w:p>
            <w:pPr>
              <w:spacing w:after="146"/>
              <w:ind w:left="480"/>
              <w:jc w:val="both"/>
            </w:pPr>
            <w:r>
              <w:rPr>
                <w:rFonts w:ascii="Times New Roman" w:hAnsi="Times New Roman" w:eastAsia="Times New Roman" w:cs="Times New Roman"/>
                <w:sz w:val="24"/>
              </w:rPr>
              <w:t xml:space="preserve">  "legalManDuty": "</w:t>
            </w:r>
            <w:r>
              <w:rPr>
                <w:rFonts w:ascii="宋体" w:hAnsi="宋体" w:eastAsia="宋体" w:cs="宋体"/>
                <w:sz w:val="24"/>
              </w:rPr>
              <w:t>董事长</w:t>
            </w:r>
            <w:r>
              <w:rPr>
                <w:rFonts w:ascii="Times New Roman" w:hAnsi="Times New Roman" w:eastAsia="Times New Roman" w:cs="Times New Roman"/>
                <w:sz w:val="24"/>
              </w:rPr>
              <w:t xml:space="preserve">", </w:t>
            </w:r>
          </w:p>
          <w:p>
            <w:pPr>
              <w:spacing w:after="154"/>
              <w:ind w:left="480"/>
              <w:jc w:val="both"/>
            </w:pPr>
            <w:r>
              <w:rPr>
                <w:rFonts w:ascii="Times New Roman" w:hAnsi="Times New Roman" w:eastAsia="Times New Roman" w:cs="Times New Roman"/>
                <w:sz w:val="24"/>
              </w:rPr>
              <w:t xml:space="preserve">  "legaManProTitle": "</w:t>
            </w:r>
            <w:r>
              <w:rPr>
                <w:rFonts w:ascii="宋体" w:hAnsi="宋体" w:eastAsia="宋体" w:cs="宋体"/>
                <w:sz w:val="24"/>
              </w:rPr>
              <w:t>教授</w:t>
            </w:r>
            <w:r>
              <w:rPr>
                <w:rFonts w:ascii="Times New Roman" w:hAnsi="Times New Roman" w:eastAsia="Times New Roman" w:cs="Times New Roman"/>
                <w:sz w:val="24"/>
              </w:rPr>
              <w:t xml:space="preserve">", </w:t>
            </w:r>
          </w:p>
          <w:p>
            <w:pPr>
              <w:spacing w:after="139"/>
              <w:ind w:left="480"/>
              <w:jc w:val="both"/>
            </w:pPr>
            <w:r>
              <w:rPr>
                <w:rFonts w:ascii="Times New Roman" w:hAnsi="Times New Roman" w:eastAsia="Times New Roman" w:cs="Times New Roman"/>
                <w:sz w:val="24"/>
              </w:rPr>
              <w:t xml:space="preserve">  "legalManIDCardType": "01", </w:t>
            </w:r>
          </w:p>
          <w:p>
            <w:pPr>
              <w:spacing w:after="186"/>
              <w:ind w:left="480"/>
              <w:jc w:val="both"/>
            </w:pPr>
            <w:r>
              <w:rPr>
                <w:rFonts w:ascii="Times New Roman" w:hAnsi="Times New Roman" w:eastAsia="Times New Roman" w:cs="Times New Roman"/>
                <w:sz w:val="24"/>
              </w:rPr>
              <w:t xml:space="preserve">  "legalManIDCardNumber": "MiJ2Z/CxijInCyQf8MRMuo6ComKGao4eW/GMbSnseds=", </w:t>
            </w:r>
          </w:p>
          <w:p>
            <w:pPr>
              <w:spacing w:after="186"/>
              <w:ind w:left="480"/>
              <w:jc w:val="both"/>
            </w:pPr>
            <w:r>
              <w:rPr>
                <w:rFonts w:ascii="Times New Roman" w:hAnsi="Times New Roman" w:eastAsia="Times New Roman" w:cs="Times New Roman"/>
                <w:sz w:val="24"/>
              </w:rPr>
              <w:t xml:space="preserve">  "regCapital": 1.9, </w:t>
            </w:r>
          </w:p>
          <w:p>
            <w:pPr>
              <w:spacing w:after="185"/>
              <w:ind w:left="480"/>
              <w:jc w:val="both"/>
            </w:pPr>
            <w:r>
              <w:rPr>
                <w:rFonts w:ascii="Times New Roman" w:hAnsi="Times New Roman" w:eastAsia="Times New Roman" w:cs="Times New Roman"/>
                <w:sz w:val="24"/>
              </w:rPr>
              <w:t xml:space="preserve">  "factRegCapital": 1.9, </w:t>
            </w:r>
          </w:p>
          <w:p>
            <w:pPr>
              <w:spacing w:after="185"/>
              <w:ind w:left="480"/>
              <w:jc w:val="both"/>
            </w:pPr>
            <w:r>
              <w:rPr>
                <w:rFonts w:ascii="Times New Roman" w:hAnsi="Times New Roman" w:eastAsia="Times New Roman" w:cs="Times New Roman"/>
                <w:sz w:val="24"/>
              </w:rPr>
              <w:t xml:space="preserve">  "capitalCurrencyType": "", </w:t>
            </w:r>
          </w:p>
          <w:p>
            <w:pPr>
              <w:spacing w:after="184"/>
              <w:ind w:left="480"/>
              <w:jc w:val="both"/>
            </w:pPr>
            <w:r>
              <w:rPr>
                <w:rFonts w:ascii="Times New Roman" w:hAnsi="Times New Roman" w:eastAsia="Times New Roman" w:cs="Times New Roman"/>
                <w:sz w:val="24"/>
              </w:rPr>
              <w:t xml:space="preserve">  "establishDate": "2017-08-01", </w:t>
            </w:r>
          </w:p>
          <w:p>
            <w:pPr>
              <w:spacing w:after="0"/>
              <w:ind w:left="480"/>
              <w:jc w:val="both"/>
            </w:pPr>
            <w:r>
              <w:rPr>
                <w:rFonts w:ascii="Times New Roman" w:hAnsi="Times New Roman" w:eastAsia="Times New Roman" w:cs="Times New Roman"/>
                <w:sz w:val="24"/>
              </w:rPr>
              <w:t xml:space="preserve">  "officePhone": "028-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"faxNumber": "", </w:t>
            </w:r>
          </w:p>
          <w:p>
            <w:pPr>
              <w:spacing w:after="153"/>
              <w:jc w:val="both"/>
            </w:pPr>
            <w:r>
              <w:rPr>
                <w:rFonts w:ascii="Times New Roman" w:hAnsi="Times New Roman" w:eastAsia="Times New Roman" w:cs="Times New Roman"/>
                <w:sz w:val="24"/>
              </w:rPr>
              <w:t xml:space="preserve">           "linkMan":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"linkPhone": "1589098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"email": "t@126.com", </w:t>
            </w:r>
          </w:p>
          <w:p>
            <w:pPr>
              <w:spacing w:after="175"/>
              <w:jc w:val="both"/>
            </w:pPr>
            <w:r>
              <w:rPr>
                <w:rFonts w:ascii="Times New Roman" w:hAnsi="Times New Roman" w:eastAsia="Times New Roman" w:cs="Times New Roman"/>
                <w:sz w:val="24"/>
              </w:rPr>
              <w:t xml:space="preserve">           "webSite": "http://www.baidu.com", </w:t>
            </w:r>
          </w:p>
          <w:p>
            <w:pPr>
              <w:spacing w:after="138"/>
              <w:jc w:val="both"/>
            </w:pPr>
            <w:r>
              <w:rPr>
                <w:rFonts w:ascii="Times New Roman" w:hAnsi="Times New Roman" w:eastAsia="Times New Roman" w:cs="Times New Roman"/>
                <w:sz w:val="24"/>
              </w:rPr>
              <w:t xml:space="preserve">           "remark": "</w:t>
            </w:r>
            <w:r>
              <w:rPr>
                <w:rFonts w:ascii="宋体" w:hAnsi="宋体" w:eastAsia="宋体" w:cs="宋体"/>
                <w:sz w:val="24"/>
              </w:rPr>
              <w:t>备注</w:t>
            </w:r>
            <w:r>
              <w:rPr>
                <w:rFonts w:ascii="Times New Roman" w:hAnsi="Times New Roman" w:eastAsia="Times New Roman" w:cs="Times New Roman"/>
                <w:sz w:val="24"/>
              </w:rPr>
              <w:t xml:space="preserve">" </w:t>
            </w:r>
          </w:p>
          <w:p>
            <w:pPr>
              <w:spacing w:after="0"/>
              <w:ind w:left="482"/>
              <w:jc w:val="both"/>
              <w:rPr>
                <w:rFonts w:ascii="宋体" w:hAnsi="宋体" w:eastAsia="宋体" w:cs="宋体"/>
                <w:sz w:val="24"/>
              </w:rPr>
            </w:pPr>
            <w:r>
              <w:rPr>
                <w:rFonts w:ascii="Times New Roman" w:hAnsi="Times New Roman" w:eastAsia="Times New Roman" w:cs="Times New Roman"/>
                <w:sz w:val="24"/>
              </w:rPr>
              <w:t>}</w:t>
            </w:r>
          </w:p>
        </w:tc>
      </w:tr>
      <w:tr>
        <w:tblPrEx>
          <w:tblCellMar>
            <w:top w:w="85" w:type="dxa"/>
            <w:left w:w="4" w:type="dxa"/>
            <w:bottom w:w="85" w:type="dxa"/>
            <w:right w:w="115" w:type="dxa"/>
          </w:tblCellMar>
        </w:tblPrEx>
        <w:trPr>
          <w:trHeight w:val="478" w:hRule="atLeast"/>
        </w:trPr>
        <w:tc>
          <w:tcPr>
            <w:tcW w:w="974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3333" w:hRule="atLeast"/>
        </w:trPr>
        <w:tc>
          <w:tcPr>
            <w:tcW w:w="9747" w:type="dxa"/>
            <w:gridSpan w:val="5"/>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"data": { </w:t>
            </w:r>
          </w:p>
          <w:p>
            <w:pPr>
              <w:spacing w:after="182"/>
              <w:jc w:val="both"/>
            </w:pPr>
            <w:r>
              <w:rPr>
                <w:rFonts w:ascii="Times New Roman" w:hAnsi="Times New Roman" w:eastAsia="Times New Roman" w:cs="Times New Roman"/>
                <w:sz w:val="24"/>
              </w:rPr>
              <w:t xml:space="preserve">        "requestSerialCode": null </w:t>
            </w:r>
          </w:p>
          <w:p>
            <w:pPr>
              <w:spacing w:after="187"/>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323"/>
      </w:pPr>
    </w:p>
    <w:p>
      <w:pPr>
        <w:spacing w:after="0"/>
        <w:ind w:left="-1616" w:right="1313"/>
      </w:pPr>
    </w:p>
    <w:p>
      <w:pPr>
        <w:pStyle w:val="4"/>
        <w:rPr>
          <w:rFonts w:ascii="Times New Roman" w:hAnsi="Times New Roman" w:eastAsia="Times New Roman" w:cs="Times New Roman"/>
        </w:rPr>
      </w:pPr>
      <w:bookmarkStart w:id="11" w:name="_Toc111121106"/>
      <w:bookmarkStart w:id="12" w:name="_Toc608645"/>
      <w:r>
        <w:rPr>
          <w:rFonts w:ascii="Times New Roman" w:hAnsi="Times New Roman" w:eastAsia="Times New Roman" w:cs="Times New Roman"/>
        </w:rPr>
        <w:t xml:space="preserve">2.1.2 </w:t>
      </w:r>
      <w:r>
        <w:rPr>
          <w:rFonts w:hint="eastAsia"/>
        </w:rPr>
        <w:t>查询企业基本信息</w:t>
      </w:r>
      <w:bookmarkEnd w:id="11"/>
      <w:r>
        <w:rPr>
          <w:rFonts w:ascii="Times New Roman" w:hAnsi="Times New Roman" w:eastAsia="Times New Roman" w:cs="Times New Roman"/>
        </w:rPr>
        <w:t xml:space="preserve"> </w:t>
      </w:r>
      <w:bookmarkEnd w:id="12"/>
    </w:p>
    <w:p>
      <w:pPr>
        <w:rPr>
          <w:rFonts w:eastAsiaTheme="minorEastAsia"/>
        </w:rPr>
      </w:pPr>
    </w:p>
    <w:tbl>
      <w:tblPr>
        <w:tblStyle w:val="38"/>
        <w:tblW w:w="9705" w:type="dxa"/>
        <w:tblInd w:w="174" w:type="dxa"/>
        <w:tblLayout w:type="fixed"/>
        <w:tblCellMar>
          <w:top w:w="150" w:type="dxa"/>
          <w:left w:w="6" w:type="dxa"/>
          <w:bottom w:w="39" w:type="dxa"/>
          <w:right w:w="46" w:type="dxa"/>
        </w:tblCellMar>
      </w:tblPr>
      <w:tblGrid>
        <w:gridCol w:w="1838"/>
        <w:gridCol w:w="1018"/>
        <w:gridCol w:w="1031"/>
        <w:gridCol w:w="1990"/>
        <w:gridCol w:w="3828"/>
      </w:tblGrid>
      <w:tr>
        <w:tblPrEx>
          <w:tblCellMar>
            <w:top w:w="150" w:type="dxa"/>
            <w:left w:w="6" w:type="dxa"/>
            <w:bottom w:w="39" w:type="dxa"/>
            <w:right w:w="46" w:type="dxa"/>
          </w:tblCellMar>
        </w:tblPrEx>
        <w:trPr>
          <w:trHeight w:val="34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Times New Roman" w:hAnsi="Times New Roman" w:eastAsia="Times New Roman" w:cs="Times New Roman"/>
                <w:sz w:val="24"/>
              </w:rPr>
              <w:t xml:space="preserve">Endpoint </w:t>
            </w:r>
          </w:p>
        </w:tc>
        <w:tc>
          <w:tcPr>
            <w:tcW w:w="4039" w:type="dxa"/>
            <w:gridSpan w:val="3"/>
            <w:tcBorders>
              <w:top w:val="single" w:color="000000" w:sz="4" w:space="0"/>
              <w:left w:val="single" w:color="000000" w:sz="4" w:space="0"/>
              <w:bottom w:val="single" w:color="000000" w:sz="4" w:space="0"/>
              <w:right w:val="nil"/>
            </w:tcBorders>
          </w:tcPr>
          <w:p>
            <w:pPr>
              <w:spacing w:after="0"/>
              <w:ind w:left="163"/>
              <w:jc w:val="both"/>
            </w:pPr>
            <w:r>
              <w:rPr>
                <w:rFonts w:ascii="Times New Roman" w:hAnsi="Times New Roman" w:eastAsia="Times New Roman" w:cs="Times New Roman"/>
                <w:sz w:val="24"/>
              </w:rPr>
              <w:t>http://{host}/webapi/v2.0</w:t>
            </w: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50" w:type="dxa"/>
            <w:left w:w="6" w:type="dxa"/>
            <w:bottom w:w="39" w:type="dxa"/>
            <w:right w:w="46"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Times New Roman" w:hAnsi="Times New Roman" w:eastAsia="Times New Roman" w:cs="Times New Roman"/>
                <w:sz w:val="24"/>
              </w:rPr>
              <w:t xml:space="preserve">Method </w:t>
            </w:r>
          </w:p>
        </w:tc>
        <w:tc>
          <w:tcPr>
            <w:tcW w:w="4039" w:type="dxa"/>
            <w:gridSpan w:val="3"/>
            <w:tcBorders>
              <w:top w:val="single" w:color="000000" w:sz="4" w:space="0"/>
              <w:left w:val="single" w:color="000000" w:sz="4" w:space="0"/>
              <w:bottom w:val="single" w:color="000000" w:sz="4" w:space="0"/>
              <w:right w:val="nil"/>
            </w:tcBorders>
          </w:tcPr>
          <w:p>
            <w:pPr>
              <w:spacing w:after="0"/>
              <w:ind w:left="163"/>
              <w:jc w:val="both"/>
            </w:pPr>
            <w:r>
              <w:rPr>
                <w:rFonts w:ascii="Times New Roman" w:hAnsi="Times New Roman" w:eastAsia="Times New Roman" w:cs="Times New Roman"/>
                <w:sz w:val="24"/>
              </w:rPr>
              <w:t xml:space="preserve">Corp.Query </w:t>
            </w: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50" w:type="dxa"/>
            <w:left w:w="6" w:type="dxa"/>
            <w:bottom w:w="39" w:type="dxa"/>
            <w:right w:w="46"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Times New Roman" w:hAnsi="Times New Roman" w:eastAsia="Times New Roman" w:cs="Times New Roman"/>
                <w:sz w:val="24"/>
              </w:rPr>
              <w:t xml:space="preserve">Version </w:t>
            </w:r>
          </w:p>
        </w:tc>
        <w:tc>
          <w:tcPr>
            <w:tcW w:w="4039" w:type="dxa"/>
            <w:gridSpan w:val="3"/>
            <w:tcBorders>
              <w:top w:val="single" w:color="000000" w:sz="4" w:space="0"/>
              <w:left w:val="single" w:color="000000" w:sz="4" w:space="0"/>
              <w:bottom w:val="single" w:color="000000" w:sz="4" w:space="0"/>
              <w:right w:val="nil"/>
            </w:tcBorders>
          </w:tcPr>
          <w:p>
            <w:pPr>
              <w:spacing w:after="0"/>
              <w:ind w:left="163"/>
              <w:jc w:val="both"/>
            </w:pPr>
            <w:r>
              <w:rPr>
                <w:rFonts w:ascii="Times New Roman" w:hAnsi="Times New Roman" w:eastAsia="Times New Roman" w:cs="Times New Roman"/>
                <w:sz w:val="24"/>
              </w:rPr>
              <w:t xml:space="preserve">2.0 </w:t>
            </w: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50" w:type="dxa"/>
            <w:left w:w="6" w:type="dxa"/>
            <w:bottom w:w="39" w:type="dxa"/>
            <w:right w:w="46"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039" w:type="dxa"/>
            <w:gridSpan w:val="3"/>
            <w:tcBorders>
              <w:top w:val="single" w:color="000000" w:sz="4" w:space="0"/>
              <w:left w:val="single" w:color="000000" w:sz="4" w:space="0"/>
              <w:bottom w:val="single" w:color="000000" w:sz="4" w:space="0"/>
              <w:right w:val="nil"/>
            </w:tcBorders>
          </w:tcPr>
          <w:p>
            <w:pPr>
              <w:spacing w:after="0"/>
              <w:ind w:left="16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50" w:type="dxa"/>
            <w:left w:w="6" w:type="dxa"/>
            <w:bottom w:w="39" w:type="dxa"/>
            <w:right w:w="46"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039" w:type="dxa"/>
            <w:gridSpan w:val="3"/>
            <w:tcBorders>
              <w:top w:val="single" w:color="000000" w:sz="4" w:space="0"/>
              <w:left w:val="single" w:color="000000" w:sz="4" w:space="0"/>
              <w:bottom w:val="single" w:color="000000" w:sz="4" w:space="0"/>
              <w:right w:val="nil"/>
            </w:tcBorders>
          </w:tcPr>
          <w:p>
            <w:pPr>
              <w:spacing w:after="0"/>
              <w:ind w:left="163"/>
              <w:jc w:val="both"/>
            </w:pPr>
            <w:r>
              <w:rPr>
                <w:rFonts w:ascii="宋体" w:hAnsi="宋体" w:eastAsia="宋体" w:cs="宋体"/>
                <w:sz w:val="24"/>
              </w:rPr>
              <w:t>查询企业信息</w:t>
            </w: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50" w:type="dxa"/>
            <w:left w:w="6" w:type="dxa"/>
            <w:bottom w:w="39" w:type="dxa"/>
            <w:right w:w="46" w:type="dxa"/>
          </w:tblCellMar>
        </w:tblPrEx>
        <w:trPr>
          <w:trHeight w:val="346"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9"/>
              <w:jc w:val="both"/>
            </w:pPr>
            <w:r>
              <w:rPr>
                <w:rFonts w:ascii="宋体" w:hAnsi="宋体" w:eastAsia="宋体" w:cs="宋体"/>
                <w:sz w:val="24"/>
              </w:rPr>
              <w:t>名称</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p>
        </w:tc>
        <w:tc>
          <w:tcPr>
            <w:tcW w:w="198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9"/>
              <w:jc w:val="both"/>
            </w:pPr>
            <w:r>
              <w:rPr>
                <w:rFonts w:ascii="宋体" w:hAnsi="宋体" w:eastAsia="宋体" w:cs="宋体"/>
                <w:sz w:val="24"/>
              </w:rPr>
              <w:t>备注</w:t>
            </w:r>
          </w:p>
        </w:tc>
      </w:tr>
      <w:tr>
        <w:tblPrEx>
          <w:tblCellMar>
            <w:top w:w="150" w:type="dxa"/>
            <w:left w:w="6" w:type="dxa"/>
            <w:bottom w:w="39" w:type="dxa"/>
            <w:right w:w="46"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Times New Roman" w:hAnsi="Times New Roman" w:eastAsia="Times New Roman" w:cs="Times New Roman"/>
                <w:sz w:val="24"/>
              </w:rPr>
              <w:t>pageIndex</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50" w:type="dxa"/>
            <w:left w:w="6" w:type="dxa"/>
            <w:bottom w:w="39" w:type="dxa"/>
            <w:right w:w="46"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1"/>
              <w:jc w:val="both"/>
            </w:pPr>
            <w:r>
              <w:rPr>
                <w:rFonts w:ascii="Times New Roman" w:hAnsi="Times New Roman" w:eastAsia="Times New Roman" w:cs="Times New Roman"/>
                <w:sz w:val="24"/>
              </w:rPr>
              <w:t>pageSize</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143"/>
              <w:ind w:left="162"/>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corpName</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微软雅黑" w:hAnsi="微软雅黑" w:eastAsia="微软雅黑" w:cs="微软雅黑"/>
                <w:sz w:val="24"/>
              </w:rPr>
              <w:t>否</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企业名称，与</w:t>
            </w:r>
            <w:r>
              <w:rPr>
                <w:rFonts w:hint="eastAsia" w:ascii="宋体" w:hAnsi="宋体" w:eastAsia="宋体" w:cs="宋体"/>
                <w:sz w:val="24"/>
                <w:lang w:eastAsia="zh-CN"/>
              </w:rPr>
              <w:t>统一社会信用代码</w:t>
            </w:r>
            <w:r>
              <w:rPr>
                <w:rFonts w:ascii="宋体" w:hAnsi="宋体" w:eastAsia="宋体" w:cs="宋体"/>
                <w:sz w:val="24"/>
              </w:rPr>
              <w:t>必传一个</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1030"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corpCode</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hint="eastAsia" w:ascii="宋体" w:hAnsi="宋体" w:eastAsia="宋体" w:cs="宋体"/>
                <w:sz w:val="24"/>
                <w:lang w:eastAsia="zh-CN"/>
              </w:rPr>
              <w:t>统一社会信用代码</w:t>
            </w:r>
            <w:r>
              <w:rPr>
                <w:rFonts w:ascii="Times New Roman" w:hAnsi="Times New Roman" w:eastAsia="Times New Roman" w:cs="Times New Roman"/>
                <w:sz w:val="24"/>
              </w:rPr>
              <w:t>,</w:t>
            </w:r>
            <w:r>
              <w:rPr>
                <w:rFonts w:ascii="宋体" w:hAnsi="宋体" w:eastAsia="宋体" w:cs="宋体"/>
                <w:sz w:val="24"/>
              </w:rPr>
              <w:t>如果无统一社会信用代码，则用组织机构代码，与企业名称必传一个</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名称</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p>
        </w:tc>
        <w:tc>
          <w:tcPr>
            <w:tcW w:w="198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71"/>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
              <w:jc w:val="both"/>
            </w:pPr>
            <w:r>
              <w:rPr>
                <w:rFonts w:ascii="宋体" w:hAnsi="宋体" w:eastAsia="宋体" w:cs="宋体"/>
                <w:sz w:val="24"/>
              </w:rPr>
              <w:t>备注</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totalCount</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pageIndex</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pageSize</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rows</w:t>
            </w:r>
          </w:p>
        </w:tc>
        <w:tc>
          <w:tcPr>
            <w:tcW w:w="2049" w:type="dxa"/>
            <w:gridSpan w:val="2"/>
            <w:tcBorders>
              <w:top w:val="single" w:color="000000" w:sz="4" w:space="0"/>
              <w:left w:val="single" w:color="000000" w:sz="4" w:space="0"/>
              <w:bottom w:val="single" w:color="000000" w:sz="4" w:space="0"/>
              <w:right w:val="single" w:color="000000" w:sz="4" w:space="0"/>
            </w:tcBorders>
          </w:tcPr>
          <w:p>
            <w:pPr>
              <w:jc w:val="both"/>
            </w:pPr>
            <w:r>
              <w:rPr>
                <w:rFonts w:hint="eastAsia" w:ascii="Times New Roman" w:hAnsi="Times New Roman" w:eastAsia="Times New Roman" w:cs="Times New Roman"/>
                <w:sz w:val="24"/>
              </w:rPr>
              <w:t>a</w:t>
            </w:r>
            <w:r>
              <w:rPr>
                <w:rFonts w:ascii="Times New Roman" w:hAnsi="Times New Roman" w:eastAsia="Times New Roman" w:cs="Times New Roman"/>
                <w:sz w:val="24"/>
              </w:rPr>
              <w:t>rray</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5" w:right="-23"/>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02" w:type="dxa"/>
            <w:left w:w="0" w:type="dxa"/>
            <w:bottom w:w="39" w:type="dxa"/>
            <w:right w:w="0" w:type="dxa"/>
          </w:tblCellMar>
        </w:tblPrEx>
        <w:trPr>
          <w:trHeight w:val="346"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8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
              <w:jc w:val="both"/>
            </w:pPr>
            <w:r>
              <w:rPr>
                <w:rFonts w:ascii="宋体" w:hAnsi="宋体" w:eastAsia="宋体" w:cs="宋体"/>
                <w:sz w:val="24"/>
              </w:rPr>
              <w:t>是否必需</w:t>
            </w:r>
          </w:p>
        </w:tc>
        <w:tc>
          <w:tcPr>
            <w:tcW w:w="581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26"/>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90"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corpCode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right="35"/>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corpName</w:t>
            </w:r>
            <w:r>
              <w:rPr>
                <w:rFonts w:ascii="Times New Roman" w:hAnsi="Times New Roman" w:eastAsia="Times New Roman" w:cs="Times New Roman"/>
                <w:b/>
                <w:sz w:val="24"/>
              </w:rPr>
              <w:t xml:space="preserve">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企业名称</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corpType</w:t>
            </w:r>
            <w:r>
              <w:rPr>
                <w:rFonts w:ascii="Times New Roman" w:hAnsi="Times New Roman" w:eastAsia="Times New Roman" w:cs="Times New Roman"/>
                <w:b/>
                <w:sz w:val="24"/>
              </w:rPr>
              <w:t xml:space="preserve">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licenseNum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areaCode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address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zipCode </w:t>
            </w:r>
          </w:p>
        </w:tc>
        <w:tc>
          <w:tcPr>
            <w:tcW w:w="101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031"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5818" w:type="dxa"/>
            <w:gridSpan w:val="2"/>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legalMan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legalManDuty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string </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838" w:type="dxa"/>
            <w:tcBorders>
              <w:top w:val="single" w:color="000000" w:sz="4" w:space="0"/>
              <w:left w:val="single" w:color="000000" w:sz="4" w:space="0"/>
              <w:bottom w:val="single" w:color="000000" w:sz="4" w:space="0"/>
              <w:right w:val="single" w:color="000000" w:sz="4" w:space="0"/>
            </w:tcBorders>
          </w:tcPr>
          <w:p>
            <w:pPr>
              <w:spacing w:after="174"/>
              <w:ind w:left="167"/>
              <w:jc w:val="both"/>
            </w:pPr>
            <w:r>
              <w:rPr>
                <w:rFonts w:ascii="Times New Roman" w:hAnsi="Times New Roman" w:eastAsia="Times New Roman" w:cs="Times New Roman"/>
                <w:sz w:val="24"/>
              </w:rPr>
              <w:t>legaManProTit</w:t>
            </w:r>
          </w:p>
          <w:p>
            <w:pPr>
              <w:spacing w:after="0"/>
              <w:ind w:left="167"/>
              <w:jc w:val="both"/>
            </w:pPr>
            <w:r>
              <w:rPr>
                <w:rFonts w:ascii="Times New Roman" w:hAnsi="Times New Roman" w:eastAsia="Times New Roman" w:cs="Times New Roman"/>
                <w:sz w:val="24"/>
              </w:rPr>
              <w:t xml:space="preserve">le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9"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legalManIDCa rdType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legalManIDCa rdNumber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171"/>
              <w:jc w:val="both"/>
            </w:pPr>
            <w:r>
              <w:rPr>
                <w:rFonts w:ascii="宋体" w:hAnsi="宋体" w:eastAsia="宋体" w:cs="宋体"/>
                <w:sz w:val="24"/>
              </w:rPr>
              <w:t>法定代表人证件号码。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regCapital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factRegCapital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capitalCurrenc yType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registerDate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establishDate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officePhone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办公电话</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faxNumber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linkman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linkTel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email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website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83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20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string</w:t>
            </w:r>
          </w:p>
        </w:tc>
        <w:tc>
          <w:tcPr>
            <w:tcW w:w="198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67" w:hRule="atLeast"/>
        </w:trPr>
        <w:tc>
          <w:tcPr>
            <w:tcW w:w="3887" w:type="dxa"/>
            <w:gridSpan w:val="3"/>
            <w:tcBorders>
              <w:top w:val="single" w:color="000000" w:sz="4" w:space="0"/>
              <w:left w:val="single" w:color="000000" w:sz="4" w:space="0"/>
              <w:bottom w:val="single" w:color="000000" w:sz="4" w:space="0"/>
              <w:right w:val="nil"/>
            </w:tcBorders>
          </w:tcPr>
          <w:p>
            <w:pPr>
              <w:spacing w:after="0"/>
              <w:ind w:left="317"/>
              <w:jc w:val="both"/>
            </w:pPr>
            <w:r>
              <w:rPr>
                <w:rFonts w:ascii="Times New Roman" w:hAnsi="Times New Roman" w:eastAsia="Times New Roman" w:cs="Times New Roman"/>
                <w:sz w:val="24"/>
              </w:rPr>
              <w:t xml:space="preserve"> </w:t>
            </w:r>
          </w:p>
        </w:tc>
        <w:tc>
          <w:tcPr>
            <w:tcW w:w="1989" w:type="dxa"/>
            <w:tcBorders>
              <w:top w:val="single" w:color="000000" w:sz="4" w:space="0"/>
              <w:left w:val="nil"/>
              <w:bottom w:val="single" w:color="000000" w:sz="4" w:space="0"/>
              <w:right w:val="nil"/>
            </w:tcBorders>
          </w:tcPr>
          <w:p>
            <w:pPr>
              <w:jc w:val="both"/>
            </w:pPr>
          </w:p>
        </w:tc>
        <w:tc>
          <w:tcPr>
            <w:tcW w:w="3828" w:type="dxa"/>
            <w:tcBorders>
              <w:top w:val="single" w:color="000000" w:sz="4" w:space="0"/>
              <w:left w:val="nil"/>
              <w:bottom w:val="single" w:color="000000" w:sz="4" w:space="0"/>
              <w:right w:val="single" w:color="000000" w:sz="4" w:space="0"/>
            </w:tcBorders>
          </w:tcPr>
          <w:p>
            <w:pPr>
              <w:jc w:val="both"/>
            </w:pPr>
          </w:p>
        </w:tc>
      </w:tr>
      <w:tr>
        <w:tblPrEx>
          <w:tblCellMar>
            <w:top w:w="102" w:type="dxa"/>
            <w:left w:w="0" w:type="dxa"/>
            <w:bottom w:w="39" w:type="dxa"/>
            <w:right w:w="0" w:type="dxa"/>
          </w:tblCellMar>
        </w:tblPrEx>
        <w:trPr>
          <w:trHeight w:val="34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54" w:hRule="atLeast"/>
        </w:trPr>
        <w:tc>
          <w:tcPr>
            <w:tcW w:w="5877" w:type="dxa"/>
            <w:gridSpan w:val="4"/>
            <w:tcBorders>
              <w:top w:val="single" w:color="000000" w:sz="4" w:space="0"/>
              <w:left w:val="single" w:color="000000" w:sz="4" w:space="0"/>
              <w:bottom w:val="single" w:color="000000" w:sz="4" w:space="0"/>
              <w:right w:val="nil"/>
            </w:tcBorders>
          </w:tcPr>
          <w:p>
            <w:pPr>
              <w:spacing w:after="0"/>
              <w:ind w:left="317"/>
              <w:jc w:val="both"/>
            </w:pP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tcPr>
          <w:p>
            <w:pPr>
              <w:jc w:val="both"/>
            </w:pPr>
          </w:p>
        </w:tc>
      </w:tr>
    </w:tbl>
    <w:p>
      <w:pPr>
        <w:spacing w:after="0"/>
        <w:ind w:left="-1616" w:right="1484"/>
      </w:pPr>
    </w:p>
    <w:p>
      <w:pPr>
        <w:pStyle w:val="3"/>
        <w:ind w:left="709" w:firstLine="0"/>
      </w:pPr>
      <w:bookmarkStart w:id="13" w:name="_Toc111121107"/>
      <w:r>
        <w:rPr>
          <w:rFonts w:ascii="Times New Roman" w:hAnsi="Times New Roman" w:eastAsia="Times New Roman" w:cs="Times New Roman"/>
        </w:rPr>
        <w:t xml:space="preserve">2.2 </w:t>
      </w:r>
      <w:r>
        <w:t>项目</w:t>
      </w:r>
      <w:bookmarkEnd w:id="13"/>
      <w:r>
        <w:rPr>
          <w:rFonts w:ascii="Times New Roman" w:hAnsi="Times New Roman" w:eastAsia="Times New Roman" w:cs="Times New Roman"/>
        </w:rPr>
        <w:t xml:space="preserve"> </w:t>
      </w:r>
    </w:p>
    <w:p>
      <w:pPr>
        <w:pStyle w:val="4"/>
        <w:ind w:left="709" w:firstLine="0"/>
      </w:pPr>
      <w:bookmarkStart w:id="14" w:name="_Toc111121108"/>
      <w:r>
        <w:rPr>
          <w:rFonts w:ascii="Times New Roman" w:hAnsi="Times New Roman" w:eastAsia="Times New Roman" w:cs="Times New Roman"/>
        </w:rPr>
        <w:t xml:space="preserve">2.2.1 </w:t>
      </w:r>
      <w:r>
        <w:t>项目基本信息</w:t>
      </w:r>
      <w:bookmarkEnd w:id="14"/>
      <w:r>
        <w:rPr>
          <w:rFonts w:ascii="Times New Roman" w:hAnsi="Times New Roman" w:eastAsia="Times New Roman" w:cs="Times New Roman"/>
        </w:rPr>
        <w:t xml:space="preserve"> </w:t>
      </w:r>
    </w:p>
    <w:p>
      <w:pPr>
        <w:pStyle w:val="5"/>
        <w:ind w:left="709" w:firstLine="0"/>
      </w:pPr>
      <w:r>
        <w:rPr>
          <w:rFonts w:ascii="Times New Roman" w:hAnsi="Times New Roman" w:eastAsia="Times New Roman" w:cs="Times New Roman"/>
        </w:rPr>
        <w:t xml:space="preserve">2.2.1.1 </w:t>
      </w:r>
      <w:r>
        <w:t>上传项目信息</w:t>
      </w:r>
      <w:r>
        <w:rPr>
          <w:rFonts w:ascii="Times New Roman" w:hAnsi="Times New Roman" w:eastAsia="Times New Roman" w:cs="Times New Roman"/>
        </w:rPr>
        <w:t xml:space="preserve"> </w:t>
      </w:r>
    </w:p>
    <w:tbl>
      <w:tblPr>
        <w:tblStyle w:val="38"/>
        <w:tblW w:w="9756" w:type="dxa"/>
        <w:tblInd w:w="71" w:type="dxa"/>
        <w:tblLayout w:type="autofit"/>
        <w:tblCellMar>
          <w:top w:w="150" w:type="dxa"/>
          <w:left w:w="57" w:type="dxa"/>
          <w:bottom w:w="39" w:type="dxa"/>
          <w:right w:w="0" w:type="dxa"/>
        </w:tblCellMar>
      </w:tblPr>
      <w:tblGrid>
        <w:gridCol w:w="2162"/>
        <w:gridCol w:w="831"/>
        <w:gridCol w:w="101"/>
        <w:gridCol w:w="905"/>
        <w:gridCol w:w="5757"/>
      </w:tblGrid>
      <w:tr>
        <w:tblPrEx>
          <w:tblCellMar>
            <w:top w:w="150" w:type="dxa"/>
            <w:left w:w="57" w:type="dxa"/>
            <w:bottom w:w="39" w:type="dxa"/>
            <w:right w:w="0" w:type="dxa"/>
          </w:tblCellMar>
        </w:tblPrEx>
        <w:trPr>
          <w:trHeight w:val="41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0" w:type="auto"/>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0" w:type="auto"/>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Project.Add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0" w:type="auto"/>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上传项目信息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contractorCorpCode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总承包单位统一社会信用代码，如果无统一社会信用代码，则填写组织机构代码</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contractorCorpName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description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category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buildCorpName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buildCorpCode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builderLicenses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array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buildPlanNum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建设用地规划许可证编号。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prjPlanNum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areaCode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invest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decimal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buildingArea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decimal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buildingLength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decimal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startDate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completeDate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linkMan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linkPhone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prjStatus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lat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decimal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lng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decimal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address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approvalNum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approvalLevelNum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prjSize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propertyNum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functionNum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nationNum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国籍或地区。参考</w:t>
            </w:r>
            <w:r>
              <w:rPr>
                <w:rFonts w:ascii="宋体" w:hAnsi="宋体" w:eastAsia="宋体" w:cs="宋体"/>
                <w:color w:val="0000FF"/>
                <w:sz w:val="24"/>
                <w:u w:val="single" w:color="0000FF"/>
              </w:rPr>
              <w:t>国籍及地区字典表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color w:val="FF0000"/>
                <w:sz w:val="24"/>
              </w:rPr>
              <w:t>s</w:t>
            </w:r>
            <w:r>
              <w:rPr>
                <w:color w:val="FF0000"/>
                <w:sz w:val="24"/>
              </w:rPr>
              <w:t>upplierName</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color w:val="FF0000"/>
                <w:sz w:val="24"/>
              </w:rPr>
              <w:t>string</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Theme="minorEastAsia" w:hAnsiTheme="minorEastAsia" w:eastAsiaTheme="minorEastAsia" w:cstheme="minorHAnsi"/>
                <w:color w:val="FF0000"/>
                <w:szCs w:val="21"/>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color w:val="FF0000"/>
                <w:sz w:val="24"/>
              </w:rPr>
              <w:t>软/硬件供应商名称</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Theme="minorEastAsia" w:hAnsiTheme="minorEastAsia" w:eastAsiaTheme="minorEastAsia" w:cstheme="minorHAnsi"/>
                <w:color w:val="FF0000"/>
                <w:szCs w:val="21"/>
              </w:rPr>
            </w:pPr>
            <w:r>
              <w:rPr>
                <w:rFonts w:hint="eastAsia"/>
                <w:color w:val="FF0000"/>
                <w:sz w:val="24"/>
              </w:rPr>
              <w:t>p</w:t>
            </w:r>
            <w:r>
              <w:rPr>
                <w:color w:val="FF0000"/>
                <w:sz w:val="24"/>
              </w:rPr>
              <w:t>laceId</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jc w:val="both"/>
              <w:rPr>
                <w:rFonts w:asciiTheme="minorEastAsia" w:hAnsiTheme="minorEastAsia" w:eastAsiaTheme="minorEastAsia" w:cstheme="minorHAnsi"/>
                <w:color w:val="FF0000"/>
                <w:szCs w:val="21"/>
              </w:rPr>
            </w:pPr>
            <w:r>
              <w:rPr>
                <w:color w:val="FF0000"/>
                <w:sz w:val="24"/>
              </w:rPr>
              <w:t>string</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rPr>
                <w:rStyle w:val="40"/>
                <w:rFonts w:asciiTheme="minorEastAsia" w:hAnsiTheme="minorEastAsia" w:eastAsiaTheme="minorEastAsia" w:cstheme="minorHAnsi"/>
                <w:color w:val="FF0000"/>
                <w:szCs w:val="21"/>
                <w:lang w:val="zh-TW"/>
              </w:rPr>
            </w:pPr>
            <w:r>
              <w:rPr>
                <w:rStyle w:val="40"/>
                <w:rFonts w:hint="eastAsia" w:asciiTheme="minorEastAsia" w:hAnsiTheme="minorEastAsia" w:eastAsiaTheme="minorEastAsia" w:cstheme="minorHAnsi"/>
                <w:color w:val="FF0000"/>
                <w:szCs w:val="21"/>
                <w:lang w:val="zh-TW"/>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Theme="minorEastAsia" w:hAnsiTheme="minorEastAsia" w:eastAsiaTheme="minorEastAsia" w:cstheme="minorHAnsi"/>
                <w:color w:val="FF0000"/>
                <w:szCs w:val="21"/>
              </w:rPr>
            </w:pPr>
            <w:r>
              <w:rPr>
                <w:rFonts w:hint="eastAsia" w:ascii="宋体" w:hAnsi="宋体" w:eastAsia="宋体" w:cs="宋体"/>
                <w:color w:val="FF0000"/>
                <w:spacing w:val="-4"/>
                <w:sz w:val="24"/>
                <w:szCs w:val="24"/>
              </w:rPr>
              <w:t>场所</w:t>
            </w:r>
            <w:r>
              <w:rPr>
                <w:rFonts w:ascii="宋体" w:hAnsi="宋体" w:eastAsia="宋体" w:cs="宋体"/>
                <w:color w:val="FF0000"/>
                <w:spacing w:val="-4"/>
                <w:sz w:val="24"/>
                <w:szCs w:val="24"/>
              </w:rPr>
              <w:t>ID</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color w:val="FF0000"/>
                <w:sz w:val="24"/>
              </w:rPr>
            </w:pPr>
            <w:r>
              <w:rPr>
                <w:rFonts w:hint="eastAsia" w:asciiTheme="minorEastAsia" w:hAnsiTheme="minorEastAsia" w:eastAsiaTheme="minorEastAsia"/>
                <w:color w:val="FF0000"/>
                <w:sz w:val="24"/>
              </w:rPr>
              <w:t>p</w:t>
            </w:r>
            <w:r>
              <w:rPr>
                <w:color w:val="FF0000"/>
                <w:sz w:val="24"/>
              </w:rPr>
              <w:t>roject</w:t>
            </w:r>
            <w:r>
              <w:rPr>
                <w:rFonts w:hint="eastAsia" w:asciiTheme="minorEastAsia" w:hAnsiTheme="minorEastAsia" w:eastAsiaTheme="minorEastAsia"/>
                <w:color w:val="FF0000"/>
                <w:sz w:val="24"/>
              </w:rPr>
              <w:t>D</w:t>
            </w:r>
            <w:r>
              <w:rPr>
                <w:color w:val="FF0000"/>
                <w:sz w:val="24"/>
              </w:rPr>
              <w:t>epartment</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jc w:val="both"/>
              <w:rPr>
                <w:color w:val="FF0000"/>
                <w:sz w:val="24"/>
              </w:rPr>
            </w:pPr>
            <w:r>
              <w:rPr>
                <w:color w:val="FF0000"/>
                <w:sz w:val="24"/>
              </w:rPr>
              <w:t>string</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rPr>
                <w:rStyle w:val="40"/>
                <w:rFonts w:asciiTheme="minorEastAsia" w:hAnsiTheme="minorEastAsia" w:eastAsiaTheme="minorEastAsia" w:cstheme="minorHAnsi"/>
                <w:color w:val="FF0000"/>
                <w:szCs w:val="21"/>
                <w:lang w:val="zh-TW"/>
              </w:rPr>
            </w:pPr>
            <w:r>
              <w:rPr>
                <w:rFonts w:hint="eastAsia" w:asciiTheme="minorEastAsia" w:hAnsiTheme="minorEastAsia" w:eastAsiaTheme="minorEastAsia"/>
                <w:color w:val="FF0000"/>
              </w:rPr>
              <w:t>否</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FF0000"/>
                <w:spacing w:val="-4"/>
                <w:sz w:val="24"/>
                <w:szCs w:val="24"/>
              </w:rPr>
            </w:pPr>
            <w:r>
              <w:rPr>
                <w:rFonts w:hint="eastAsia" w:ascii="宋体" w:hAnsi="宋体" w:eastAsia="宋体" w:cs="宋体"/>
                <w:color w:val="FF0000"/>
                <w:sz w:val="24"/>
              </w:rPr>
              <w:t>项目所属部门</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FF0000"/>
                <w:sz w:val="24"/>
              </w:rPr>
            </w:pPr>
            <w:r>
              <w:rPr>
                <w:rFonts w:ascii="宋体" w:hAnsi="宋体" w:eastAsia="宋体" w:cs="宋体"/>
                <w:color w:val="FF0000"/>
                <w:sz w:val="24"/>
              </w:rPr>
              <w:t>contract</w:t>
            </w:r>
            <w:r>
              <w:rPr>
                <w:rFonts w:hint="eastAsia" w:ascii="宋体" w:hAnsi="宋体" w:eastAsia="宋体" w:cs="宋体"/>
                <w:color w:val="FF0000"/>
                <w:sz w:val="24"/>
              </w:rPr>
              <w:t>A</w:t>
            </w:r>
            <w:r>
              <w:rPr>
                <w:rFonts w:ascii="宋体" w:hAnsi="宋体" w:eastAsia="宋体" w:cs="宋体"/>
                <w:color w:val="FF0000"/>
                <w:sz w:val="24"/>
              </w:rPr>
              <w:t xml:space="preserve">mount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FF0000"/>
                <w:sz w:val="24"/>
              </w:rPr>
            </w:pPr>
            <w:r>
              <w:rPr>
                <w:rFonts w:ascii="宋体" w:hAnsi="宋体" w:eastAsia="宋体" w:cs="宋体"/>
                <w:color w:val="FF0000"/>
                <w:sz w:val="24"/>
              </w:rPr>
              <w:t>decimal</w:t>
            </w:r>
          </w:p>
        </w:tc>
        <w:tc>
          <w:tcPr>
            <w:tcW w:w="0" w:type="auto"/>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color w:val="FF0000"/>
                <w:sz w:val="24"/>
              </w:rPr>
            </w:pPr>
            <w:r>
              <w:rPr>
                <w:rStyle w:val="40"/>
                <w:rFonts w:hint="eastAsia" w:asciiTheme="minorEastAsia" w:hAnsiTheme="minorEastAsia" w:eastAsiaTheme="minorEastAsia" w:cstheme="minorHAnsi"/>
                <w:color w:val="FF0000"/>
                <w:szCs w:val="21"/>
                <w:lang w:val="zh-TW"/>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FF0000"/>
                <w:sz w:val="24"/>
              </w:rPr>
            </w:pPr>
            <w:r>
              <w:rPr>
                <w:rFonts w:hint="eastAsia" w:ascii="宋体" w:hAnsi="宋体" w:eastAsia="宋体" w:cs="宋体"/>
                <w:color w:val="FF0000"/>
                <w:sz w:val="24"/>
              </w:rPr>
              <w:t>合同金额。单位：（万元）</w:t>
            </w:r>
          </w:p>
        </w:tc>
      </w:tr>
      <w:tr>
        <w:tblPrEx>
          <w:tblCellMar>
            <w:top w:w="149" w:type="dxa"/>
            <w:left w:w="57" w:type="dxa"/>
            <w:bottom w:w="39" w:type="dxa"/>
            <w:right w:w="35" w:type="dxa"/>
          </w:tblCellMar>
        </w:tblPrEx>
        <w:trPr>
          <w:trHeight w:val="414"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4" w:hRule="atLeast"/>
        </w:trPr>
        <w:tc>
          <w:tcPr>
            <w:tcW w:w="0" w:type="auto"/>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0" w:type="auto"/>
            <w:tcBorders>
              <w:top w:val="single" w:color="000000" w:sz="4" w:space="0"/>
              <w:left w:val="nil"/>
              <w:bottom w:val="single" w:color="000000" w:sz="4" w:space="0"/>
              <w:right w:val="single" w:color="000000" w:sz="4" w:space="0"/>
            </w:tcBorders>
            <w:shd w:val="clear" w:color="auto" w:fill="D9D9D9"/>
          </w:tcPr>
          <w:p>
            <w:pPr>
              <w:jc w:val="both"/>
            </w:pP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0" w:type="auto"/>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0" w:type="auto"/>
            <w:tcBorders>
              <w:top w:val="single" w:color="000000" w:sz="4" w:space="0"/>
              <w:left w:val="nil"/>
              <w:bottom w:val="single" w:color="000000" w:sz="4" w:space="0"/>
              <w:right w:val="single" w:color="000000" w:sz="4" w:space="0"/>
            </w:tcBorders>
          </w:tcPr>
          <w:p>
            <w:pPr>
              <w:jc w:val="both"/>
            </w:pPr>
          </w:p>
        </w:tc>
        <w:tc>
          <w:tcPr>
            <w:tcW w:w="0" w:type="auto"/>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0" w:type="auto"/>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projectCode</w:t>
            </w:r>
            <w:r>
              <w:rPr>
                <w:rFonts w:ascii="Times New Roman" w:hAnsi="Times New Roman" w:eastAsia="Times New Roman" w:cs="Times New Roman"/>
                <w:b/>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0" w:type="auto"/>
            <w:tcBorders>
              <w:top w:val="single" w:color="000000" w:sz="4" w:space="0"/>
              <w:left w:val="single" w:color="000000" w:sz="4" w:space="0"/>
              <w:bottom w:val="single" w:color="000000" w:sz="4" w:space="0"/>
              <w:right w:val="single" w:color="000000" w:sz="6" w:space="0"/>
            </w:tcBorders>
          </w:tcPr>
          <w:p>
            <w:pPr>
              <w:spacing w:after="0"/>
              <w:ind w:left="89"/>
              <w:jc w:val="both"/>
            </w:pPr>
            <w:r>
              <w:rPr>
                <w:rFonts w:ascii="宋体" w:hAnsi="宋体" w:eastAsia="宋体" w:cs="宋体"/>
                <w:sz w:val="24"/>
              </w:rPr>
              <w:t>项目编码</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13" w:hRule="atLeast"/>
        </w:trPr>
        <w:tc>
          <w:tcPr>
            <w:tcW w:w="0" w:type="auto"/>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0" w:type="auto"/>
            <w:gridSpan w:val="2"/>
            <w:tcBorders>
              <w:top w:val="single" w:color="000000" w:sz="4" w:space="0"/>
              <w:left w:val="single" w:color="000000" w:sz="4" w:space="0"/>
              <w:bottom w:val="single" w:color="000000" w:sz="4" w:space="0"/>
              <w:right w:val="nil"/>
            </w:tcBorders>
          </w:tcPr>
          <w:p>
            <w:pPr>
              <w:spacing w:after="0"/>
              <w:jc w:val="both"/>
            </w:pPr>
            <w:r>
              <w:rPr>
                <w:rFonts w:ascii="Times New Roman" w:hAnsi="Times New Roman" w:eastAsia="Times New Roman" w:cs="Times New Roman"/>
                <w:sz w:val="24"/>
              </w:rPr>
              <w:t xml:space="preserve"> </w:t>
            </w:r>
          </w:p>
        </w:tc>
        <w:tc>
          <w:tcPr>
            <w:tcW w:w="0" w:type="auto"/>
            <w:gridSpan w:val="2"/>
            <w:tcBorders>
              <w:top w:val="single" w:color="000000" w:sz="4" w:space="0"/>
              <w:left w:val="nil"/>
              <w:bottom w:val="single" w:color="000000" w:sz="4" w:space="0"/>
              <w:right w:val="nil"/>
            </w:tcBorders>
          </w:tcPr>
          <w:p>
            <w:pPr>
              <w:jc w:val="both"/>
            </w:pPr>
          </w:p>
        </w:tc>
        <w:tc>
          <w:tcPr>
            <w:tcW w:w="0" w:type="auto"/>
            <w:tcBorders>
              <w:top w:val="single" w:color="000000" w:sz="4" w:space="0"/>
              <w:left w:val="nil"/>
              <w:bottom w:val="single" w:color="000000" w:sz="4" w:space="0"/>
              <w:right w:val="single" w:color="000000" w:sz="6" w:space="0"/>
            </w:tcBorders>
          </w:tcPr>
          <w:p>
            <w:pPr>
              <w:jc w:val="both"/>
            </w:pPr>
          </w:p>
        </w:tc>
      </w:tr>
      <w:tr>
        <w:tblPrEx>
          <w:tblCellMar>
            <w:top w:w="149" w:type="dxa"/>
            <w:left w:w="57" w:type="dxa"/>
            <w:bottom w:w="39" w:type="dxa"/>
            <w:right w:w="35" w:type="dxa"/>
          </w:tblCellMar>
        </w:tblPrEx>
        <w:trPr>
          <w:trHeight w:val="413" w:hRule="atLeast"/>
        </w:trPr>
        <w:tc>
          <w:tcPr>
            <w:tcW w:w="0" w:type="auto"/>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0" w:type="auto"/>
            <w:gridSpan w:val="2"/>
            <w:tcBorders>
              <w:top w:val="single" w:color="000000" w:sz="4" w:space="0"/>
              <w:left w:val="single" w:color="000000" w:sz="4" w:space="0"/>
              <w:bottom w:val="single" w:color="000000" w:sz="4" w:space="0"/>
              <w:right w:val="nil"/>
            </w:tcBorders>
          </w:tcPr>
          <w:p>
            <w:pPr>
              <w:spacing w:after="0"/>
              <w:ind w:left="480"/>
              <w:jc w:val="both"/>
            </w:pPr>
            <w:r>
              <w:rPr>
                <w:rFonts w:ascii="Times New Roman" w:hAnsi="Times New Roman" w:eastAsia="Times New Roman" w:cs="Times New Roman"/>
                <w:sz w:val="24"/>
              </w:rPr>
              <w:t xml:space="preserve"> </w:t>
            </w:r>
          </w:p>
        </w:tc>
        <w:tc>
          <w:tcPr>
            <w:tcW w:w="0" w:type="auto"/>
            <w:gridSpan w:val="2"/>
            <w:tcBorders>
              <w:top w:val="single" w:color="000000" w:sz="4" w:space="0"/>
              <w:left w:val="nil"/>
              <w:bottom w:val="single" w:color="000000" w:sz="4" w:space="0"/>
              <w:right w:val="nil"/>
            </w:tcBorders>
          </w:tcPr>
          <w:p>
            <w:pPr>
              <w:jc w:val="both"/>
            </w:pPr>
          </w:p>
        </w:tc>
        <w:tc>
          <w:tcPr>
            <w:tcW w:w="0" w:type="auto"/>
            <w:tcBorders>
              <w:top w:val="single" w:color="000000" w:sz="4" w:space="0"/>
              <w:left w:val="nil"/>
              <w:bottom w:val="single" w:color="000000" w:sz="4" w:space="0"/>
              <w:right w:val="single" w:color="000000" w:sz="6" w:space="0"/>
            </w:tcBorders>
          </w:tcPr>
          <w:p>
            <w:pPr>
              <w:jc w:val="both"/>
            </w:pPr>
          </w:p>
        </w:tc>
      </w:tr>
    </w:tbl>
    <w:p>
      <w:pPr>
        <w:spacing w:after="483"/>
        <w:ind w:left="185"/>
      </w:pPr>
      <w:r>
        <w:rPr>
          <w:sz w:val="24"/>
        </w:rPr>
        <w:t xml:space="preserve"> </w:t>
      </w:r>
    </w:p>
    <w:p>
      <w:pPr>
        <w:pStyle w:val="5"/>
      </w:pPr>
      <w:r>
        <w:rPr>
          <w:rFonts w:ascii="Times New Roman" w:hAnsi="Times New Roman" w:eastAsia="Times New Roman" w:cs="Times New Roman"/>
        </w:rPr>
        <w:t xml:space="preserve">2.2.1.2 </w:t>
      </w:r>
      <w:r>
        <w:t>修改项目信息</w:t>
      </w:r>
      <w:r>
        <w:rPr>
          <w:rFonts w:ascii="Times New Roman" w:hAnsi="Times New Roman" w:eastAsia="Times New Roman" w:cs="Times New Roman"/>
        </w:rPr>
        <w:t xml:space="preserve"> </w:t>
      </w:r>
    </w:p>
    <w:tbl>
      <w:tblPr>
        <w:tblStyle w:val="38"/>
        <w:tblW w:w="9818" w:type="dxa"/>
        <w:tblInd w:w="107" w:type="dxa"/>
        <w:tblLayout w:type="autofit"/>
        <w:tblCellMar>
          <w:top w:w="0" w:type="dxa"/>
          <w:left w:w="169" w:type="dxa"/>
          <w:bottom w:w="27" w:type="dxa"/>
          <w:right w:w="115" w:type="dxa"/>
        </w:tblCellMar>
      </w:tblPr>
      <w:tblGrid>
        <w:gridCol w:w="2256"/>
        <w:gridCol w:w="1125"/>
        <w:gridCol w:w="1326"/>
        <w:gridCol w:w="5111"/>
      </w:tblGrid>
      <w:tr>
        <w:tblPrEx>
          <w:tblCellMar>
            <w:top w:w="0" w:type="dxa"/>
            <w:left w:w="169" w:type="dxa"/>
            <w:bottom w:w="27" w:type="dxa"/>
            <w:right w:w="115" w:type="dxa"/>
          </w:tblCellMar>
        </w:tblPrEx>
        <w:trPr>
          <w:trHeight w:val="419" w:hRule="atLeast"/>
        </w:trPr>
        <w:tc>
          <w:tcPr>
            <w:tcW w:w="98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tabs>
                <w:tab w:val="left" w:pos="4270"/>
              </w:tabs>
              <w:jc w:val="both"/>
            </w:pPr>
            <w:r>
              <w:rPr>
                <w:rFonts w:ascii="宋体" w:hAnsi="宋体" w:eastAsia="宋体" w:cs="宋体"/>
                <w:sz w:val="24"/>
              </w:rPr>
              <w:t>接口信息</w:t>
            </w:r>
            <w:r>
              <w:rPr>
                <w:b/>
                <w:sz w:val="24"/>
              </w:rPr>
              <w:t xml:space="preserve"> </w:t>
            </w:r>
          </w:p>
        </w:tc>
      </w:tr>
      <w:tr>
        <w:tblPrEx>
          <w:tblCellMar>
            <w:top w:w="0" w:type="dxa"/>
            <w:left w:w="169" w:type="dxa"/>
            <w:bottom w:w="27" w:type="dxa"/>
            <w:right w:w="115"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Endpoint </w:t>
            </w:r>
          </w:p>
        </w:tc>
        <w:tc>
          <w:tcPr>
            <w:tcW w:w="756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0"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Method </w:t>
            </w:r>
          </w:p>
        </w:tc>
        <w:tc>
          <w:tcPr>
            <w:tcW w:w="756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Project.Update </w:t>
            </w:r>
          </w:p>
        </w:tc>
      </w:tr>
      <w:tr>
        <w:tblPrEx>
          <w:tblCellMar>
            <w:top w:w="0"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Version </w:t>
            </w:r>
          </w:p>
        </w:tc>
        <w:tc>
          <w:tcPr>
            <w:tcW w:w="756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2.0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sz w:val="24"/>
              </w:rPr>
              <w:t xml:space="preserve"> </w:t>
            </w:r>
          </w:p>
        </w:tc>
        <w:tc>
          <w:tcPr>
            <w:tcW w:w="2451" w:type="dxa"/>
            <w:gridSpan w:val="2"/>
            <w:tcBorders>
              <w:top w:val="single" w:color="000000" w:sz="4" w:space="0"/>
              <w:left w:val="single" w:color="000000" w:sz="4" w:space="0"/>
              <w:bottom w:val="single" w:color="000000" w:sz="4" w:space="0"/>
              <w:right w:val="nil"/>
            </w:tcBorders>
          </w:tcPr>
          <w:p>
            <w:pPr>
              <w:spacing w:after="0"/>
              <w:ind w:left="1"/>
              <w:jc w:val="both"/>
            </w:pPr>
            <w:r>
              <w:rPr>
                <w:rFonts w:ascii="宋体" w:hAnsi="宋体" w:eastAsia="宋体" w:cs="宋体"/>
                <w:sz w:val="24"/>
              </w:rPr>
              <w:t>响应体</w:t>
            </w:r>
            <w:r>
              <w:rPr>
                <w:sz w:val="24"/>
              </w:rPr>
              <w:t xml:space="preserve">(JSON) </w:t>
            </w:r>
          </w:p>
        </w:tc>
        <w:tc>
          <w:tcPr>
            <w:tcW w:w="0" w:type="auto"/>
            <w:tcBorders>
              <w:top w:val="single" w:color="000000" w:sz="4" w:space="0"/>
              <w:left w:val="nil"/>
              <w:bottom w:val="single" w:color="000000" w:sz="4" w:space="0"/>
              <w:right w:val="single" w:color="000000" w:sz="4" w:space="0"/>
            </w:tcBorders>
          </w:tcPr>
          <w:p>
            <w:pPr>
              <w:jc w:val="both"/>
            </w:pPr>
          </w:p>
        </w:tc>
      </w:tr>
      <w:tr>
        <w:tblPrEx>
          <w:tblCellMar>
            <w:top w:w="151" w:type="dxa"/>
            <w:left w:w="169" w:type="dxa"/>
            <w:bottom w:w="27" w:type="dxa"/>
            <w:right w:w="115" w:type="dxa"/>
          </w:tblCellMar>
        </w:tblPrEx>
        <w:trPr>
          <w:trHeight w:val="349" w:hRule="atLeast"/>
        </w:trPr>
        <w:tc>
          <w:tcPr>
            <w:tcW w:w="0" w:type="auto"/>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接口说明</w:t>
            </w:r>
            <w:r>
              <w:rPr>
                <w:sz w:val="24"/>
              </w:rPr>
              <w:t xml:space="preserve"> </w:t>
            </w:r>
          </w:p>
        </w:tc>
        <w:tc>
          <w:tcPr>
            <w:tcW w:w="2451" w:type="dxa"/>
            <w:gridSpan w:val="2"/>
            <w:tcBorders>
              <w:top w:val="single" w:color="000000" w:sz="4" w:space="0"/>
              <w:left w:val="single" w:color="000000" w:sz="4" w:space="0"/>
              <w:bottom w:val="single" w:color="7F7F7F" w:sz="4" w:space="0"/>
              <w:right w:val="nil"/>
            </w:tcBorders>
          </w:tcPr>
          <w:p>
            <w:pPr>
              <w:spacing w:after="0"/>
              <w:ind w:left="1"/>
              <w:jc w:val="both"/>
            </w:pPr>
            <w:r>
              <w:rPr>
                <w:rFonts w:ascii="宋体" w:hAnsi="宋体" w:eastAsia="宋体" w:cs="宋体"/>
                <w:sz w:val="24"/>
              </w:rPr>
              <w:t>修改项目信息</w:t>
            </w:r>
            <w:r>
              <w:rPr>
                <w:sz w:val="24"/>
              </w:rPr>
              <w:t xml:space="preserve"> </w:t>
            </w:r>
          </w:p>
        </w:tc>
        <w:tc>
          <w:tcPr>
            <w:tcW w:w="0" w:type="auto"/>
            <w:tcBorders>
              <w:top w:val="single" w:color="000000" w:sz="4" w:space="0"/>
              <w:left w:val="nil"/>
              <w:bottom w:val="single" w:color="7F7F7F" w:sz="4" w:space="0"/>
              <w:right w:val="single" w:color="000000" w:sz="4" w:space="0"/>
            </w:tcBorders>
          </w:tcPr>
          <w:p>
            <w:pPr>
              <w:jc w:val="both"/>
            </w:pPr>
          </w:p>
        </w:tc>
      </w:tr>
      <w:tr>
        <w:tblPrEx>
          <w:tblCellMar>
            <w:top w:w="151" w:type="dxa"/>
            <w:left w:w="169" w:type="dxa"/>
            <w:bottom w:w="27" w:type="dxa"/>
            <w:right w:w="115" w:type="dxa"/>
          </w:tblCellMar>
        </w:tblPrEx>
        <w:trPr>
          <w:trHeight w:val="420" w:hRule="atLeast"/>
        </w:trPr>
        <w:tc>
          <w:tcPr>
            <w:tcW w:w="981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b/>
                <w:sz w:val="24"/>
              </w:rPr>
              <w:t xml:space="preserve"> </w:t>
            </w:r>
          </w:p>
        </w:tc>
      </w:tr>
      <w:tr>
        <w:tblPrEx>
          <w:tblCellMar>
            <w:top w:w="151" w:type="dxa"/>
            <w:left w:w="169" w:type="dxa"/>
            <w:bottom w:w="27" w:type="dxa"/>
            <w:right w:w="115" w:type="dxa"/>
          </w:tblCellMar>
        </w:tblPrEx>
        <w:trPr>
          <w:trHeight w:val="529" w:hRule="atLeast"/>
        </w:trPr>
        <w:tc>
          <w:tcPr>
            <w:tcW w:w="0" w:type="auto"/>
            <w:tcBorders>
              <w:top w:val="single" w:color="7F7F7F"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p>
        </w:tc>
        <w:tc>
          <w:tcPr>
            <w:tcW w:w="0" w:type="auto"/>
            <w:tcBorders>
              <w:top w:val="single" w:color="7F7F7F" w:sz="4" w:space="0"/>
              <w:left w:val="single" w:color="000000" w:sz="4" w:space="0"/>
              <w:bottom w:val="single" w:color="000000" w:sz="4" w:space="0"/>
              <w:right w:val="single" w:color="000000" w:sz="4" w:space="0"/>
            </w:tcBorders>
            <w:shd w:val="clear" w:color="auto" w:fill="D9D9D9"/>
          </w:tcPr>
          <w:p>
            <w:pPr>
              <w:spacing w:after="0"/>
              <w:ind w:right="6"/>
              <w:jc w:val="both"/>
            </w:pPr>
            <w:r>
              <w:rPr>
                <w:rFonts w:ascii="宋体" w:hAnsi="宋体" w:eastAsia="宋体" w:cs="宋体"/>
                <w:sz w:val="24"/>
              </w:rPr>
              <w:t>类型</w:t>
            </w:r>
          </w:p>
        </w:tc>
        <w:tc>
          <w:tcPr>
            <w:tcW w:w="1325"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p>
        </w:tc>
        <w:tc>
          <w:tcPr>
            <w:tcW w:w="0" w:type="auto"/>
            <w:tcBorders>
              <w:top w:val="single" w:color="7F7F7F" w:sz="4" w:space="0"/>
              <w:left w:val="single" w:color="000000" w:sz="4" w:space="0"/>
              <w:bottom w:val="single" w:color="000000" w:sz="4" w:space="0"/>
              <w:right w:val="single" w:color="000000" w:sz="4" w:space="0"/>
            </w:tcBorders>
            <w:shd w:val="clear" w:color="auto" w:fill="D9D9D9"/>
          </w:tcPr>
          <w:p>
            <w:pPr>
              <w:spacing w:after="0"/>
              <w:ind w:left="392"/>
              <w:jc w:val="both"/>
            </w:pPr>
            <w:r>
              <w:rPr>
                <w:rFonts w:ascii="宋体" w:hAnsi="宋体" w:eastAsia="宋体" w:cs="宋体"/>
                <w:sz w:val="24"/>
              </w:rPr>
              <w:t>备注</w:t>
            </w:r>
          </w:p>
        </w:tc>
      </w:tr>
      <w:tr>
        <w:tblPrEx>
          <w:tblCellMar>
            <w:top w:w="151" w:type="dxa"/>
            <w:left w:w="169" w:type="dxa"/>
            <w:bottom w:w="27" w:type="dxa"/>
            <w:right w:w="115"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projectCode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项目编码</w:t>
            </w:r>
            <w:r>
              <w:rPr>
                <w:sz w:val="24"/>
              </w:rPr>
              <w:t xml:space="preserve"> </w:t>
            </w:r>
          </w:p>
        </w:tc>
      </w:tr>
      <w:tr>
        <w:tblPrEx>
          <w:tblCellMar>
            <w:top w:w="151" w:type="dxa"/>
            <w:left w:w="169" w:type="dxa"/>
            <w:bottom w:w="27" w:type="dxa"/>
            <w:right w:w="115"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name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项目名称</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description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项目简介</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category</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buildCorpName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建设单位名称</w:t>
            </w:r>
            <w:r>
              <w:rPr>
                <w:sz w:val="24"/>
              </w:rPr>
              <w:t xml:space="preserve"> </w:t>
            </w:r>
          </w:p>
        </w:tc>
      </w:tr>
      <w:tr>
        <w:tblPrEx>
          <w:tblCellMar>
            <w:top w:w="151" w:type="dxa"/>
            <w:left w:w="169" w:type="dxa"/>
            <w:bottom w:w="27" w:type="dxa"/>
            <w:right w:w="115"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buildCorpCode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建设单位统一社会信用代码，如果无统一社会信用代码，则填写组织机构代码</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builderLicenses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array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施工许可证。</w:t>
            </w:r>
            <w:r>
              <w:rPr>
                <w:sz w:val="24"/>
              </w:rPr>
              <w:t xml:space="preserve">JSON </w:t>
            </w:r>
            <w:r>
              <w:rPr>
                <w:rFonts w:ascii="宋体" w:hAnsi="宋体" w:eastAsia="宋体" w:cs="宋体"/>
                <w:sz w:val="24"/>
              </w:rPr>
              <w:t>数组</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buildPlanNum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建设用地规划许可证编号。</w:t>
            </w:r>
            <w:r>
              <w:rPr>
                <w:b/>
                <w:color w:val="FF0000"/>
                <w:sz w:val="24"/>
              </w:rPr>
              <w:t>AES</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prjPlanNum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建设工程规划许可证编号。</w:t>
            </w:r>
            <w:r>
              <w:rPr>
                <w:b/>
                <w:color w:val="FF0000"/>
                <w:sz w:val="24"/>
              </w:rPr>
              <w:t>AES</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areaCode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invest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decimal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总投资，单位：（万元）</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buildingArea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decimal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总面积，单位：平方米</w:t>
            </w:r>
            <w:r>
              <w:rPr>
                <w:sz w:val="24"/>
              </w:rPr>
              <w:t xml:space="preserve"> </w:t>
            </w:r>
          </w:p>
        </w:tc>
      </w:tr>
      <w:tr>
        <w:tblPrEx>
          <w:tblCellMar>
            <w:top w:w="151" w:type="dxa"/>
            <w:left w:w="169" w:type="dxa"/>
            <w:bottom w:w="27" w:type="dxa"/>
            <w:right w:w="115"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buildingLength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decimal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总长度，单位：米</w:t>
            </w:r>
            <w:r>
              <w:rPr>
                <w:sz w:val="24"/>
              </w:rPr>
              <w:t xml:space="preserve"> </w:t>
            </w:r>
          </w:p>
        </w:tc>
      </w:tr>
      <w:tr>
        <w:tblPrEx>
          <w:tblCellMar>
            <w:top w:w="151" w:type="dxa"/>
            <w:left w:w="169" w:type="dxa"/>
            <w:bottom w:w="27" w:type="dxa"/>
            <w:right w:w="115" w:type="dxa"/>
          </w:tblCellMar>
        </w:tblPrEx>
        <w:trPr>
          <w:trHeight w:val="241"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startDate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开工日期，精确到天，格式 </w:t>
            </w:r>
            <w:r>
              <w:rPr>
                <w:sz w:val="24"/>
              </w:rPr>
              <w:t xml:space="preserve">yyyy-MM-dd </w:t>
            </w:r>
          </w:p>
        </w:tc>
      </w:tr>
      <w:tr>
        <w:tblPrEx>
          <w:tblCellMar>
            <w:top w:w="151" w:type="dxa"/>
            <w:left w:w="169" w:type="dxa"/>
            <w:bottom w:w="27" w:type="dxa"/>
            <w:right w:w="115"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completeDate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竣工日期，精确到天，格式 </w:t>
            </w:r>
            <w:r>
              <w:rPr>
                <w:sz w:val="24"/>
              </w:rPr>
              <w:t xml:space="preserve">yyyy-MM-dd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linkman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联系人姓名</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linkPhone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联系人办公电话</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prjStatus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lat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decimal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WGS84 </w:t>
            </w:r>
            <w:r>
              <w:rPr>
                <w:rFonts w:ascii="宋体" w:hAnsi="宋体" w:eastAsia="宋体" w:cs="宋体"/>
                <w:sz w:val="24"/>
              </w:rPr>
              <w:t>纬度</w:t>
            </w:r>
            <w:r>
              <w:rPr>
                <w:sz w:val="24"/>
              </w:rPr>
              <w:t xml:space="preserve"> </w:t>
            </w:r>
          </w:p>
        </w:tc>
      </w:tr>
      <w:tr>
        <w:tblPrEx>
          <w:tblCellMar>
            <w:top w:w="151" w:type="dxa"/>
            <w:left w:w="169" w:type="dxa"/>
            <w:bottom w:w="27" w:type="dxa"/>
            <w:right w:w="11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lng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decimal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WGS84 </w:t>
            </w:r>
            <w:r>
              <w:rPr>
                <w:rFonts w:ascii="宋体" w:hAnsi="宋体" w:eastAsia="宋体" w:cs="宋体"/>
                <w:sz w:val="24"/>
              </w:rPr>
              <w:t>经度</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pPr>
            <w:r>
              <w:rPr>
                <w:sz w:val="24"/>
              </w:rPr>
              <w:t xml:space="preserve">address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项目地点</w:t>
            </w:r>
            <w:r>
              <w:rPr>
                <w:sz w:val="24"/>
              </w:rPr>
              <w:t xml:space="preserve"> </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approvalNum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eastAsiaTheme="minorEastAsia"/>
                <w:sz w:val="21"/>
              </w:rPr>
            </w:pPr>
            <w:r>
              <w:rPr>
                <w:rFonts w:ascii="宋体" w:hAnsi="宋体" w:eastAsia="宋体" w:cs="宋体"/>
                <w:sz w:val="24"/>
              </w:rPr>
              <w:t>立项文号</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approvalLevelNum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72" w:lineRule="exact"/>
              <w:jc w:val="both"/>
              <w:rPr>
                <w:rFonts w:ascii="宋体" w:hAnsi="宋体" w:eastAsia="宋体"/>
                <w:sz w:val="24"/>
                <w:szCs w:val="24"/>
              </w:rPr>
            </w:pPr>
            <w:r>
              <w:rPr>
                <w:rFonts w:ascii="宋体" w:hAnsi="宋体" w:eastAsia="宋体" w:cs="宋体"/>
                <w:spacing w:val="2"/>
                <w:sz w:val="24"/>
                <w:szCs w:val="24"/>
              </w:rPr>
              <w:t>立项级别。参考</w:t>
            </w:r>
            <w:r>
              <w:rPr>
                <w:rFonts w:ascii="宋体" w:hAnsi="宋体" w:eastAsia="宋体" w:cs="宋体"/>
                <w:color w:val="0000FF"/>
                <w:sz w:val="24"/>
                <w:szCs w:val="24"/>
                <w:u w:val="single" w:color="0000FF"/>
              </w:rPr>
              <w:t>立项级别字典表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prjSize</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ascii="宋体" w:hAnsi="宋体" w:eastAsia="宋体" w:cs="宋体"/>
                <w:spacing w:val="-4"/>
                <w:sz w:val="24"/>
                <w:szCs w:val="24"/>
              </w:rPr>
              <w:t>建设规模。参考</w:t>
            </w:r>
            <w:r>
              <w:rPr>
                <w:rFonts w:ascii="宋体" w:hAnsi="宋体" w:eastAsia="宋体" w:cs="宋体"/>
                <w:color w:val="0000FF"/>
                <w:sz w:val="24"/>
                <w:szCs w:val="24"/>
                <w:u w:val="single" w:color="0000FF"/>
              </w:rPr>
              <w:t>建设规模字典表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propertyNum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ascii="宋体" w:hAnsi="宋体" w:eastAsia="宋体" w:cs="宋体"/>
                <w:spacing w:val="2"/>
                <w:sz w:val="24"/>
                <w:szCs w:val="24"/>
              </w:rPr>
              <w:t>建设性质。参考</w:t>
            </w:r>
            <w:r>
              <w:rPr>
                <w:rFonts w:ascii="宋体" w:hAnsi="宋体" w:eastAsia="宋体" w:cs="宋体"/>
                <w:color w:val="0000FF"/>
                <w:sz w:val="24"/>
                <w:szCs w:val="24"/>
                <w:u w:val="single" w:color="0000FF"/>
              </w:rPr>
              <w:t>建设性质分类字典表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functionNum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 xml:space="preserve">string </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szCs w:val="24"/>
              </w:rPr>
            </w:pPr>
            <w:r>
              <w:rPr>
                <w:rFonts w:ascii="宋体" w:hAnsi="宋体" w:eastAsia="宋体" w:cs="宋体"/>
                <w:spacing w:val="-4"/>
                <w:sz w:val="24"/>
                <w:szCs w:val="24"/>
              </w:rPr>
              <w:t>工程用途。参考</w:t>
            </w:r>
            <w:r>
              <w:rPr>
                <w:rFonts w:ascii="宋体" w:hAnsi="宋体" w:eastAsia="宋体" w:cs="宋体"/>
                <w:color w:val="0000FF"/>
                <w:sz w:val="24"/>
                <w:szCs w:val="24"/>
                <w:u w:val="single" w:color="0000FF"/>
              </w:rPr>
              <w:t>工程用途字典表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sz w:val="24"/>
              </w:rPr>
              <w:t>nationNum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I</w:t>
            </w:r>
            <w:r>
              <w:rPr>
                <w:rFonts w:hint="eastAsia"/>
                <w:sz w:val="24"/>
              </w:rPr>
              <w:t>nt</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否</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szCs w:val="24"/>
              </w:rPr>
            </w:pPr>
            <w:r>
              <w:rPr>
                <w:rFonts w:ascii="宋体" w:hAnsi="宋体" w:eastAsia="宋体" w:cs="宋体"/>
                <w:spacing w:val="-4"/>
                <w:sz w:val="24"/>
                <w:szCs w:val="24"/>
              </w:rPr>
              <w:t>国籍或地区。参考</w:t>
            </w:r>
            <w:r>
              <w:rPr>
                <w:rFonts w:ascii="宋体" w:hAnsi="宋体" w:eastAsia="宋体" w:cs="宋体"/>
                <w:color w:val="0000FF"/>
                <w:sz w:val="24"/>
                <w:szCs w:val="24"/>
                <w:u w:val="single" w:color="0000FF"/>
              </w:rPr>
              <w:t>国籍及地区字典表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color w:val="FF0000"/>
                <w:sz w:val="24"/>
              </w:rPr>
            </w:pPr>
            <w:r>
              <w:rPr>
                <w:rFonts w:hint="eastAsia"/>
                <w:color w:val="FF0000"/>
                <w:sz w:val="24"/>
              </w:rPr>
              <w:t>s</w:t>
            </w:r>
            <w:r>
              <w:rPr>
                <w:color w:val="FF0000"/>
                <w:sz w:val="24"/>
              </w:rPr>
              <w:t>upplierName</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color w:val="FF0000"/>
                <w:sz w:val="24"/>
              </w:rPr>
            </w:pPr>
            <w:r>
              <w:rPr>
                <w:color w:val="FF0000"/>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z w:val="24"/>
              </w:rPr>
            </w:pPr>
            <w:r>
              <w:rPr>
                <w:rFonts w:hint="eastAsia" w:asciiTheme="minorEastAsia" w:hAnsiTheme="minorEastAsia" w:eastAsiaTheme="minorEastAsia" w:cstheme="minorHAnsi"/>
                <w:color w:val="FF0000"/>
                <w:szCs w:val="21"/>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pacing w:val="-4"/>
                <w:sz w:val="24"/>
                <w:szCs w:val="24"/>
              </w:rPr>
            </w:pPr>
            <w:r>
              <w:rPr>
                <w:rFonts w:ascii="宋体" w:hAnsi="宋体" w:eastAsia="宋体" w:cs="宋体"/>
                <w:color w:val="FF0000"/>
                <w:spacing w:val="-4"/>
                <w:sz w:val="24"/>
                <w:szCs w:val="24"/>
              </w:rPr>
              <w:t>软</w:t>
            </w:r>
            <w:r>
              <w:rPr>
                <w:rFonts w:hint="eastAsia" w:ascii="宋体" w:hAnsi="宋体" w:eastAsia="宋体" w:cs="宋体"/>
                <w:color w:val="FF0000"/>
                <w:spacing w:val="-4"/>
                <w:sz w:val="24"/>
                <w:szCs w:val="24"/>
              </w:rPr>
              <w:t>/硬</w:t>
            </w:r>
            <w:r>
              <w:rPr>
                <w:rFonts w:ascii="宋体" w:hAnsi="宋体" w:eastAsia="宋体" w:cs="宋体"/>
                <w:color w:val="FF0000"/>
                <w:spacing w:val="-4"/>
                <w:sz w:val="24"/>
                <w:szCs w:val="24"/>
              </w:rPr>
              <w:t>件供应商名称</w:t>
            </w:r>
          </w:p>
        </w:tc>
      </w:tr>
      <w:tr>
        <w:tblPrEx>
          <w:tblCellMar>
            <w:top w:w="151" w:type="dxa"/>
            <w:left w:w="169" w:type="dxa"/>
            <w:bottom w:w="27" w:type="dxa"/>
            <w:right w:w="115"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color w:val="FF0000"/>
                <w:sz w:val="24"/>
              </w:rPr>
            </w:pPr>
            <w:r>
              <w:rPr>
                <w:rFonts w:hint="eastAsia"/>
                <w:color w:val="FF0000"/>
                <w:sz w:val="24"/>
              </w:rPr>
              <w:t>p</w:t>
            </w:r>
            <w:r>
              <w:rPr>
                <w:color w:val="FF0000"/>
                <w:sz w:val="24"/>
              </w:rPr>
              <w:t>laceId</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color w:val="FF0000"/>
                <w:sz w:val="24"/>
              </w:rPr>
            </w:pPr>
            <w:r>
              <w:rPr>
                <w:color w:val="FF0000"/>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z w:val="24"/>
              </w:rPr>
            </w:pPr>
            <w:r>
              <w:rPr>
                <w:rFonts w:hint="eastAsia" w:asciiTheme="minorEastAsia" w:hAnsiTheme="minorEastAsia" w:eastAsiaTheme="minorEastAsia" w:cstheme="minorHAnsi"/>
                <w:color w:val="FF0000"/>
                <w:szCs w:val="21"/>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pacing w:val="-4"/>
                <w:sz w:val="24"/>
                <w:szCs w:val="24"/>
              </w:rPr>
            </w:pPr>
            <w:r>
              <w:rPr>
                <w:rFonts w:hint="eastAsia" w:ascii="宋体" w:hAnsi="宋体" w:eastAsia="宋体" w:cs="宋体"/>
                <w:color w:val="FF0000"/>
                <w:spacing w:val="-4"/>
                <w:sz w:val="24"/>
                <w:szCs w:val="24"/>
              </w:rPr>
              <w:t>场所</w:t>
            </w:r>
            <w:r>
              <w:rPr>
                <w:rFonts w:ascii="宋体" w:hAnsi="宋体" w:eastAsia="宋体" w:cs="宋体"/>
                <w:color w:val="FF0000"/>
                <w:spacing w:val="-4"/>
                <w:sz w:val="24"/>
                <w:szCs w:val="24"/>
              </w:rPr>
              <w:t>ID</w:t>
            </w:r>
          </w:p>
        </w:tc>
      </w:tr>
      <w:tr>
        <w:tblPrEx>
          <w:tblCellMar>
            <w:top w:w="151" w:type="dxa"/>
            <w:left w:w="169" w:type="dxa"/>
            <w:bottom w:w="27" w:type="dxa"/>
            <w:right w:w="115"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color w:val="FF0000"/>
                <w:sz w:val="24"/>
              </w:rPr>
            </w:pPr>
            <w:r>
              <w:rPr>
                <w:rFonts w:hint="eastAsia" w:asciiTheme="minorEastAsia" w:hAnsiTheme="minorEastAsia" w:eastAsiaTheme="minorEastAsia"/>
                <w:color w:val="FF0000"/>
                <w:sz w:val="24"/>
              </w:rPr>
              <w:t>p</w:t>
            </w:r>
            <w:r>
              <w:rPr>
                <w:color w:val="FF0000"/>
                <w:sz w:val="24"/>
              </w:rPr>
              <w:t>roject</w:t>
            </w:r>
            <w:r>
              <w:rPr>
                <w:rFonts w:hint="eastAsia" w:asciiTheme="minorEastAsia" w:hAnsiTheme="minorEastAsia" w:eastAsiaTheme="minorEastAsia"/>
                <w:color w:val="FF0000"/>
                <w:sz w:val="24"/>
              </w:rPr>
              <w:t>D</w:t>
            </w:r>
            <w:r>
              <w:rPr>
                <w:color w:val="FF0000"/>
                <w:sz w:val="24"/>
              </w:rPr>
              <w:t>epartment</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color w:val="FF0000"/>
                <w:sz w:val="24"/>
              </w:rPr>
            </w:pPr>
            <w:r>
              <w:rPr>
                <w:color w:val="FF0000"/>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Theme="minorEastAsia" w:hAnsiTheme="minorEastAsia" w:eastAsiaTheme="minorEastAsia" w:cstheme="minorHAnsi"/>
                <w:color w:val="FF0000"/>
                <w:szCs w:val="21"/>
              </w:rPr>
            </w:pPr>
            <w:r>
              <w:rPr>
                <w:rFonts w:hint="eastAsia" w:asciiTheme="minorEastAsia" w:hAnsiTheme="minorEastAsia" w:eastAsiaTheme="minorEastAsia" w:cstheme="minorHAnsi"/>
                <w:color w:val="FF0000"/>
                <w:szCs w:val="21"/>
              </w:rPr>
              <w:t>否</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pacing w:val="-4"/>
                <w:sz w:val="24"/>
                <w:szCs w:val="24"/>
              </w:rPr>
            </w:pPr>
            <w:r>
              <w:rPr>
                <w:rFonts w:hint="eastAsia" w:ascii="宋体" w:hAnsi="宋体" w:eastAsia="宋体" w:cs="宋体"/>
                <w:color w:val="FF0000"/>
                <w:sz w:val="24"/>
              </w:rPr>
              <w:t>项目所属部门</w:t>
            </w:r>
          </w:p>
        </w:tc>
      </w:tr>
      <w:tr>
        <w:tblPrEx>
          <w:tblCellMar>
            <w:top w:w="151" w:type="dxa"/>
            <w:left w:w="169" w:type="dxa"/>
            <w:bottom w:w="27" w:type="dxa"/>
            <w:right w:w="115"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rFonts w:asciiTheme="minorEastAsia" w:hAnsiTheme="minorEastAsia" w:eastAsiaTheme="minorEastAsia"/>
                <w:color w:val="FF0000"/>
                <w:sz w:val="24"/>
              </w:rPr>
            </w:pPr>
            <w:r>
              <w:rPr>
                <w:rFonts w:ascii="宋体" w:hAnsi="宋体" w:eastAsia="宋体" w:cs="宋体"/>
                <w:color w:val="FF0000"/>
                <w:sz w:val="24"/>
              </w:rPr>
              <w:t>contract</w:t>
            </w:r>
            <w:r>
              <w:rPr>
                <w:rFonts w:hint="eastAsia" w:ascii="宋体" w:hAnsi="宋体" w:eastAsia="宋体" w:cs="宋体"/>
                <w:color w:val="FF0000"/>
                <w:sz w:val="24"/>
              </w:rPr>
              <w:t>A</w:t>
            </w:r>
            <w:r>
              <w:rPr>
                <w:rFonts w:ascii="宋体" w:hAnsi="宋体" w:eastAsia="宋体" w:cs="宋体"/>
                <w:color w:val="FF0000"/>
                <w:sz w:val="24"/>
              </w:rPr>
              <w:t xml:space="preserve">mount </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color w:val="FF0000"/>
                <w:sz w:val="24"/>
              </w:rPr>
            </w:pPr>
            <w:r>
              <w:rPr>
                <w:rFonts w:ascii="宋体" w:hAnsi="宋体" w:eastAsia="宋体" w:cs="宋体"/>
                <w:color w:val="FF0000"/>
                <w:sz w:val="24"/>
              </w:rPr>
              <w:t>decimal</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Theme="minorEastAsia" w:hAnsiTheme="minorEastAsia" w:eastAsiaTheme="minorEastAsia" w:cstheme="minorHAnsi"/>
                <w:color w:val="FF0000"/>
                <w:szCs w:val="21"/>
              </w:rPr>
            </w:pPr>
            <w:r>
              <w:rPr>
                <w:rStyle w:val="40"/>
                <w:rFonts w:hint="eastAsia" w:asciiTheme="minorEastAsia" w:hAnsiTheme="minorEastAsia" w:eastAsiaTheme="minorEastAsia" w:cstheme="minorHAnsi"/>
                <w:color w:val="FF0000"/>
                <w:szCs w:val="21"/>
                <w:lang w:val="zh-TW"/>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color w:val="FF0000"/>
                <w:sz w:val="24"/>
              </w:rPr>
            </w:pPr>
            <w:r>
              <w:rPr>
                <w:rFonts w:hint="eastAsia" w:ascii="宋体" w:hAnsi="宋体" w:eastAsia="宋体" w:cs="宋体"/>
                <w:color w:val="FF0000"/>
                <w:sz w:val="24"/>
              </w:rPr>
              <w:t>合同金额。单位：（万元）</w:t>
            </w: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hAnsi="宋体" w:cs="宋体" w:eastAsiaTheme="minorEastAsia"/>
                <w:spacing w:val="3"/>
                <w:lang w:eastAsia="en-US"/>
              </w:rPr>
              <w:t>Licenses数组内对象字段</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hint="eastAsia" w:ascii="宋体" w:hAnsi="宋体" w:eastAsia="宋体" w:cs="宋体"/>
                <w:sz w:val="24"/>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rPr>
                <w:sz w:val="24"/>
              </w:rPr>
            </w:pPr>
            <w:r>
              <w:rPr>
                <w:rFonts w:hint="eastAsia" w:ascii="宋体" w:hAnsi="宋体" w:eastAsia="宋体" w:cs="宋体"/>
                <w:sz w:val="24"/>
              </w:rPr>
              <w:t>类型</w:t>
            </w:r>
          </w:p>
        </w:tc>
        <w:tc>
          <w:tcPr>
            <w:tcW w:w="13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rPr>
                <w:rFonts w:ascii="宋体" w:hAnsi="宋体" w:eastAsia="宋体" w:cs="宋体"/>
                <w:sz w:val="24"/>
              </w:rPr>
            </w:pPr>
            <w:r>
              <w:rPr>
                <w:rFonts w:hint="eastAsia" w:ascii="宋体" w:hAnsi="宋体" w:eastAsia="宋体" w:cs="宋体"/>
                <w:sz w:val="24"/>
              </w:rPr>
              <w:t>是否必需</w:t>
            </w:r>
          </w:p>
        </w:tc>
        <w:tc>
          <w:tcPr>
            <w:tcW w:w="0" w:type="auto"/>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192" w:lineRule="exact"/>
              <w:jc w:val="both"/>
              <w:rPr>
                <w:rFonts w:ascii="宋体" w:eastAsiaTheme="minorEastAsia"/>
                <w:sz w:val="19"/>
              </w:rPr>
            </w:pPr>
            <w:r>
              <w:rPr>
                <w:rFonts w:ascii="宋体" w:eastAsiaTheme="minorEastAsia" w:cstheme="minorBidi"/>
                <w:spacing w:val="1"/>
                <w:sz w:val="19"/>
                <w:lang w:eastAsia="en-US"/>
              </w:rPr>
              <w:t>prjName</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工程名称</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08" w:lineRule="exact"/>
              <w:jc w:val="both"/>
              <w:rPr>
                <w:rFonts w:ascii="宋体" w:eastAsiaTheme="minorEastAsia"/>
                <w:sz w:val="21"/>
              </w:rPr>
            </w:pPr>
            <w:r>
              <w:rPr>
                <w:rFonts w:ascii="宋体" w:eastAsiaTheme="minorEastAsia" w:cstheme="minorBidi"/>
                <w:spacing w:val="-1"/>
                <w:sz w:val="21"/>
                <w:lang w:eastAsia="en-US"/>
              </w:rPr>
              <w:t>builderLicenseNum</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施工许可证编号：</w:t>
            </w:r>
            <w:r>
              <w:rPr>
                <w:rFonts w:hint="eastAsia" w:ascii="宋体" w:hAnsi="宋体" w:eastAsia="宋体" w:cs="宋体"/>
                <w:b/>
                <w:bCs/>
                <w:color w:val="FF0000"/>
                <w:sz w:val="24"/>
              </w:rPr>
              <w:t>A</w:t>
            </w:r>
            <w:r>
              <w:rPr>
                <w:rFonts w:ascii="宋体" w:hAnsi="宋体" w:eastAsia="宋体" w:cs="宋体"/>
                <w:b/>
                <w:bCs/>
                <w:color w:val="FF0000"/>
                <w:sz w:val="24"/>
              </w:rPr>
              <w:t>ES</w:t>
            </w: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91"/>
              <w:jc w:val="both"/>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响应体字段</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spacing w:after="0"/>
              <w:jc w:val="both"/>
              <w:rPr>
                <w:sz w:val="24"/>
              </w:rPr>
            </w:pPr>
            <w:r>
              <w:rPr>
                <w:rFonts w:hint="eastAsia" w:ascii="宋体" w:hAnsi="宋体" w:eastAsia="宋体" w:cs="宋体"/>
                <w:sz w:val="24"/>
              </w:rPr>
              <w:t>名称</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类型</w:t>
            </w:r>
          </w:p>
        </w:tc>
        <w:tc>
          <w:tcPr>
            <w:tcW w:w="1325"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是否必需</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rFonts w:ascii="宋体" w:eastAsiaTheme="minorEastAsia"/>
                <w:sz w:val="23"/>
              </w:rPr>
            </w:pPr>
            <w:r>
              <w:rPr>
                <w:rFonts w:ascii="宋体" w:eastAsiaTheme="minorEastAsia" w:cstheme="minorBidi"/>
                <w:spacing w:val="1"/>
                <w:sz w:val="23"/>
                <w:lang w:eastAsia="en-US"/>
              </w:rPr>
              <w:t>requestSerialCode</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sz w:val="24"/>
              </w:rPr>
              <w:t>string</w:t>
            </w:r>
          </w:p>
        </w:tc>
        <w:tc>
          <w:tcPr>
            <w:tcW w:w="1325" w:type="dxa"/>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是</w:t>
            </w:r>
          </w:p>
        </w:tc>
        <w:tc>
          <w:tcPr>
            <w:tcW w:w="0" w:type="auto"/>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r>
              <w:rPr>
                <w:rFonts w:hint="eastAsia" w:ascii="宋体" w:hAnsi="宋体" w:eastAsia="宋体" w:cs="宋体"/>
                <w:sz w:val="24"/>
              </w:rPr>
              <w:t>请求序列编码</w:t>
            </w: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tcBorders>
            <w:shd w:val="clear" w:color="auto" w:fill="D8D8D8" w:themeFill="background1" w:themeFillShade="D9"/>
          </w:tcPr>
          <w:p>
            <w:pPr>
              <w:spacing w:after="0"/>
              <w:ind w:left="391"/>
              <w:jc w:val="both"/>
              <w:rPr>
                <w:rFonts w:ascii="宋体" w:hAnsi="宋体" w:eastAsia="宋体" w:cs="宋体"/>
                <w:sz w:val="24"/>
              </w:rPr>
            </w:pPr>
            <w:r>
              <w:rPr>
                <w:rFonts w:hint="eastAsia" w:ascii="宋体" w:hAnsi="宋体" w:eastAsia="宋体" w:cs="宋体"/>
                <w:sz w:val="24"/>
              </w:rPr>
              <w:t>异步处理结果响应体字段</w:t>
            </w: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91"/>
              <w:jc w:val="both"/>
              <w:rPr>
                <w:rFonts w:ascii="宋体" w:hAnsi="宋体" w:eastAsia="宋体" w:cs="宋体"/>
                <w:sz w:val="24"/>
              </w:rPr>
            </w:pPr>
            <w:r>
              <w:rPr>
                <w:rFonts w:hint="eastAsia" w:ascii="宋体" w:hAnsi="宋体" w:eastAsia="宋体" w:cs="宋体"/>
                <w:sz w:val="24"/>
              </w:rPr>
              <w:t>请求体格式示例</w:t>
            </w:r>
          </w:p>
        </w:tc>
      </w:tr>
      <w:tr>
        <w:tblPrEx>
          <w:tblCellMar>
            <w:top w:w="151" w:type="dxa"/>
            <w:left w:w="169" w:type="dxa"/>
            <w:bottom w:w="27" w:type="dxa"/>
            <w:right w:w="115" w:type="dxa"/>
          </w:tblCellMar>
        </w:tblPrEx>
        <w:trPr>
          <w:trHeight w:val="333" w:hRule="atLeast"/>
        </w:trPr>
        <w:tc>
          <w:tcPr>
            <w:tcW w:w="9818" w:type="dxa"/>
            <w:gridSpan w:val="4"/>
            <w:tcBorders>
              <w:top w:val="single" w:color="000000" w:sz="4" w:space="0"/>
              <w:left w:val="single" w:color="000000" w:sz="4" w:space="0"/>
              <w:bottom w:val="single" w:color="000000" w:sz="4" w:space="0"/>
              <w:right w:val="single" w:color="000000" w:sz="4" w:space="0"/>
            </w:tcBorders>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81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91"/>
              <w:jc w:val="both"/>
              <w:rPr>
                <w:rFonts w:ascii="宋体" w:hAnsi="宋体" w:eastAsia="宋体" w:cs="宋体"/>
                <w:sz w:val="24"/>
              </w:rPr>
            </w:pPr>
            <w:r>
              <w:rPr>
                <w:rFonts w:hint="eastAsia" w:ascii="宋体" w:hAnsi="宋体" w:eastAsia="宋体" w:cs="宋体"/>
                <w:sz w:val="24"/>
              </w:rPr>
              <w:t>响应体格式示例</w:t>
            </w:r>
          </w:p>
        </w:tc>
      </w:tr>
      <w:tr>
        <w:tblPrEx>
          <w:tblCellMar>
            <w:top w:w="151" w:type="dxa"/>
            <w:left w:w="169" w:type="dxa"/>
            <w:bottom w:w="27" w:type="dxa"/>
            <w:right w:w="115" w:type="dxa"/>
          </w:tblCellMar>
        </w:tblPrEx>
        <w:trPr>
          <w:trHeight w:val="196" w:hRule="atLeast"/>
        </w:trPr>
        <w:tc>
          <w:tcPr>
            <w:tcW w:w="9818" w:type="dxa"/>
            <w:gridSpan w:val="4"/>
            <w:tcBorders>
              <w:top w:val="single" w:color="000000" w:sz="4" w:space="0"/>
              <w:left w:val="single" w:color="000000" w:sz="4" w:space="0"/>
              <w:bottom w:val="single" w:color="auto" w:sz="4" w:space="0"/>
              <w:right w:val="single" w:color="000000" w:sz="4" w:space="0"/>
            </w:tcBorders>
          </w:tcPr>
          <w:p>
            <w:pPr>
              <w:spacing w:after="0"/>
              <w:ind w:left="1"/>
              <w:jc w:val="both"/>
              <w:rPr>
                <w:rFonts w:ascii="宋体" w:hAnsi="宋体" w:eastAsia="宋体" w:cs="宋体"/>
                <w:sz w:val="24"/>
              </w:rPr>
            </w:pPr>
          </w:p>
        </w:tc>
      </w:tr>
    </w:tbl>
    <w:p>
      <w:pPr>
        <w:spacing w:after="0"/>
        <w:ind w:left="-1616" w:right="845"/>
      </w:pPr>
    </w:p>
    <w:p>
      <w:pPr>
        <w:pStyle w:val="5"/>
        <w:rPr>
          <w:rFonts w:ascii="Times New Roman" w:hAnsi="Times New Roman" w:eastAsia="Times New Roman" w:cs="Times New Roman"/>
        </w:rPr>
      </w:pPr>
      <w:bookmarkStart w:id="15" w:name="_Toc608653"/>
      <w:r>
        <w:rPr>
          <w:rFonts w:ascii="Times New Roman" w:hAnsi="Times New Roman" w:eastAsia="Times New Roman" w:cs="Times New Roman"/>
        </w:rPr>
        <w:t xml:space="preserve">2.2.1.3 </w:t>
      </w:r>
      <w:r>
        <w:t>按区域查询项目</w:t>
      </w:r>
      <w:r>
        <w:rPr>
          <w:rFonts w:ascii="Times New Roman" w:hAnsi="Times New Roman" w:eastAsia="Times New Roman" w:cs="Times New Roman"/>
        </w:rPr>
        <w:t xml:space="preserve"> </w:t>
      </w:r>
      <w:bookmarkEnd w:id="15"/>
    </w:p>
    <w:tbl>
      <w:tblPr>
        <w:tblStyle w:val="38"/>
        <w:tblW w:w="9615" w:type="dxa"/>
        <w:tblInd w:w="137" w:type="dxa"/>
        <w:tblLayout w:type="autofit"/>
        <w:tblCellMar>
          <w:top w:w="85" w:type="dxa"/>
          <w:left w:w="169" w:type="dxa"/>
          <w:bottom w:w="85" w:type="dxa"/>
          <w:right w:w="0" w:type="dxa"/>
        </w:tblCellMar>
      </w:tblPr>
      <w:tblGrid>
        <w:gridCol w:w="166"/>
        <w:gridCol w:w="2563"/>
        <w:gridCol w:w="1152"/>
        <w:gridCol w:w="1080"/>
        <w:gridCol w:w="4654"/>
      </w:tblGrid>
      <w:tr>
        <w:tblPrEx>
          <w:tblCellMar>
            <w:top w:w="85" w:type="dxa"/>
            <w:left w:w="169" w:type="dxa"/>
            <w:bottom w:w="85" w:type="dxa"/>
            <w:right w:w="0" w:type="dxa"/>
          </w:tblCellMar>
        </w:tblPrEx>
        <w:trPr>
          <w:trHeight w:val="472" w:hRule="atLeast"/>
        </w:trPr>
        <w:tc>
          <w:tcPr>
            <w:tcW w:w="2729"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2"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461"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Project.GovQuery</w:t>
            </w:r>
          </w:p>
        </w:tc>
      </w:tr>
      <w:tr>
        <w:tblPrEx>
          <w:tblCellMar>
            <w:top w:w="85" w:type="dxa"/>
            <w:left w:w="169" w:type="dxa"/>
            <w:bottom w:w="85" w:type="dxa"/>
            <w:right w:w="0" w:type="dxa"/>
          </w:tblCellMar>
        </w:tblPrEx>
        <w:trPr>
          <w:trHeight w:val="46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461"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462"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按区域查询项目</w:t>
            </w:r>
          </w:p>
        </w:tc>
      </w:tr>
      <w:tr>
        <w:tblPrEx>
          <w:tblCellMar>
            <w:top w:w="85" w:type="dxa"/>
            <w:left w:w="169" w:type="dxa"/>
            <w:bottom w:w="85" w:type="dxa"/>
            <w:right w:w="0" w:type="dxa"/>
          </w:tblCellMar>
        </w:tblPrEx>
        <w:trPr>
          <w:trHeight w:val="557" w:hRule="atLeast"/>
        </w:trPr>
        <w:tc>
          <w:tcPr>
            <w:tcW w:w="2729"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7"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528"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169" w:type="dxa"/>
            <w:bottom w:w="85" w:type="dxa"/>
            <w:right w:w="0" w:type="dxa"/>
          </w:tblCellMar>
        </w:tblPrEx>
        <w:trPr>
          <w:trHeight w:val="414"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 xml:space="preserve"> 100</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6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项目编码，精确匹配</w:t>
            </w:r>
          </w:p>
        </w:tc>
      </w:tr>
      <w:tr>
        <w:tblPrEx>
          <w:tblCellMar>
            <w:top w:w="85" w:type="dxa"/>
            <w:left w:w="169" w:type="dxa"/>
            <w:bottom w:w="85" w:type="dxa"/>
            <w:right w:w="0" w:type="dxa"/>
          </w:tblCellMar>
        </w:tblPrEx>
        <w:trPr>
          <w:trHeight w:val="430"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projectName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hint="eastAsia" w:ascii="宋体" w:hAnsi="宋体" w:eastAsia="宋体" w:cs="宋体"/>
                <w:sz w:val="24"/>
              </w:rPr>
              <w:t>项目名称，模糊匹配</w:t>
            </w:r>
          </w:p>
        </w:tc>
      </w:tr>
      <w:tr>
        <w:tblPrEx>
          <w:tblCellMar>
            <w:top w:w="85" w:type="dxa"/>
            <w:left w:w="169" w:type="dxa"/>
            <w:bottom w:w="85" w:type="dxa"/>
            <w:right w:w="0" w:type="dxa"/>
          </w:tblCellMar>
        </w:tblPrEx>
        <w:trPr>
          <w:trHeight w:val="461"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areaCode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项目区域编码，自建平台只能查询自己辖区的区域编码</w:t>
            </w:r>
          </w:p>
        </w:tc>
      </w:tr>
      <w:tr>
        <w:tblPrEx>
          <w:tblCellMar>
            <w:top w:w="85" w:type="dxa"/>
            <w:left w:w="169" w:type="dxa"/>
            <w:bottom w:w="85" w:type="dxa"/>
            <w:right w:w="0" w:type="dxa"/>
          </w:tblCellMar>
        </w:tblPrEx>
        <w:trPr>
          <w:trHeight w:val="469" w:hRule="atLeast"/>
        </w:trPr>
        <w:tc>
          <w:tcPr>
            <w:tcW w:w="2729"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2"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52" w:type="dxa"/>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nil"/>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5" w:type="dxa"/>
            <w:bottom w:w="85" w:type="dxa"/>
            <w:right w:w="20" w:type="dxa"/>
          </w:tblCellMar>
        </w:tblPrEx>
        <w:trPr>
          <w:trHeight w:val="461"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pageIndex</w:t>
            </w:r>
          </w:p>
        </w:tc>
        <w:tc>
          <w:tcPr>
            <w:tcW w:w="1152" w:type="dxa"/>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nil"/>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5" w:type="dxa"/>
            <w:bottom w:w="85" w:type="dxa"/>
            <w:right w:w="20" w:type="dxa"/>
          </w:tblCellMar>
        </w:tblPrEx>
        <w:trPr>
          <w:trHeight w:val="461"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pageSize</w:t>
            </w:r>
          </w:p>
        </w:tc>
        <w:tc>
          <w:tcPr>
            <w:tcW w:w="1152" w:type="dxa"/>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nil"/>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t>每页记录数，最多不能超过 100</w:t>
            </w:r>
          </w:p>
        </w:tc>
      </w:tr>
      <w:tr>
        <w:tblPrEx>
          <w:tblCellMar>
            <w:top w:w="85" w:type="dxa"/>
            <w:left w:w="5" w:type="dxa"/>
            <w:bottom w:w="85" w:type="dxa"/>
            <w:right w:w="20" w:type="dxa"/>
          </w:tblCellMar>
        </w:tblPrEx>
        <w:trPr>
          <w:trHeight w:val="294"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52" w:type="dxa"/>
            <w:tcBorders>
              <w:top w:val="single" w:color="000000" w:sz="4" w:space="0"/>
              <w:left w:val="single" w:color="000000" w:sz="4" w:space="0"/>
              <w:bottom w:val="single" w:color="000000" w:sz="4" w:space="0"/>
              <w:right w:val="nil"/>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080" w:type="dxa"/>
            <w:tcBorders>
              <w:top w:val="single" w:color="000000" w:sz="4" w:space="0"/>
              <w:left w:val="nil"/>
              <w:bottom w:val="single" w:color="000000" w:sz="4" w:space="0"/>
              <w:right w:val="single" w:color="000000" w:sz="4" w:space="0"/>
            </w:tcBorders>
          </w:tcPr>
          <w:p>
            <w:pPr>
              <w:ind w:left="164"/>
              <w:jc w:val="both"/>
              <w:rPr>
                <w:rFonts w:ascii="Times New Roman" w:hAnsi="Times New Roman" w:eastAsia="Times New Roman" w:cs="Times New Roman"/>
                <w:sz w:val="24"/>
              </w:rPr>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5" w:type="dxa"/>
            <w:bottom w:w="85" w:type="dxa"/>
            <w:right w:w="20" w:type="dxa"/>
          </w:tblCellMar>
        </w:tblPrEx>
        <w:trPr>
          <w:trHeight w:val="476" w:hRule="atLeast"/>
        </w:trPr>
        <w:tc>
          <w:tcPr>
            <w:tcW w:w="3881" w:type="dxa"/>
            <w:gridSpan w:val="3"/>
            <w:tcBorders>
              <w:top w:val="single" w:color="000000" w:sz="4" w:space="0"/>
              <w:left w:val="single" w:color="000000" w:sz="4" w:space="0"/>
              <w:bottom w:val="single" w:color="000000" w:sz="4" w:space="0"/>
              <w:right w:val="nil"/>
            </w:tcBorders>
            <w:shd w:val="clear" w:color="auto" w:fill="D9D9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734"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7"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462"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89"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contractorCorpCode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rPr>
                <w:sz w:val="24"/>
              </w:rPr>
            </w:pPr>
            <w:r>
              <w:rPr>
                <w:rFonts w:hint="eastAsia" w:ascii="宋体" w:hAnsi="宋体" w:eastAsia="宋体" w:cs="宋体"/>
                <w:sz w:val="24"/>
              </w:rPr>
              <w:t>总承包单位统一社会信用代码，如果无统一社会信用代码，则填写组织机构代码</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contractorCorpName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description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category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71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builderLicenses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array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建设用地规划许可证编号。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areaCode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Invest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buildingArea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buildingLength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98"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startDate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52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completeDate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linkman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linkPhone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联系人办公电话</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prjStatus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lat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lng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approvalLevelNum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prjSize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0"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propertyNum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functionNum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nationNum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int</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0000FF"/>
                <w:sz w:val="24"/>
                <w:u w:val="single" w:color="0000FF"/>
              </w:rPr>
            </w:pPr>
            <w:r>
              <w:rPr>
                <w:rFonts w:hint="eastAsia" w:ascii="宋体" w:hAnsi="宋体" w:eastAsia="宋体" w:cs="宋体"/>
                <w:sz w:val="24"/>
              </w:rPr>
              <w:t>国籍或地区。参考</w:t>
            </w:r>
            <w:r>
              <w:rPr>
                <w:rFonts w:hint="eastAsia" w:ascii="宋体" w:hAnsi="宋体" w:eastAsia="宋体" w:cs="宋体"/>
                <w:color w:val="0000FF"/>
                <w:sz w:val="24"/>
                <w:u w:val="single" w:color="0000FF"/>
              </w:rPr>
              <w:t>国籍及地区字典表</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eastAsia="Times New Roman" w:cs="Times New Roman"/>
                <w:sz w:val="24"/>
              </w:rPr>
              <w:t>responsiblePersonName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responsiblePersonPhone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responsiblePersonEmail</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mohurdProjectNum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项目在四库一平台的项目编码</w:t>
            </w:r>
          </w:p>
        </w:tc>
      </w:tr>
      <w:tr>
        <w:tblPrEx>
          <w:tblCellMar>
            <w:top w:w="85" w:type="dxa"/>
            <w:left w:w="168" w:type="dxa"/>
            <w:bottom w:w="85" w:type="dxa"/>
            <w:right w:w="113" w:type="dxa"/>
          </w:tblCellMar>
        </w:tblPrEx>
        <w:trPr>
          <w:trHeight w:val="435" w:hRule="atLeast"/>
        </w:trPr>
        <w:tc>
          <w:tcPr>
            <w:tcW w:w="961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 xml:space="preserve">builderLicenses </w:t>
            </w:r>
            <w:r>
              <w:rPr>
                <w:rFonts w:hint="eastAsia" w:ascii="宋体" w:hAnsi="宋体" w:eastAsia="宋体" w:cs="宋体"/>
                <w:sz w:val="24"/>
              </w:rPr>
              <w:t>数组内对象字段</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cs="Times New Roman" w:eastAsiaTheme="minorEastAsia"/>
                <w:sz w:val="24"/>
              </w:rPr>
            </w:pPr>
            <w:r>
              <w:rPr>
                <w:rFonts w:hint="eastAsia" w:ascii="Times New Roman" w:hAnsi="Times New Roman" w:cs="Times New Roman" w:eastAsiaTheme="minorEastAsia"/>
                <w:sz w:val="24"/>
              </w:rPr>
              <w:t>名称</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eastAsia="Times New Roman" w:cs="Times New Roman"/>
                <w:sz w:val="24"/>
              </w:rPr>
            </w:pPr>
            <w:r>
              <w:rPr>
                <w:rFonts w:hint="eastAsia" w:ascii="宋体" w:hAnsi="宋体" w:eastAsia="宋体" w:cs="宋体"/>
                <w:sz w:val="24"/>
              </w:rPr>
              <w:t>类型</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
              <w:jc w:val="both"/>
              <w:rPr>
                <w:rFonts w:ascii="宋体" w:hAnsi="宋体" w:eastAsia="宋体" w:cs="宋体"/>
                <w:sz w:val="24"/>
              </w:rPr>
            </w:pPr>
            <w:r>
              <w:rPr>
                <w:rFonts w:hint="eastAsia" w:ascii="宋体" w:hAnsi="宋体" w:eastAsia="宋体" w:cs="宋体"/>
                <w:sz w:val="24"/>
              </w:rPr>
              <w:t>是否必需</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t>备注</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prjName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工程名称</w:t>
            </w:r>
          </w:p>
        </w:tc>
      </w:tr>
      <w:tr>
        <w:tblPrEx>
          <w:tblCellMar>
            <w:top w:w="85" w:type="dxa"/>
            <w:left w:w="168" w:type="dxa"/>
            <w:bottom w:w="85" w:type="dxa"/>
            <w:right w:w="113" w:type="dxa"/>
          </w:tblCellMar>
        </w:tblPrEx>
        <w:trPr>
          <w:trHeight w:val="435" w:hRule="atLeast"/>
        </w:trPr>
        <w:tc>
          <w:tcPr>
            <w:tcW w:w="272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builderLicenseNum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t>施工许可证编号。</w:t>
            </w:r>
            <w:r>
              <w:rPr>
                <w:color w:val="FF0000"/>
              </w:rPr>
              <w:t>AES</w:t>
            </w:r>
          </w:p>
        </w:tc>
      </w:tr>
      <w:tr>
        <w:tblPrEx>
          <w:tblCellMar>
            <w:top w:w="85" w:type="dxa"/>
            <w:left w:w="168" w:type="dxa"/>
            <w:bottom w:w="85" w:type="dxa"/>
            <w:right w:w="113" w:type="dxa"/>
          </w:tblCellMar>
        </w:tblPrEx>
        <w:trPr>
          <w:trHeight w:val="435" w:hRule="atLeast"/>
        </w:trPr>
        <w:tc>
          <w:tcPr>
            <w:tcW w:w="961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168" w:type="dxa"/>
            <w:bottom w:w="85" w:type="dxa"/>
            <w:right w:w="113" w:type="dxa"/>
          </w:tblCellMar>
        </w:tblPrEx>
        <w:trPr>
          <w:trHeight w:val="435" w:hRule="atLeast"/>
        </w:trPr>
        <w:tc>
          <w:tcPr>
            <w:tcW w:w="9615" w:type="dxa"/>
            <w:gridSpan w:val="5"/>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宋体"/>
                <w:sz w:val="24"/>
              </w:rPr>
            </w:pPr>
          </w:p>
          <w:p>
            <w:pPr>
              <w:spacing w:after="0"/>
              <w:rPr>
                <w:rFonts w:ascii="宋体" w:hAnsi="宋体" w:eastAsia="宋体" w:cs="宋体"/>
                <w:sz w:val="24"/>
              </w:rPr>
            </w:pPr>
            <w:r>
              <w:rPr>
                <w:rFonts w:ascii="宋体" w:hAnsi="宋体" w:eastAsia="宋体" w:cs="宋体"/>
                <w:sz w:val="24"/>
              </w:rPr>
              <w:t>{</w:t>
            </w:r>
          </w:p>
          <w:p>
            <w:pPr>
              <w:spacing w:after="0"/>
              <w:rPr>
                <w:rFonts w:ascii="宋体" w:hAnsi="宋体" w:eastAsia="宋体" w:cs="宋体"/>
                <w:sz w:val="24"/>
              </w:rPr>
            </w:pPr>
            <w:r>
              <w:rPr>
                <w:rFonts w:ascii="宋体" w:hAnsi="宋体" w:eastAsia="宋体" w:cs="宋体"/>
                <w:sz w:val="24"/>
              </w:rPr>
              <w:t xml:space="preserve">  "pageIndex": 0,</w:t>
            </w:r>
          </w:p>
          <w:p>
            <w:pPr>
              <w:spacing w:after="0"/>
              <w:rPr>
                <w:rFonts w:ascii="宋体" w:hAnsi="宋体" w:eastAsia="宋体" w:cs="宋体"/>
                <w:sz w:val="24"/>
              </w:rPr>
            </w:pPr>
            <w:r>
              <w:rPr>
                <w:rFonts w:ascii="宋体" w:hAnsi="宋体" w:eastAsia="宋体" w:cs="宋体"/>
                <w:sz w:val="24"/>
              </w:rPr>
              <w:t xml:space="preserve">  "pageSize": 10,</w:t>
            </w:r>
          </w:p>
          <w:p>
            <w:pPr>
              <w:spacing w:after="0"/>
              <w:rPr>
                <w:rFonts w:ascii="宋体" w:hAnsi="宋体" w:eastAsia="宋体" w:cs="宋体"/>
                <w:sz w:val="24"/>
              </w:rPr>
            </w:pPr>
            <w:r>
              <w:rPr>
                <w:rFonts w:ascii="宋体" w:hAnsi="宋体" w:eastAsia="宋体" w:cs="宋体"/>
                <w:sz w:val="24"/>
              </w:rPr>
              <w:t xml:space="preserve">  "projectCode": "",</w:t>
            </w:r>
          </w:p>
          <w:p>
            <w:pPr>
              <w:spacing w:after="0"/>
              <w:rPr>
                <w:rFonts w:ascii="宋体" w:hAnsi="宋体" w:eastAsia="宋体" w:cs="宋体"/>
                <w:sz w:val="24"/>
              </w:rPr>
            </w:pPr>
            <w:r>
              <w:rPr>
                <w:rFonts w:ascii="宋体" w:hAnsi="宋体" w:eastAsia="宋体" w:cs="宋体"/>
                <w:sz w:val="24"/>
              </w:rPr>
              <w:t xml:space="preserve">  "projectName": "",</w:t>
            </w:r>
          </w:p>
          <w:p>
            <w:pPr>
              <w:spacing w:after="0"/>
              <w:rPr>
                <w:rFonts w:ascii="宋体" w:hAnsi="宋体" w:eastAsia="宋体" w:cs="宋体"/>
                <w:sz w:val="24"/>
              </w:rPr>
            </w:pPr>
            <w:r>
              <w:rPr>
                <w:rFonts w:ascii="宋体" w:hAnsi="宋体" w:eastAsia="宋体" w:cs="宋体"/>
                <w:sz w:val="24"/>
              </w:rPr>
              <w:t xml:space="preserve">  "areaCode": "510101"</w:t>
            </w:r>
          </w:p>
          <w:p>
            <w:pPr>
              <w:spacing w:after="0"/>
              <w:rPr>
                <w:rFonts w:ascii="宋体" w:hAnsi="宋体" w:eastAsia="宋体" w:cs="宋体"/>
                <w:sz w:val="24"/>
              </w:rPr>
            </w:pPr>
            <w:r>
              <w:rPr>
                <w:rFonts w:ascii="宋体" w:hAnsi="宋体" w:eastAsia="宋体" w:cs="宋体"/>
                <w:sz w:val="24"/>
              </w:rPr>
              <w:t>}</w:t>
            </w:r>
          </w:p>
        </w:tc>
      </w:tr>
      <w:tr>
        <w:tblPrEx>
          <w:tblCellMar>
            <w:top w:w="85" w:type="dxa"/>
            <w:left w:w="168" w:type="dxa"/>
            <w:bottom w:w="85" w:type="dxa"/>
            <w:right w:w="113" w:type="dxa"/>
          </w:tblCellMar>
        </w:tblPrEx>
        <w:trPr>
          <w:trHeight w:val="435" w:hRule="atLeast"/>
        </w:trPr>
        <w:tc>
          <w:tcPr>
            <w:tcW w:w="961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rPr>
                <w:rFonts w:ascii="宋体" w:hAnsi="宋体" w:eastAsia="宋体" w:cs="宋体"/>
                <w:sz w:val="24"/>
              </w:rPr>
            </w:pPr>
            <w:r>
              <w:rPr>
                <w:rFonts w:hint="eastAsia" w:ascii="宋体" w:hAnsi="宋体" w:eastAsia="宋体" w:cs="宋体"/>
                <w:sz w:val="24"/>
              </w:rPr>
              <w:t>响应体格式示例</w:t>
            </w:r>
          </w:p>
        </w:tc>
      </w:tr>
      <w:tr>
        <w:tblPrEx>
          <w:tblCellMar>
            <w:top w:w="85" w:type="dxa"/>
            <w:left w:w="29" w:type="dxa"/>
            <w:bottom w:w="85" w:type="dxa"/>
            <w:right w:w="115" w:type="dxa"/>
          </w:tblCellMar>
        </w:tblPrEx>
        <w:trPr>
          <w:trHeight w:val="82" w:hRule="atLeast"/>
        </w:trPr>
        <w:tc>
          <w:tcPr>
            <w:tcW w:w="9615" w:type="dxa"/>
            <w:gridSpan w:val="5"/>
            <w:tcBorders>
              <w:top w:val="single" w:color="000000" w:sz="4" w:space="0"/>
              <w:left w:val="single" w:color="000000" w:sz="4" w:space="0"/>
              <w:bottom w:val="nil"/>
              <w:right w:val="single" w:color="000000" w:sz="4" w:space="0"/>
            </w:tcBorders>
          </w:tcPr>
          <w:p>
            <w:r>
              <w:t>{</w:t>
            </w:r>
          </w:p>
          <w:p>
            <w:r>
              <w:t xml:space="preserve">                               "data": {</w:t>
            </w:r>
          </w:p>
          <w:p>
            <w:r>
              <w:t xml:space="preserve">                               "totalCount": 1,</w:t>
            </w:r>
          </w:p>
          <w:p>
            <w:r>
              <w:t xml:space="preserve">                               "pageIndex": 0,</w:t>
            </w:r>
          </w:p>
          <w:p>
            <w:r>
              <w:t xml:space="preserve">                               "pageSize": 1,</w:t>
            </w:r>
          </w:p>
          <w:p>
            <w:pPr>
              <w:ind w:firstLine="1540" w:firstLineChars="700"/>
            </w:pPr>
            <w:r>
              <w:t xml:space="preserve"> "rows": [</w:t>
            </w:r>
          </w:p>
          <w:p>
            <w:r>
              <w:t xml:space="preserve">                           {</w:t>
            </w:r>
          </w:p>
          <w:p>
            <w:r>
              <w:t xml:space="preserve">                                 "projectCode": "",</w:t>
            </w:r>
          </w:p>
          <w:p>
            <w:r>
              <w:t xml:space="preserve">                                  "contractorCorpCode": "",</w:t>
            </w:r>
          </w:p>
          <w:p>
            <w:r>
              <w:t xml:space="preserve">                                  "contractorCorpName": "",</w:t>
            </w:r>
          </w:p>
          <w:p>
            <w:r>
              <w:t xml:space="preserve">                                  "responsiblePersonName": null,</w:t>
            </w:r>
          </w:p>
          <w:p>
            <w:r>
              <w:t xml:space="preserve">                                   "responsiblePersonPhone": null,</w:t>
            </w:r>
          </w:p>
          <w:p>
            <w:r>
              <w:t xml:space="preserve">                                     "responsiblePersonEmail": null,</w:t>
            </w:r>
          </w:p>
        </w:tc>
      </w:tr>
      <w:tr>
        <w:tblPrEx>
          <w:tblCellMar>
            <w:top w:w="85" w:type="dxa"/>
            <w:left w:w="29" w:type="dxa"/>
            <w:bottom w:w="85" w:type="dxa"/>
            <w:right w:w="115" w:type="dxa"/>
          </w:tblCellMar>
        </w:tblPrEx>
        <w:trPr>
          <w:trHeight w:val="12357" w:hRule="atLeast"/>
        </w:trPr>
        <w:tc>
          <w:tcPr>
            <w:tcW w:w="166" w:type="dxa"/>
            <w:tcBorders>
              <w:top w:val="nil"/>
              <w:left w:val="single" w:color="000000" w:sz="4" w:space="0"/>
              <w:bottom w:val="nil"/>
              <w:right w:val="nil"/>
            </w:tcBorders>
          </w:tcPr>
          <w:p/>
        </w:tc>
        <w:tc>
          <w:tcPr>
            <w:tcW w:w="9449" w:type="dxa"/>
            <w:gridSpan w:val="4"/>
            <w:tcBorders>
              <w:top w:val="nil"/>
              <w:left w:val="nil"/>
              <w:bottom w:val="nil"/>
              <w:right w:val="single" w:color="000000" w:sz="4" w:space="0"/>
            </w:tcBorders>
            <w:shd w:val="clear" w:color="auto" w:fill="FFFFFF" w:themeFill="background1"/>
          </w:tcPr>
          <w:p>
            <w:pPr>
              <w:spacing w:after="56"/>
              <w:ind w:firstLine="200" w:firstLineChars="100"/>
            </w:pPr>
            <w:r>
              <w:rPr>
                <w:rFonts w:ascii="Consolas" w:hAnsi="Consolas" w:eastAsia="Consolas" w:cs="Consolas"/>
                <w:color w:val="333333"/>
                <w:sz w:val="20"/>
              </w:rPr>
              <w:t xml:space="preserve">               "mohurdProjectNum": null, </w:t>
            </w:r>
          </w:p>
          <w:p>
            <w:pPr>
              <w:spacing w:after="58"/>
            </w:pPr>
            <w:r>
              <w:rPr>
                <w:rFonts w:ascii="Consolas" w:hAnsi="Consolas" w:eastAsia="Consolas" w:cs="Consolas"/>
                <w:color w:val="333333"/>
                <w:sz w:val="20"/>
              </w:rPr>
              <w:t xml:space="preserve">                "name": "", </w:t>
            </w:r>
          </w:p>
          <w:p>
            <w:pPr>
              <w:spacing w:after="58"/>
            </w:pPr>
            <w:r>
              <w:rPr>
                <w:rFonts w:ascii="Consolas" w:hAnsi="Consolas" w:eastAsia="Consolas" w:cs="Consolas"/>
                <w:color w:val="333333"/>
                <w:sz w:val="20"/>
              </w:rPr>
              <w:t xml:space="preserve">                "description": null, </w:t>
            </w:r>
          </w:p>
          <w:p>
            <w:pPr>
              <w:spacing w:after="58"/>
            </w:pPr>
            <w:r>
              <w:rPr>
                <w:rFonts w:ascii="Consolas" w:hAnsi="Consolas" w:eastAsia="Consolas" w:cs="Consolas"/>
                <w:color w:val="333333"/>
                <w:sz w:val="20"/>
              </w:rPr>
              <w:t xml:space="preserve">                "category": "", </w:t>
            </w:r>
          </w:p>
          <w:p>
            <w:pPr>
              <w:spacing w:after="58"/>
            </w:pPr>
            <w:r>
              <w:rPr>
                <w:rFonts w:ascii="Consolas" w:hAnsi="Consolas" w:eastAsia="Consolas" w:cs="Consolas"/>
                <w:color w:val="333333"/>
                <w:sz w:val="20"/>
              </w:rPr>
              <w:t xml:space="preserve">                "buildCorpName": null, </w:t>
            </w:r>
          </w:p>
          <w:p>
            <w:pPr>
              <w:spacing w:after="58"/>
            </w:pPr>
            <w:r>
              <w:rPr>
                <w:rFonts w:ascii="Consolas" w:hAnsi="Consolas" w:eastAsia="Consolas" w:cs="Consolas"/>
                <w:color w:val="333333"/>
                <w:sz w:val="20"/>
              </w:rPr>
              <w:t xml:space="preserve">                "buildCorpCode": null, </w:t>
            </w:r>
          </w:p>
          <w:p>
            <w:pPr>
              <w:spacing w:after="58"/>
            </w:pPr>
            <w:r>
              <w:rPr>
                <w:rFonts w:ascii="Consolas" w:hAnsi="Consolas" w:eastAsia="Consolas" w:cs="Consolas"/>
                <w:color w:val="333333"/>
                <w:sz w:val="20"/>
              </w:rPr>
              <w:t xml:space="preserve">                "buildPlanNum": null, </w:t>
            </w:r>
          </w:p>
          <w:p>
            <w:pPr>
              <w:spacing w:after="58"/>
            </w:pPr>
            <w:r>
              <w:rPr>
                <w:rFonts w:ascii="Consolas" w:hAnsi="Consolas" w:eastAsia="Consolas" w:cs="Consolas"/>
                <w:color w:val="333333"/>
                <w:sz w:val="20"/>
              </w:rPr>
              <w:t xml:space="preserve">                "prjPlanNum": null, </w:t>
            </w:r>
          </w:p>
          <w:p>
            <w:pPr>
              <w:spacing w:after="59"/>
            </w:pPr>
            <w:r>
              <w:rPr>
                <w:rFonts w:ascii="Consolas" w:hAnsi="Consolas" w:eastAsia="Consolas" w:cs="Consolas"/>
                <w:color w:val="333333"/>
                <w:sz w:val="20"/>
              </w:rPr>
              <w:t xml:space="preserve">                "areaCode": "", </w:t>
            </w:r>
          </w:p>
          <w:p>
            <w:pPr>
              <w:spacing w:after="58"/>
            </w:pPr>
            <w:r>
              <w:rPr>
                <w:rFonts w:ascii="Consolas" w:hAnsi="Consolas" w:eastAsia="Consolas" w:cs="Consolas"/>
                <w:color w:val="333333"/>
                <w:sz w:val="20"/>
              </w:rPr>
              <w:t xml:space="preserve">                "invest": null, </w:t>
            </w:r>
          </w:p>
          <w:p>
            <w:pPr>
              <w:spacing w:after="58"/>
            </w:pPr>
            <w:r>
              <w:rPr>
                <w:rFonts w:ascii="Consolas" w:hAnsi="Consolas" w:eastAsia="Consolas" w:cs="Consolas"/>
                <w:color w:val="333333"/>
                <w:sz w:val="20"/>
              </w:rPr>
              <w:t xml:space="preserve">                "buildingArea": null, </w:t>
            </w:r>
          </w:p>
          <w:p>
            <w:pPr>
              <w:spacing w:after="58"/>
            </w:pPr>
            <w:r>
              <w:rPr>
                <w:rFonts w:ascii="Consolas" w:hAnsi="Consolas" w:eastAsia="Consolas" w:cs="Consolas"/>
                <w:color w:val="333333"/>
                <w:sz w:val="20"/>
              </w:rPr>
              <w:t xml:space="preserve">                "buildingLength": null, </w:t>
            </w:r>
          </w:p>
          <w:p>
            <w:pPr>
              <w:spacing w:after="58"/>
            </w:pPr>
            <w:r>
              <w:rPr>
                <w:rFonts w:ascii="Consolas" w:hAnsi="Consolas" w:eastAsia="Consolas" w:cs="Consolas"/>
                <w:color w:val="333333"/>
                <w:sz w:val="20"/>
              </w:rPr>
              <w:t xml:space="preserve">                "startDate": "", </w:t>
            </w:r>
          </w:p>
          <w:p>
            <w:pPr>
              <w:spacing w:after="58"/>
            </w:pPr>
            <w:r>
              <w:rPr>
                <w:rFonts w:ascii="Consolas" w:hAnsi="Consolas" w:eastAsia="Consolas" w:cs="Consolas"/>
                <w:color w:val="333333"/>
                <w:sz w:val="20"/>
              </w:rPr>
              <w:t xml:space="preserve">                "completeDate": "", </w:t>
            </w:r>
          </w:p>
          <w:p>
            <w:pPr>
              <w:spacing w:after="58"/>
            </w:pPr>
            <w:r>
              <w:rPr>
                <w:rFonts w:ascii="Consolas" w:hAnsi="Consolas" w:eastAsia="Consolas" w:cs="Consolas"/>
                <w:color w:val="333333"/>
                <w:sz w:val="20"/>
              </w:rPr>
              <w:t xml:space="preserve">                "linkMan": null, </w:t>
            </w:r>
          </w:p>
          <w:p>
            <w:pPr>
              <w:spacing w:after="58"/>
            </w:pPr>
            <w:r>
              <w:rPr>
                <w:rFonts w:ascii="Consolas" w:hAnsi="Consolas" w:eastAsia="Consolas" w:cs="Consolas"/>
                <w:color w:val="333333"/>
                <w:sz w:val="20"/>
              </w:rPr>
              <w:t xml:space="preserve">                "linkPhone": null, </w:t>
            </w:r>
          </w:p>
          <w:p>
            <w:pPr>
              <w:spacing w:after="58"/>
            </w:pPr>
            <w:r>
              <w:rPr>
                <w:rFonts w:ascii="Consolas" w:hAnsi="Consolas" w:eastAsia="Consolas" w:cs="Consolas"/>
                <w:color w:val="333333"/>
                <w:sz w:val="20"/>
              </w:rPr>
              <w:t xml:space="preserve">                "prjStatus": "", </w:t>
            </w:r>
          </w:p>
          <w:p>
            <w:pPr>
              <w:spacing w:after="58"/>
            </w:pPr>
            <w:r>
              <w:rPr>
                <w:rFonts w:ascii="Consolas" w:hAnsi="Consolas" w:eastAsia="Consolas" w:cs="Consolas"/>
                <w:color w:val="333333"/>
                <w:sz w:val="20"/>
              </w:rPr>
              <w:t xml:space="preserve">                "lng": null, </w:t>
            </w:r>
          </w:p>
          <w:p>
            <w:pPr>
              <w:spacing w:after="58"/>
            </w:pPr>
            <w:r>
              <w:rPr>
                <w:rFonts w:ascii="Consolas" w:hAnsi="Consolas" w:eastAsia="Consolas" w:cs="Consolas"/>
                <w:color w:val="333333"/>
                <w:sz w:val="20"/>
              </w:rPr>
              <w:t xml:space="preserve">                "lat": null, </w:t>
            </w:r>
          </w:p>
          <w:p>
            <w:pPr>
              <w:spacing w:after="58"/>
            </w:pPr>
            <w:r>
              <w:rPr>
                <w:rFonts w:ascii="Consolas" w:hAnsi="Consolas" w:eastAsia="Consolas" w:cs="Consolas"/>
                <w:color w:val="333333"/>
                <w:sz w:val="20"/>
              </w:rPr>
              <w:t xml:space="preserve">                "address": null, </w:t>
            </w:r>
          </w:p>
          <w:p>
            <w:pPr>
              <w:spacing w:after="58"/>
            </w:pPr>
            <w:r>
              <w:rPr>
                <w:rFonts w:ascii="Consolas" w:hAnsi="Consolas" w:eastAsia="Consolas" w:cs="Consolas"/>
                <w:color w:val="333333"/>
                <w:sz w:val="20"/>
              </w:rPr>
              <w:t xml:space="preserve">                "approvalNum": null, </w:t>
            </w:r>
          </w:p>
          <w:p>
            <w:pPr>
              <w:spacing w:after="58"/>
            </w:pPr>
            <w:r>
              <w:rPr>
                <w:rFonts w:ascii="Consolas" w:hAnsi="Consolas" w:eastAsia="Consolas" w:cs="Consolas"/>
                <w:color w:val="333333"/>
                <w:sz w:val="20"/>
              </w:rPr>
              <w:t xml:space="preserve">                "approvalLevelNum": null, </w:t>
            </w:r>
          </w:p>
          <w:p>
            <w:pPr>
              <w:spacing w:after="58"/>
            </w:pPr>
            <w:r>
              <w:rPr>
                <w:rFonts w:ascii="Consolas" w:hAnsi="Consolas" w:eastAsia="Consolas" w:cs="Consolas"/>
                <w:color w:val="333333"/>
                <w:sz w:val="20"/>
              </w:rPr>
              <w:t xml:space="preserve">                "prjSize": null, </w:t>
            </w:r>
          </w:p>
          <w:p>
            <w:pPr>
              <w:spacing w:after="58"/>
            </w:pPr>
            <w:r>
              <w:rPr>
                <w:rFonts w:ascii="Consolas" w:hAnsi="Consolas" w:eastAsia="Consolas" w:cs="Consolas"/>
                <w:color w:val="333333"/>
                <w:sz w:val="20"/>
              </w:rPr>
              <w:t xml:space="preserve">                "propertyNum": null, </w:t>
            </w:r>
          </w:p>
          <w:p>
            <w:pPr>
              <w:spacing w:after="58"/>
            </w:pPr>
            <w:r>
              <w:rPr>
                <w:rFonts w:ascii="Consolas" w:hAnsi="Consolas" w:eastAsia="Consolas" w:cs="Consolas"/>
                <w:color w:val="333333"/>
                <w:sz w:val="20"/>
              </w:rPr>
              <w:t xml:space="preserve">                "functionNum": null, </w:t>
            </w:r>
          </w:p>
          <w:p>
            <w:pPr>
              <w:spacing w:after="58"/>
            </w:pPr>
            <w:r>
              <w:rPr>
                <w:rFonts w:ascii="Consolas" w:hAnsi="Consolas" w:eastAsia="Consolas" w:cs="Consolas"/>
                <w:color w:val="333333"/>
                <w:sz w:val="20"/>
              </w:rPr>
              <w:t xml:space="preserve">                "nationNum": null, </w:t>
            </w:r>
          </w:p>
          <w:p>
            <w:pPr>
              <w:spacing w:after="58"/>
            </w:pPr>
            <w:r>
              <w:rPr>
                <w:rFonts w:ascii="Consolas" w:hAnsi="Consolas" w:eastAsia="Consolas" w:cs="Consolas"/>
                <w:color w:val="333333"/>
                <w:sz w:val="20"/>
              </w:rPr>
              <w:t xml:space="preserve">                "responsiblePersonName": "", </w:t>
            </w:r>
          </w:p>
          <w:p>
            <w:pPr>
              <w:spacing w:after="58"/>
            </w:pPr>
            <w:r>
              <w:rPr>
                <w:rFonts w:ascii="Consolas" w:hAnsi="Consolas" w:eastAsia="Consolas" w:cs="Consolas"/>
                <w:color w:val="333333"/>
                <w:sz w:val="20"/>
              </w:rPr>
              <w:t xml:space="preserve">                "responsiblePersonPhone": "", </w:t>
            </w:r>
          </w:p>
          <w:p>
            <w:pPr>
              <w:spacing w:after="59"/>
            </w:pPr>
            <w:r>
              <w:rPr>
                <w:rFonts w:ascii="Consolas" w:hAnsi="Consolas" w:eastAsia="Consolas" w:cs="Consolas"/>
                <w:color w:val="333333"/>
                <w:sz w:val="20"/>
              </w:rPr>
              <w:t xml:space="preserve">                "responsiblePersonEmail": "", </w:t>
            </w:r>
          </w:p>
          <w:p>
            <w:pPr>
              <w:spacing w:after="58"/>
            </w:pPr>
            <w:r>
              <w:rPr>
                <w:rFonts w:ascii="Consolas" w:hAnsi="Consolas" w:eastAsia="Consolas" w:cs="Consolas"/>
                <w:color w:val="333333"/>
                <w:sz w:val="20"/>
              </w:rPr>
              <w:t xml:space="preserve">                "mohurdProjectNum": "", </w:t>
            </w:r>
          </w:p>
          <w:p>
            <w:pPr>
              <w:spacing w:after="58"/>
            </w:pPr>
            <w:r>
              <w:rPr>
                <w:rFonts w:ascii="Consolas" w:hAnsi="Consolas" w:eastAsia="Consolas" w:cs="Consolas"/>
                <w:color w:val="333333"/>
                <w:sz w:val="20"/>
              </w:rPr>
              <w:t xml:space="preserve">                "builderLicenses":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"prjName": "", </w:t>
            </w:r>
          </w:p>
          <w:p>
            <w:pPr>
              <w:spacing w:after="58"/>
            </w:pPr>
            <w:r>
              <w:rPr>
                <w:rFonts w:ascii="Consolas" w:hAnsi="Consolas" w:eastAsia="Consolas" w:cs="Consolas"/>
                <w:color w:val="333333"/>
                <w:sz w:val="20"/>
              </w:rPr>
              <w:t xml:space="preserve">                        "builderLicenseNum":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79"/>
            </w:pPr>
            <w:r>
              <w:rPr>
                <w:rFonts w:ascii="Consolas" w:hAnsi="Consolas" w:eastAsia="Consolas" w:cs="Consolas"/>
                <w:color w:val="333333"/>
                <w:sz w:val="20"/>
              </w:rPr>
              <w:t xml:space="preserve">    "code": "0", </w:t>
            </w:r>
          </w:p>
          <w:p>
            <w:pPr>
              <w:spacing w:after="0"/>
            </w:pPr>
            <w:r>
              <w:rPr>
                <w:rFonts w:ascii="Consolas" w:hAnsi="Consolas" w:eastAsia="Consolas" w:cs="Consolas"/>
                <w:color w:val="333333"/>
                <w:sz w:val="20"/>
              </w:rPr>
              <w:t xml:space="preserve">    "message": "</w:t>
            </w:r>
            <w:r>
              <w:rPr>
                <w:rFonts w:ascii="宋体" w:hAnsi="宋体" w:eastAsia="宋体" w:cs="宋体"/>
                <w:color w:val="333333"/>
                <w:sz w:val="20"/>
              </w:rPr>
              <w:t>调用成功</w:t>
            </w:r>
            <w:r>
              <w:rPr>
                <w:rFonts w:ascii="Consolas" w:hAnsi="Consolas" w:eastAsia="Consolas" w:cs="Consolas"/>
                <w:color w:val="333333"/>
                <w:sz w:val="20"/>
              </w:rPr>
              <w:t xml:space="preserve">" </w:t>
            </w:r>
          </w:p>
        </w:tc>
      </w:tr>
      <w:tr>
        <w:tblPrEx>
          <w:tblCellMar>
            <w:top w:w="85" w:type="dxa"/>
            <w:left w:w="29" w:type="dxa"/>
            <w:bottom w:w="85" w:type="dxa"/>
            <w:right w:w="115" w:type="dxa"/>
          </w:tblCellMar>
        </w:tblPrEx>
        <w:trPr>
          <w:trHeight w:val="282" w:hRule="atLeast"/>
        </w:trPr>
        <w:tc>
          <w:tcPr>
            <w:tcW w:w="9615" w:type="dxa"/>
            <w:gridSpan w:val="5"/>
            <w:tcBorders>
              <w:top w:val="nil"/>
              <w:left w:val="single" w:color="000000" w:sz="4" w:space="0"/>
              <w:bottom w:val="nil"/>
              <w:right w:val="single" w:color="000000" w:sz="4" w:space="0"/>
            </w:tcBorders>
            <w:shd w:val="clear" w:color="auto" w:fill="FFFFFF" w:themeFill="background1"/>
          </w:tcPr>
          <w:p>
            <w:pPr>
              <w:spacing w:after="0"/>
              <w:ind w:left="439"/>
            </w:pPr>
            <w:r>
              <w:rPr>
                <w:rFonts w:ascii="Consolas" w:hAnsi="Consolas" w:eastAsia="Consolas" w:cs="Consolas"/>
                <w:color w:val="333333"/>
                <w:sz w:val="20"/>
              </w:rPr>
              <w:t>}</w:t>
            </w:r>
            <w:r>
              <w:rPr>
                <w:rFonts w:ascii="Consolas" w:hAnsi="Consolas" w:eastAsia="Consolas" w:cs="Consolas"/>
                <w:color w:val="333333"/>
                <w:sz w:val="24"/>
              </w:rPr>
              <w:t xml:space="preserve"> </w:t>
            </w:r>
          </w:p>
        </w:tc>
      </w:tr>
      <w:tr>
        <w:tblPrEx>
          <w:tblCellMar>
            <w:top w:w="85" w:type="dxa"/>
            <w:left w:w="29" w:type="dxa"/>
            <w:bottom w:w="85" w:type="dxa"/>
            <w:right w:w="115" w:type="dxa"/>
          </w:tblCellMar>
        </w:tblPrEx>
        <w:trPr>
          <w:trHeight w:val="81" w:hRule="atLeast"/>
        </w:trPr>
        <w:tc>
          <w:tcPr>
            <w:tcW w:w="9615" w:type="dxa"/>
            <w:gridSpan w:val="5"/>
            <w:tcBorders>
              <w:top w:val="nil"/>
              <w:left w:val="single" w:color="000000" w:sz="4" w:space="0"/>
              <w:bottom w:val="single" w:color="000000" w:sz="4" w:space="0"/>
              <w:right w:val="single" w:color="000000" w:sz="4" w:space="0"/>
            </w:tcBorders>
            <w:shd w:val="clear" w:color="auto" w:fill="FFFFFF" w:themeFill="background1"/>
          </w:tcPr>
          <w:p/>
        </w:tc>
      </w:tr>
    </w:tbl>
    <w:p>
      <w:pPr>
        <w:spacing w:after="0"/>
        <w:ind w:left="92"/>
      </w:pPr>
    </w:p>
    <w:p>
      <w:pPr>
        <w:pStyle w:val="4"/>
      </w:pPr>
      <w:bookmarkStart w:id="16" w:name="_Toc111121109"/>
      <w:r>
        <w:rPr>
          <w:rFonts w:ascii="Times New Roman" w:hAnsi="Times New Roman" w:eastAsia="Times New Roman" w:cs="Times New Roman"/>
        </w:rPr>
        <w:t xml:space="preserve">2.2.2 </w:t>
      </w:r>
      <w:r>
        <w:t>项目参建单位</w:t>
      </w:r>
      <w:bookmarkEnd w:id="16"/>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2.2.2.1 </w:t>
      </w:r>
      <w:r>
        <w:t>上传参建单位</w:t>
      </w:r>
      <w:r>
        <w:rPr>
          <w:rFonts w:ascii="Times New Roman" w:hAnsi="Times New Roman" w:eastAsia="Times New Roman" w:cs="Times New Roman"/>
        </w:rPr>
        <w:t xml:space="preserve"> </w:t>
      </w:r>
    </w:p>
    <w:p>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pPr>
        <w:spacing w:after="4"/>
        <w:ind w:left="662" w:right="1183" w:hanging="10"/>
      </w:pPr>
    </w:p>
    <w:tbl>
      <w:tblPr>
        <w:tblStyle w:val="38"/>
        <w:tblW w:w="9435" w:type="dxa"/>
        <w:tblInd w:w="137" w:type="dxa"/>
        <w:tblLayout w:type="autofit"/>
        <w:tblCellMar>
          <w:top w:w="85" w:type="dxa"/>
          <w:left w:w="82" w:type="dxa"/>
          <w:bottom w:w="85" w:type="dxa"/>
          <w:right w:w="94" w:type="dxa"/>
        </w:tblCellMar>
      </w:tblPr>
      <w:tblGrid>
        <w:gridCol w:w="2171"/>
        <w:gridCol w:w="1500"/>
        <w:gridCol w:w="1340"/>
        <w:gridCol w:w="1160"/>
        <w:gridCol w:w="3264"/>
      </w:tblGrid>
      <w:tr>
        <w:tblPrEx>
          <w:tblCellMar>
            <w:top w:w="85" w:type="dxa"/>
            <w:left w:w="82" w:type="dxa"/>
            <w:bottom w:w="85" w:type="dxa"/>
            <w:right w:w="94" w:type="dxa"/>
          </w:tblCellMar>
        </w:tblPrEx>
        <w:trPr>
          <w:trHeight w:val="322" w:hRule="atLeast"/>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http://{host}/webapi/v2.0</w:t>
            </w:r>
          </w:p>
        </w:tc>
        <w:tc>
          <w:tcPr>
            <w:tcW w:w="4422"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ProjectSubContractor.Add </w:t>
            </w:r>
          </w:p>
        </w:tc>
        <w:tc>
          <w:tcPr>
            <w:tcW w:w="4422"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2.0 </w:t>
            </w:r>
          </w:p>
        </w:tc>
        <w:tc>
          <w:tcPr>
            <w:tcW w:w="4422"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2"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94" w:type="dxa"/>
          </w:tblCellMar>
        </w:tblPrEx>
        <w:trPr>
          <w:trHeight w:val="283" w:hRule="atLeast"/>
        </w:trPr>
        <w:tc>
          <w:tcPr>
            <w:tcW w:w="2171"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2" w:type="dxa"/>
            <w:gridSpan w:val="2"/>
            <w:tcBorders>
              <w:top w:val="single" w:color="000000" w:sz="4" w:space="0"/>
              <w:left w:val="nil"/>
              <w:bottom w:val="single" w:color="7F7F7F" w:sz="4" w:space="0"/>
              <w:right w:val="single" w:color="000000" w:sz="4" w:space="0"/>
            </w:tcBorders>
          </w:tcPr>
          <w:p>
            <w:pPr>
              <w:jc w:val="both"/>
            </w:pPr>
          </w:p>
        </w:tc>
      </w:tr>
      <w:tr>
        <w:tblPrEx>
          <w:tblCellMar>
            <w:top w:w="85" w:type="dxa"/>
            <w:left w:w="82" w:type="dxa"/>
            <w:bottom w:w="85" w:type="dxa"/>
            <w:right w:w="94" w:type="dxa"/>
          </w:tblCellMar>
        </w:tblPrEx>
        <w:trPr>
          <w:trHeight w:val="340" w:hRule="atLeast"/>
        </w:trPr>
        <w:tc>
          <w:tcPr>
            <w:tcW w:w="94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217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2"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43"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entryTime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166"/>
              <w:ind w:left="89"/>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2" w:type="dxa"/>
            <w:bottom w:w="85" w:type="dxa"/>
            <w:right w:w="94" w:type="dxa"/>
          </w:tblCellMar>
        </w:tblPrEx>
        <w:trPr>
          <w:trHeight w:val="68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exitTime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164"/>
              <w:ind w:left="89"/>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blPrEx>
          <w:tblCellMar>
            <w:top w:w="85" w:type="dxa"/>
            <w:left w:w="82" w:type="dxa"/>
            <w:bottom w:w="85" w:type="dxa"/>
            <w:right w:w="94" w:type="dxa"/>
          </w:tblCellMar>
        </w:tblPrEx>
        <w:trPr>
          <w:trHeight w:val="26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bankInfos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pmName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52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pmIDCardType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pmIDCardNumber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pmPhone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项目经理电话</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2" w:hRule="atLeast"/>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569"/>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bankName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bankNumber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bankLinkNumber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2"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4" w:hRule="atLeast"/>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3" w:hRule="atLeast"/>
        </w:trPr>
        <w:tc>
          <w:tcPr>
            <w:tcW w:w="2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26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7" w:hRule="atLeast"/>
        </w:trPr>
        <w:tc>
          <w:tcPr>
            <w:tcW w:w="2171" w:type="dxa"/>
            <w:tcBorders>
              <w:top w:val="single" w:color="000000" w:sz="4" w:space="0"/>
              <w:left w:val="single" w:color="000000" w:sz="4" w:space="0"/>
              <w:bottom w:val="single" w:color="000000" w:sz="4" w:space="0"/>
              <w:right w:val="single" w:color="000000" w:sz="4" w:space="0"/>
            </w:tcBorders>
          </w:tcPr>
          <w:p>
            <w:pPr>
              <w:spacing w:after="0"/>
              <w:ind w:left="89"/>
              <w:jc w:val="both"/>
            </w:pPr>
            <w:r>
              <w:rPr>
                <w:sz w:val="24"/>
              </w:rPr>
              <w:t xml:space="preserve">requestSerialCode </w:t>
            </w:r>
          </w:p>
        </w:tc>
        <w:tc>
          <w:tcPr>
            <w:tcW w:w="1500" w:type="dxa"/>
            <w:tcBorders>
              <w:top w:val="single" w:color="000000" w:sz="4" w:space="0"/>
              <w:left w:val="single" w:color="000000" w:sz="4" w:space="0"/>
              <w:bottom w:val="single" w:color="000000" w:sz="4" w:space="0"/>
              <w:right w:val="single" w:color="000000" w:sz="4" w:space="0"/>
            </w:tcBorders>
          </w:tcPr>
          <w:p>
            <w:pPr>
              <w:spacing w:after="0"/>
              <w:ind w:left="90"/>
              <w:jc w:val="both"/>
            </w:pPr>
            <w:r>
              <w:rPr>
                <w:sz w:val="24"/>
              </w:rPr>
              <w:t xml:space="preserve">string </w:t>
            </w:r>
          </w:p>
        </w:tc>
        <w:tc>
          <w:tcPr>
            <w:tcW w:w="2500"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sz w:val="24"/>
              </w:rPr>
              <w:t xml:space="preserve"> </w:t>
            </w:r>
          </w:p>
        </w:tc>
        <w:tc>
          <w:tcPr>
            <w:tcW w:w="3262" w:type="dxa"/>
            <w:tcBorders>
              <w:top w:val="single" w:color="000000" w:sz="4" w:space="0"/>
              <w:left w:val="single" w:color="000000" w:sz="4" w:space="0"/>
              <w:bottom w:val="single" w:color="000000"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trHeight w:val="357" w:hRule="atLeast"/>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2696" w:hRule="atLeast"/>
        </w:trPr>
        <w:tc>
          <w:tcPr>
            <w:tcW w:w="9435" w:type="dxa"/>
            <w:gridSpan w:val="5"/>
            <w:tcBorders>
              <w:top w:val="single" w:color="000000" w:sz="4" w:space="0"/>
              <w:left w:val="single" w:color="000000" w:sz="4" w:space="0"/>
              <w:bottom w:val="single" w:color="7F7F7F" w:sz="4" w:space="0"/>
              <w:right w:val="single" w:color="000000" w:sz="4" w:space="0"/>
            </w:tcBorders>
          </w:tcPr>
          <w:p>
            <w:pPr>
              <w:spacing w:after="184"/>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71"/>
              <w:jc w:val="both"/>
            </w:pPr>
            <w:r>
              <w:rPr>
                <w:rFonts w:ascii="Times New Roman" w:hAnsi="Times New Roman" w:eastAsia="Times New Roman" w:cs="Times New Roman"/>
                <w:sz w:val="24"/>
              </w:rPr>
              <w:t xml:space="preserve">        "requestSerialCode": "subcontractor-add-20200927170402-5-0002", </w:t>
            </w:r>
          </w:p>
          <w:p>
            <w:pPr>
              <w:spacing w:after="42" w:line="352" w:lineRule="auto"/>
              <w:jc w:val="both"/>
            </w:pPr>
            <w:r>
              <w:rPr>
                <w:rFonts w:ascii="Times New Roman" w:hAnsi="Times New Roman" w:eastAsia="Times New Roman" w:cs="Times New Roman"/>
                <w:sz w:val="24"/>
              </w:rPr>
              <w:t xml:space="preserve">        "result": "</w:t>
            </w:r>
            <w:r>
              <w:rPr>
                <w:rFonts w:ascii="Times New Roman" w:hAnsi="Times New Roman" w:eastAsia="Times New Roman" w:cs="Times New Roman"/>
                <w:b/>
                <w:sz w:val="24"/>
              </w:rPr>
              <w:t>{\"pmCode\":\"121764692\",\"memo\":\"</w:t>
            </w:r>
            <w:r>
              <w:rPr>
                <w:rFonts w:ascii="宋体" w:hAnsi="宋体" w:eastAsia="宋体" w:cs="宋体"/>
                <w:sz w:val="24"/>
              </w:rPr>
              <w:t>项目管理部代码，上传管理人员及管理人员考勤时使用</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"status": 20 </w:t>
            </w:r>
          </w:p>
          <w:p>
            <w:pPr>
              <w:spacing w:after="185"/>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2"/>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340" w:hRule="atLeast"/>
        </w:trPr>
        <w:tc>
          <w:tcPr>
            <w:tcW w:w="94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1422" w:hRule="atLeast"/>
        </w:trPr>
        <w:tc>
          <w:tcPr>
            <w:tcW w:w="9435" w:type="dxa"/>
            <w:gridSpan w:val="5"/>
            <w:tcBorders>
              <w:top w:val="single" w:color="7F7F7F"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jc w:val="both"/>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jc w:val="both"/>
            </w:pPr>
            <w:r>
              <w:rPr>
                <w:rFonts w:ascii="Times New Roman" w:hAnsi="Times New Roman" w:eastAsia="Times New Roman" w:cs="Times New Roman"/>
                <w:sz w:val="24"/>
              </w:rPr>
              <w:t xml:space="preserve">    "corpType": "006", </w:t>
            </w:r>
          </w:p>
          <w:p>
            <w:pPr>
              <w:spacing w:after="0"/>
              <w:jc w:val="both"/>
            </w:pPr>
            <w:r>
              <w:rPr>
                <w:rFonts w:ascii="Times New Roman" w:hAnsi="Times New Roman" w:eastAsia="Times New Roman" w:cs="Times New Roman"/>
                <w:sz w:val="24"/>
              </w:rPr>
              <w:t xml:space="preserve">    "entryTime": "2018-08-21 12:13:14", </w:t>
            </w:r>
          </w:p>
        </w:tc>
      </w:tr>
      <w:tr>
        <w:tblPrEx>
          <w:tblCellMar>
            <w:top w:w="85" w:type="dxa"/>
            <w:left w:w="80" w:type="dxa"/>
            <w:bottom w:w="85" w:type="dxa"/>
            <w:right w:w="78" w:type="dxa"/>
          </w:tblCellMar>
        </w:tblPrEx>
        <w:trPr>
          <w:trHeight w:val="3214" w:hRule="atLeast"/>
        </w:trPr>
        <w:tc>
          <w:tcPr>
            <w:tcW w:w="9435" w:type="dxa"/>
            <w:gridSpan w:val="5"/>
            <w:tcBorders>
              <w:top w:val="single" w:color="000000" w:sz="4" w:space="0"/>
              <w:left w:val="single" w:color="000000" w:sz="4" w:space="0"/>
              <w:bottom w:val="single" w:color="000000" w:sz="4" w:space="0"/>
              <w:right w:val="single" w:color="000000" w:sz="4" w:space="0"/>
            </w:tcBorders>
          </w:tcPr>
          <w:p>
            <w:pPr>
              <w:spacing w:after="185"/>
              <w:jc w:val="both"/>
            </w:pPr>
            <w:r>
              <w:rPr>
                <w:rFonts w:ascii="Times New Roman" w:hAnsi="Times New Roman" w:eastAsia="Times New Roman" w:cs="Times New Roman"/>
                <w:sz w:val="24"/>
              </w:rPr>
              <w:t xml:space="preserve">    "exitTime": "2018-08-31 05:16:17", </w:t>
            </w:r>
          </w:p>
          <w:p>
            <w:pPr>
              <w:spacing w:after="185"/>
              <w:jc w:val="both"/>
            </w:pPr>
            <w:r>
              <w:rPr>
                <w:rFonts w:ascii="Times New Roman" w:hAnsi="Times New Roman" w:eastAsia="Times New Roman" w:cs="Times New Roman"/>
                <w:sz w:val="24"/>
              </w:rPr>
              <w:t xml:space="preserve">    "bankInfos": [{ </w:t>
            </w:r>
          </w:p>
          <w:p>
            <w:pPr>
              <w:spacing w:after="177"/>
              <w:jc w:val="both"/>
            </w:pPr>
            <w:r>
              <w:rPr>
                <w:rFonts w:ascii="Times New Roman" w:hAnsi="Times New Roman" w:eastAsia="Times New Roman" w:cs="Times New Roman"/>
                <w:sz w:val="24"/>
              </w:rPr>
              <w:t xml:space="preserve">        "bankCode": "103", </w:t>
            </w:r>
          </w:p>
          <w:p>
            <w:pPr>
              <w:spacing w:after="154"/>
              <w:jc w:val="both"/>
            </w:pPr>
            <w:r>
              <w:rPr>
                <w:rFonts w:ascii="Times New Roman" w:hAnsi="Times New Roman" w:eastAsia="Times New Roman" w:cs="Times New Roman"/>
                <w:sz w:val="24"/>
              </w:rPr>
              <w:t xml:space="preserve">        "bankName": "</w:t>
            </w:r>
            <w:r>
              <w:rPr>
                <w:rFonts w:hint="eastAsia" w:ascii="Times New Roman" w:hAnsi="Times New Roman" w:eastAsia="宋体" w:cs="Times New Roman"/>
                <w:sz w:val="24"/>
              </w:rPr>
              <w:t>绿色**</w:t>
            </w: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"bankNumber": "QUcYKc9j9di5Whmrlgq30zRk32nw5u434DEtcx5gOUw=", </w:t>
            </w:r>
          </w:p>
          <w:p>
            <w:pPr>
              <w:spacing w:after="185"/>
              <w:jc w:val="both"/>
            </w:pPr>
            <w:r>
              <w:rPr>
                <w:rFonts w:ascii="Times New Roman" w:hAnsi="Times New Roman" w:eastAsia="Times New Roman" w:cs="Times New Roman"/>
                <w:sz w:val="24"/>
              </w:rPr>
              <w:t xml:space="preserve">        "bankLinkNumber": "4532********" </w:t>
            </w:r>
          </w:p>
          <w:p>
            <w:pPr>
              <w:spacing w:after="177"/>
              <w:jc w:val="both"/>
            </w:pPr>
            <w:r>
              <w:rPr>
                <w:rFonts w:ascii="Times New Roman" w:hAnsi="Times New Roman" w:eastAsia="Times New Roman" w:cs="Times New Roman"/>
                <w:sz w:val="24"/>
              </w:rPr>
              <w:t xml:space="preserve">    }], </w:t>
            </w:r>
          </w:p>
          <w:p>
            <w:pPr>
              <w:spacing w:after="152"/>
              <w:jc w:val="both"/>
            </w:pPr>
            <w:r>
              <w:rPr>
                <w:rFonts w:ascii="Times New Roman" w:hAnsi="Times New Roman" w:eastAsia="Times New Roman" w:cs="Times New Roman"/>
                <w:sz w:val="24"/>
              </w:rPr>
              <w:t xml:space="preserve">    "pmName":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"pmIDCardType": "01", </w:t>
            </w:r>
          </w:p>
          <w:p>
            <w:pPr>
              <w:spacing w:after="0" w:line="419" w:lineRule="auto"/>
              <w:ind w:firstLine="240"/>
              <w:jc w:val="both"/>
              <w:rPr>
                <w:rFonts w:ascii="Times New Roman" w:hAnsi="Times New Roman" w:eastAsia="Times New Roman" w:cs="Times New Roman"/>
                <w:sz w:val="24"/>
              </w:rPr>
            </w:pPr>
            <w:r>
              <w:rPr>
                <w:rFonts w:ascii="Times New Roman" w:hAnsi="Times New Roman" w:eastAsia="Times New Roman" w:cs="Times New Roman"/>
                <w:sz w:val="24"/>
              </w:rPr>
              <w:t>"pmIDCardNumber": "</w:t>
            </w:r>
            <w:r>
              <w:rPr>
                <w:rStyle w:val="52"/>
              </w:rPr>
              <w:t>UQIJxmqlHruG7haaaIs99Avx/iaLczTEODMnsAXeUQk=</w:t>
            </w:r>
            <w:r>
              <w:rPr>
                <w:rFonts w:ascii="Times New Roman" w:hAnsi="Times New Roman" w:eastAsia="Times New Roman" w:cs="Times New Roman"/>
                <w:sz w:val="24"/>
              </w:rPr>
              <w:t xml:space="preserve">", </w:t>
            </w:r>
          </w:p>
          <w:p>
            <w:pPr>
              <w:spacing w:after="0" w:line="419" w:lineRule="auto"/>
              <w:ind w:firstLine="240"/>
              <w:jc w:val="both"/>
            </w:pPr>
            <w:r>
              <w:rPr>
                <w:rFonts w:ascii="Times New Roman" w:hAnsi="Times New Roman" w:eastAsia="Times New Roman" w:cs="Times New Roman"/>
                <w:sz w:val="24"/>
              </w:rPr>
              <w:t>"pmPhone": "1398175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340" w:hRule="atLeast"/>
        </w:trPr>
        <w:tc>
          <w:tcPr>
            <w:tcW w:w="94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1239" w:hRule="atLeast"/>
        </w:trPr>
        <w:tc>
          <w:tcPr>
            <w:tcW w:w="9435" w:type="dxa"/>
            <w:gridSpan w:val="5"/>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70"/>
              <w:ind w:left="480"/>
              <w:jc w:val="both"/>
            </w:pPr>
            <w:r>
              <w:rPr>
                <w:rFonts w:ascii="Times New Roman" w:hAnsi="Times New Roman" w:eastAsia="Times New Roman" w:cs="Times New Roman"/>
                <w:sz w:val="24"/>
              </w:rPr>
              <w:t xml:space="preserve">  "requestSerialCode": " projectsubcontractor-add-2018082917-0001" </w:t>
            </w:r>
          </w:p>
          <w:p>
            <w:pPr>
              <w:spacing w:after="0"/>
              <w:jc w:val="both"/>
            </w:pPr>
            <w:r>
              <w:rPr>
                <w:rFonts w:ascii="Times New Roman" w:hAnsi="Times New Roman" w:eastAsia="Times New Roman" w:cs="Times New Roman"/>
                <w:sz w:val="24"/>
              </w:rPr>
              <w:t xml:space="preserve">} </w:t>
            </w:r>
          </w:p>
        </w:tc>
      </w:tr>
    </w:tbl>
    <w:p>
      <w:pPr>
        <w:spacing w:after="0"/>
        <w:ind w:left="-1616" w:right="1160"/>
      </w:pPr>
    </w:p>
    <w:p>
      <w:pPr>
        <w:spacing w:after="500"/>
        <w:ind w:left="665"/>
      </w:pPr>
      <w:r>
        <w:rPr>
          <w:rFonts w:ascii="Times New Roman" w:hAnsi="Times New Roman" w:eastAsia="Times New Roman" w:cs="Times New Roman"/>
          <w:sz w:val="24"/>
        </w:rPr>
        <w:t xml:space="preserve"> </w:t>
      </w:r>
    </w:p>
    <w:p>
      <w:pPr>
        <w:pStyle w:val="5"/>
      </w:pPr>
      <w:r>
        <w:rPr>
          <w:rFonts w:ascii="Times New Roman" w:hAnsi="Times New Roman" w:eastAsia="Times New Roman" w:cs="Times New Roman"/>
        </w:rPr>
        <w:t xml:space="preserve">2.2.2 </w:t>
      </w:r>
      <w:r>
        <w:t>修改项目参建单位信息</w:t>
      </w:r>
      <w:r>
        <w:rPr>
          <w:rFonts w:ascii="Times New Roman" w:hAnsi="Times New Roman" w:eastAsia="Times New Roman" w:cs="Times New Roman"/>
        </w:rPr>
        <w:t xml:space="preserve"> </w:t>
      </w:r>
    </w:p>
    <w:tbl>
      <w:tblPr>
        <w:tblStyle w:val="38"/>
        <w:tblW w:w="9558" w:type="dxa"/>
        <w:tblInd w:w="137" w:type="dxa"/>
        <w:tblLayout w:type="autofit"/>
        <w:tblCellMar>
          <w:top w:w="85" w:type="dxa"/>
          <w:left w:w="0" w:type="dxa"/>
          <w:bottom w:w="85" w:type="dxa"/>
          <w:right w:w="47" w:type="dxa"/>
        </w:tblCellMar>
      </w:tblPr>
      <w:tblGrid>
        <w:gridCol w:w="2037"/>
        <w:gridCol w:w="1519"/>
        <w:gridCol w:w="1363"/>
        <w:gridCol w:w="294"/>
        <w:gridCol w:w="945"/>
        <w:gridCol w:w="3400"/>
      </w:tblGrid>
      <w:tr>
        <w:tblPrEx>
          <w:tblCellMar>
            <w:top w:w="85" w:type="dxa"/>
            <w:left w:w="0" w:type="dxa"/>
            <w:bottom w:w="85" w:type="dxa"/>
            <w:right w:w="47"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4" w:type="dxa"/>
            <w:gridSpan w:val="2"/>
            <w:tcBorders>
              <w:top w:val="single" w:color="000000" w:sz="4" w:space="0"/>
              <w:left w:val="nil"/>
              <w:bottom w:val="single" w:color="000000" w:sz="4" w:space="0"/>
              <w:right w:val="single" w:color="000000" w:sz="4" w:space="0"/>
            </w:tcBorders>
          </w:tcPr>
          <w:p>
            <w:pPr>
              <w:spacing w:after="0"/>
              <w:jc w:val="both"/>
              <w:rPr>
                <w:rFonts w:ascii="Times New Roman" w:hAnsi="Times New Roman" w:eastAsia="Times New Roman" w:cs="Times New Roman"/>
                <w:sz w:val="24"/>
              </w:rPr>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8" w:type="dxa"/>
            <w:gridSpan w:val="3"/>
            <w:tcBorders>
              <w:top w:val="single" w:color="000000" w:sz="4" w:space="0"/>
              <w:left w:val="nil"/>
              <w:bottom w:val="single" w:color="7F7F7F" w:sz="4" w:space="0"/>
              <w:right w:val="single" w:color="000000" w:sz="4" w:space="0"/>
            </w:tcBorders>
          </w:tcPr>
          <w:p>
            <w:pPr>
              <w:jc w:val="both"/>
            </w:pPr>
          </w:p>
        </w:tc>
      </w:tr>
      <w:tr>
        <w:tblPrEx>
          <w:tblCellMar>
            <w:top w:w="85" w:type="dxa"/>
            <w:left w:w="0" w:type="dxa"/>
            <w:bottom w:w="85" w:type="dxa"/>
            <w:right w:w="47" w:type="dxa"/>
          </w:tblCellMar>
        </w:tblPrEx>
        <w:trPr>
          <w:trHeight w:val="452"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7F7F7F" w:sz="4" w:space="0"/>
              <w:left w:val="single" w:color="000000" w:sz="4" w:space="0"/>
              <w:bottom w:val="single" w:color="000000" w:sz="4" w:space="0"/>
              <w:right w:val="single" w:color="000000" w:sz="4" w:space="0"/>
            </w:tcBorders>
            <w:shd w:val="clear" w:color="auto" w:fill="D9D9D9"/>
          </w:tcPr>
          <w:p>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4"/>
              <w:ind w:left="90"/>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0" w:type="dxa"/>
            <w:bottom w:w="85" w:type="dxa"/>
            <w:right w:w="43" w:type="dxa"/>
          </w:tblCellMar>
        </w:tblPrEx>
        <w:trPr>
          <w:trHeight w:val="39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3"/>
              <w:ind w:left="90"/>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bankInfos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578"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pmPhone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项目经理电话</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6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3"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bankLinkNumber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519" w:type="dxa"/>
            <w:tcBorders>
              <w:top w:val="single" w:color="000000" w:sz="4" w:space="0"/>
              <w:left w:val="single" w:color="000000" w:sz="4" w:space="0"/>
              <w:bottom w:val="single" w:color="7F7F7F" w:sz="4" w:space="0"/>
              <w:right w:val="single" w:color="000000" w:sz="4" w:space="0"/>
            </w:tcBorders>
          </w:tcPr>
          <w:p>
            <w:pPr>
              <w:spacing w:after="0"/>
              <w:ind w:left="90"/>
              <w:jc w:val="both"/>
            </w:pPr>
            <w:r>
              <w:rPr>
                <w:sz w:val="24"/>
              </w:rPr>
              <w:t xml:space="preserve">string </w:t>
            </w:r>
          </w:p>
        </w:tc>
        <w:tc>
          <w:tcPr>
            <w:tcW w:w="2602" w:type="dxa"/>
            <w:gridSpan w:val="3"/>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宋体" w:hAnsi="宋体" w:eastAsia="宋体" w:cs="宋体"/>
                <w:sz w:val="24"/>
              </w:rPr>
              <w:t>是</w:t>
            </w:r>
            <w:r>
              <w:rPr>
                <w:sz w:val="24"/>
              </w:rPr>
              <w:t xml:space="preserve"> </w:t>
            </w:r>
          </w:p>
        </w:tc>
        <w:tc>
          <w:tcPr>
            <w:tcW w:w="3398" w:type="dxa"/>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43" w:type="dxa"/>
          </w:tblCellMar>
        </w:tblPrEx>
        <w:trPr>
          <w:trHeight w:val="454"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1487" w:hRule="atLeast"/>
        </w:trPr>
        <w:tc>
          <w:tcPr>
            <w:tcW w:w="9558" w:type="dxa"/>
            <w:gridSpan w:val="6"/>
            <w:tcBorders>
              <w:top w:val="single" w:color="7F7F7F" w:sz="4" w:space="0"/>
              <w:left w:val="single" w:color="000000" w:sz="4" w:space="0"/>
              <w:bottom w:val="single" w:color="auto" w:sz="4" w:space="0"/>
              <w:right w:val="single" w:color="000000" w:sz="4" w:space="0"/>
            </w:tcBorders>
            <w:vAlign w:val="bottom"/>
          </w:tcPr>
          <w:p>
            <w:pPr>
              <w:spacing w:after="184"/>
            </w:pP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"data": { </w:t>
            </w:r>
          </w:p>
          <w:p>
            <w:pPr>
              <w:spacing w:after="0"/>
              <w:ind w:right="116"/>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"projectsubcontractor-update-2018082917-0001",         </w:t>
            </w:r>
          </w:p>
          <w:p>
            <w:pPr>
              <w:spacing w:after="0"/>
              <w:ind w:right="116" w:firstLine="480" w:firstLineChars="200"/>
              <w:rPr>
                <w:rFonts w:ascii="Times New Roman" w:hAnsi="Times New Roman" w:eastAsia="Times New Roman" w:cs="Times New Roman"/>
                <w:sz w:val="24"/>
              </w:rPr>
            </w:pPr>
            <w:r>
              <w:rPr>
                <w:rFonts w:ascii="Times New Roman" w:hAnsi="Times New Roman" w:eastAsia="Times New Roman" w:cs="Times New Roman"/>
                <w:sz w:val="24"/>
              </w:rPr>
              <w:t xml:space="preserve">"result": null,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right="116"/>
            </w:pPr>
            <w:r>
              <w:rPr>
                <w:rFonts w:ascii="Times New Roman" w:hAnsi="Times New Roman" w:eastAsia="Times New Roman" w:cs="Times New Roman"/>
                <w:sz w:val="24"/>
              </w:rPr>
              <w:t>}</w:t>
            </w:r>
          </w:p>
        </w:tc>
      </w:tr>
      <w:tr>
        <w:tblPrEx>
          <w:tblCellMar>
            <w:top w:w="85" w:type="dxa"/>
            <w:left w:w="80" w:type="dxa"/>
            <w:bottom w:w="85" w:type="dxa"/>
            <w:right w:w="115" w:type="dxa"/>
          </w:tblCellMar>
        </w:tblPrEx>
        <w:trPr>
          <w:trHeight w:val="476" w:hRule="atLeast"/>
        </w:trPr>
        <w:tc>
          <w:tcPr>
            <w:tcW w:w="9558"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pPr>
              <w:spacing w:after="0"/>
              <w:ind w:left="48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6048" w:hRule="atLeast"/>
        </w:trPr>
        <w:tc>
          <w:tcPr>
            <w:tcW w:w="9558" w:type="dxa"/>
            <w:gridSpan w:val="6"/>
            <w:tcBorders>
              <w:top w:val="single" w:color="auto" w:sz="4" w:space="0"/>
              <w:left w:val="single" w:color="000000" w:sz="4" w:space="0"/>
              <w:bottom w:val="single" w:color="7F7F7F" w:sz="4" w:space="0"/>
              <w:right w:val="single" w:color="000000" w:sz="4" w:space="0"/>
            </w:tcBorders>
            <w:vAlign w:val="bottom"/>
          </w:tcPr>
          <w:p>
            <w:pPr>
              <w:spacing w:after="188"/>
            </w:pP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"projectCode": " 441900201808310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"corpCode": "</w:t>
            </w:r>
            <w:r>
              <w:t xml:space="preserve"> </w:t>
            </w:r>
            <w:r>
              <w:rPr>
                <w:rFonts w:ascii="Times New Roman" w:hAnsi="Times New Roman" w:eastAsia="Times New Roman" w:cs="Times New Roman"/>
                <w:sz w:val="24"/>
              </w:rPr>
              <w:t>12510823FHFAMRW</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"corpType": "006", </w:t>
            </w:r>
          </w:p>
          <w:p>
            <w:pPr>
              <w:spacing w:after="184"/>
            </w:pPr>
            <w:r>
              <w:rPr>
                <w:rFonts w:ascii="Times New Roman" w:hAnsi="Times New Roman" w:eastAsia="Times New Roman" w:cs="Times New Roman"/>
                <w:sz w:val="24"/>
              </w:rPr>
              <w:t xml:space="preserve">    "entryTime": "2018-08-21 12:13:14", </w:t>
            </w:r>
          </w:p>
          <w:p>
            <w:pPr>
              <w:spacing w:after="185"/>
            </w:pPr>
            <w:r>
              <w:rPr>
                <w:rFonts w:ascii="Times New Roman" w:hAnsi="Times New Roman" w:eastAsia="Times New Roman" w:cs="Times New Roman"/>
                <w:sz w:val="24"/>
              </w:rPr>
              <w:t xml:space="preserve">    "exitTime": "2018-08-31 05:16:17", </w:t>
            </w:r>
          </w:p>
          <w:p>
            <w:pPr>
              <w:spacing w:after="188"/>
            </w:pPr>
            <w:r>
              <w:rPr>
                <w:rFonts w:ascii="Times New Roman" w:hAnsi="Times New Roman" w:eastAsia="Times New Roman" w:cs="Times New Roman"/>
                <w:sz w:val="24"/>
              </w:rPr>
              <w:t xml:space="preserve">    "bankInfos": [{ </w:t>
            </w:r>
          </w:p>
          <w:p>
            <w:pPr>
              <w:spacing w:after="173"/>
            </w:pPr>
            <w:r>
              <w:rPr>
                <w:rFonts w:ascii="Times New Roman" w:hAnsi="Times New Roman" w:eastAsia="Times New Roman" w:cs="Times New Roman"/>
                <w:sz w:val="24"/>
              </w:rPr>
              <w:t xml:space="preserve">        "bankCode": "103", </w:t>
            </w:r>
          </w:p>
          <w:p>
            <w:pPr>
              <w:spacing w:after="155"/>
            </w:pPr>
            <w:r>
              <w:rPr>
                <w:rFonts w:ascii="Times New Roman" w:hAnsi="Times New Roman" w:eastAsia="Times New Roman" w:cs="Times New Roman"/>
                <w:sz w:val="24"/>
              </w:rPr>
              <w:t xml:space="preserve">        "bankName": "</w:t>
            </w:r>
            <w:r>
              <w:rPr>
                <w:rFonts w:hint="eastAsia" w:ascii="宋体" w:hAnsi="宋体" w:eastAsia="宋体" w:cs="宋体"/>
                <w:sz w:val="24"/>
              </w:rPr>
              <w:t>绿色</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"bankNumber": "QUcYKc9j9di5Whmrlgq30zRk32nw5u434DEtcx5gOUw=", </w:t>
            </w:r>
          </w:p>
          <w:p>
            <w:pPr>
              <w:spacing w:after="182"/>
            </w:pPr>
            <w:r>
              <w:rPr>
                <w:rFonts w:ascii="Times New Roman" w:hAnsi="Times New Roman" w:eastAsia="Times New Roman" w:cs="Times New Roman"/>
                <w:sz w:val="24"/>
              </w:rPr>
              <w:t xml:space="preserve">        "bankLinkNumber": "453226789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7"/>
            </w:pPr>
            <w:r>
              <w:rPr>
                <w:rFonts w:ascii="Times New Roman" w:hAnsi="Times New Roman" w:eastAsia="Times New Roman" w:cs="Times New Roman"/>
                <w:sz w:val="24"/>
              </w:rPr>
              <w:t xml:space="preserve">    }], </w:t>
            </w:r>
          </w:p>
          <w:p>
            <w:pPr>
              <w:spacing w:after="154"/>
            </w:pPr>
            <w:r>
              <w:rPr>
                <w:rFonts w:ascii="Times New Roman" w:hAnsi="Times New Roman" w:eastAsia="Times New Roman" w:cs="Times New Roman"/>
                <w:sz w:val="24"/>
              </w:rPr>
              <w:t xml:space="preserve">    "pmName": "</w:t>
            </w:r>
            <w:r>
              <w:rPr>
                <w:rFonts w:hint="eastAsia" w:ascii="宋体" w:hAnsi="宋体" w:eastAsia="宋体" w:cs="宋体"/>
              </w:rPr>
              <w:t>张三</w:t>
            </w: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"UQIJxmqlHruG7haaaIs99Avx/iaLczTEODMnsAXeUQk=",</w:t>
            </w:r>
          </w:p>
          <w:p>
            <w:pPr>
              <w:spacing w:after="0" w:line="419" w:lineRule="auto"/>
              <w:ind w:firstLine="240"/>
            </w:pPr>
            <w:r>
              <w:rPr>
                <w:rFonts w:ascii="Times New Roman" w:hAnsi="Times New Roman" w:eastAsia="Times New Roman" w:cs="Times New Roman"/>
                <w:sz w:val="24"/>
              </w:rPr>
              <w:t xml:space="preserve"> "pmPhone": "132</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r>
        <w:tblPrEx>
          <w:tblCellMar>
            <w:top w:w="85" w:type="dxa"/>
            <w:left w:w="80" w:type="dxa"/>
            <w:bottom w:w="85" w:type="dxa"/>
            <w:right w:w="115" w:type="dxa"/>
          </w:tblCellMar>
        </w:tblPrEx>
        <w:trPr>
          <w:trHeight w:val="428"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779" w:hRule="atLeast"/>
        </w:trPr>
        <w:tc>
          <w:tcPr>
            <w:tcW w:w="9558" w:type="dxa"/>
            <w:gridSpan w:val="6"/>
            <w:tcBorders>
              <w:top w:val="single" w:color="7F7F7F" w:sz="4" w:space="0"/>
              <w:left w:val="single" w:color="000000" w:sz="4" w:space="0"/>
              <w:bottom w:val="single" w:color="000000" w:sz="4" w:space="0"/>
              <w:right w:val="single" w:color="000000" w:sz="4" w:space="0"/>
            </w:tcBorders>
            <w:vAlign w:val="bottom"/>
          </w:tcPr>
          <w:p>
            <w:pPr>
              <w:spacing w:after="185"/>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projectsubcontractor-update-2018082917-0001" </w:t>
            </w:r>
          </w:p>
          <w:p>
            <w:pPr>
              <w:spacing w:after="0"/>
            </w:pPr>
            <w:r>
              <w:rPr>
                <w:rFonts w:ascii="Times New Roman" w:hAnsi="Times New Roman" w:eastAsia="Times New Roman" w:cs="Times New Roman"/>
                <w:sz w:val="24"/>
              </w:rPr>
              <w:t xml:space="preserve">} </w:t>
            </w:r>
          </w:p>
        </w:tc>
      </w:tr>
    </w:tbl>
    <w:p>
      <w:pPr>
        <w:spacing w:after="0"/>
        <w:ind w:left="-1616" w:right="1160"/>
      </w:pPr>
    </w:p>
    <w:p>
      <w:pPr>
        <w:spacing w:after="0"/>
        <w:ind w:left="-1616" w:right="1160"/>
      </w:pPr>
    </w:p>
    <w:p>
      <w:pPr>
        <w:pStyle w:val="5"/>
        <w:rPr>
          <w:rFonts w:ascii="Times New Roman" w:hAnsi="Times New Roman" w:eastAsia="Times New Roman" w:cs="Times New Roman"/>
        </w:rPr>
      </w:pPr>
      <w:bookmarkStart w:id="17" w:name="_Toc608657"/>
      <w:r>
        <w:rPr>
          <w:rFonts w:ascii="Times New Roman" w:hAnsi="Times New Roman" w:eastAsia="Times New Roman" w:cs="Times New Roman"/>
        </w:rPr>
        <w:t xml:space="preserve">2.2.2.3 </w:t>
      </w:r>
      <w:r>
        <w:t>查询项目参建单位信息</w:t>
      </w:r>
      <w:r>
        <w:rPr>
          <w:rFonts w:ascii="Times New Roman" w:hAnsi="Times New Roman" w:eastAsia="Times New Roman" w:cs="Times New Roman"/>
        </w:rPr>
        <w:t xml:space="preserve"> </w:t>
      </w:r>
      <w:bookmarkEnd w:id="17"/>
    </w:p>
    <w:tbl>
      <w:tblPr>
        <w:tblStyle w:val="38"/>
        <w:tblW w:w="9497" w:type="dxa"/>
        <w:tblInd w:w="137" w:type="dxa"/>
        <w:tblLayout w:type="autofit"/>
        <w:tblCellMar>
          <w:top w:w="85" w:type="dxa"/>
          <w:left w:w="85" w:type="dxa"/>
          <w:bottom w:w="85" w:type="dxa"/>
          <w:right w:w="85" w:type="dxa"/>
        </w:tblCellMar>
      </w:tblPr>
      <w:tblGrid>
        <w:gridCol w:w="2795"/>
        <w:gridCol w:w="40"/>
        <w:gridCol w:w="1134"/>
        <w:gridCol w:w="1417"/>
        <w:gridCol w:w="4111"/>
      </w:tblGrid>
      <w:tr>
        <w:tblPrEx>
          <w:tblCellMar>
            <w:top w:w="85" w:type="dxa"/>
            <w:left w:w="85" w:type="dxa"/>
            <w:bottom w:w="85" w:type="dxa"/>
            <w:right w:w="85" w:type="dxa"/>
          </w:tblCellMar>
        </w:tblPrEx>
        <w:trPr>
          <w:trHeight w:val="490"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ProjectSubContractor.Query</w:t>
            </w:r>
          </w:p>
        </w:tc>
      </w:tr>
      <w:tr>
        <w:tblPrEx>
          <w:tblCellMar>
            <w:top w:w="85" w:type="dxa"/>
            <w:left w:w="85" w:type="dxa"/>
            <w:bottom w:w="85" w:type="dxa"/>
            <w:right w:w="85" w:type="dxa"/>
          </w:tblCellMar>
        </w:tblPrEx>
        <w:trPr>
          <w:trHeight w:val="48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查询项目参建单位信息</w:t>
            </w:r>
          </w:p>
        </w:tc>
      </w:tr>
      <w:tr>
        <w:tblPrEx>
          <w:tblCellMar>
            <w:top w:w="85" w:type="dxa"/>
            <w:left w:w="85" w:type="dxa"/>
            <w:bottom w:w="85" w:type="dxa"/>
            <w:right w:w="85" w:type="dxa"/>
          </w:tblCellMar>
        </w:tblPrEx>
        <w:trPr>
          <w:trHeight w:val="578"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5"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7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22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15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w:t>
            </w:r>
          </w:p>
        </w:tc>
      </w:tr>
      <w:tr>
        <w:tblPrEx>
          <w:tblCellMar>
            <w:top w:w="85" w:type="dxa"/>
            <w:left w:w="85" w:type="dxa"/>
            <w:bottom w:w="85" w:type="dxa"/>
            <w:right w:w="85" w:type="dxa"/>
          </w:tblCellMar>
        </w:tblPrEx>
        <w:trPr>
          <w:trHeight w:val="3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corpCode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hint="eastAsia" w:ascii="宋体" w:hAnsi="宋体" w:eastAsia="宋体" w:cs="宋体"/>
                <w:sz w:val="24"/>
                <w:lang w:eastAsia="zh-CN"/>
              </w:rPr>
              <w:t>统一社会信用代码</w:t>
            </w:r>
            <w:r>
              <w:rPr>
                <w:sz w:val="24"/>
              </w:rPr>
              <w:t>,</w:t>
            </w:r>
            <w:r>
              <w:rPr>
                <w:rFonts w:hint="eastAsia" w:ascii="宋体" w:hAnsi="宋体" w:eastAsia="宋体" w:cs="宋体"/>
                <w:sz w:val="24"/>
              </w:rPr>
              <w:t>如果无</w:t>
            </w:r>
            <w:r>
              <w:rPr>
                <w:rFonts w:hint="eastAsia" w:ascii="宋体" w:hAnsi="宋体" w:eastAsia="宋体" w:cs="宋体"/>
                <w:sz w:val="24"/>
                <w:lang w:eastAsia="zh-CN"/>
              </w:rPr>
              <w:t>统一社会信用代码</w:t>
            </w:r>
            <w:r>
              <w:rPr>
                <w:rFonts w:hint="eastAsia" w:ascii="宋体" w:hAnsi="宋体" w:eastAsia="宋体" w:cs="宋体"/>
                <w:sz w:val="24"/>
              </w:rPr>
              <w:t>，则用组织机构代码</w:t>
            </w:r>
          </w:p>
        </w:tc>
      </w:tr>
      <w:tr>
        <w:tblPrEx>
          <w:tblCellMar>
            <w:top w:w="85" w:type="dxa"/>
            <w:left w:w="85" w:type="dxa"/>
            <w:bottom w:w="85" w:type="dxa"/>
            <w:right w:w="85" w:type="dxa"/>
          </w:tblCellMar>
        </w:tblPrEx>
        <w:trPr>
          <w:trHeight w:val="6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corpName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企业名称</w:t>
            </w:r>
          </w:p>
        </w:tc>
      </w:tr>
      <w:tr>
        <w:tblPrEx>
          <w:tblCellMar>
            <w:top w:w="85" w:type="dxa"/>
            <w:left w:w="85" w:type="dxa"/>
            <w:bottom w:w="85" w:type="dxa"/>
            <w:right w:w="85" w:type="dxa"/>
          </w:tblCellMar>
        </w:tblPrEx>
        <w:trPr>
          <w:trHeight w:val="487"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ind w:left="88"/>
              <w:jc w:val="both"/>
            </w:pP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ind w:left="88"/>
              <w:jc w:val="both"/>
            </w:pPr>
            <w:r>
              <w:rPr>
                <w:rFonts w:ascii="宋体" w:hAnsi="宋体" w:eastAsia="宋体" w:cs="宋体"/>
                <w:sz w:val="24"/>
              </w:rPr>
              <w:t>是否必需</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pageIndex</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pageSize</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626"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85" w:type="dxa"/>
            <w:bottom w:w="85" w:type="dxa"/>
            <w:right w:w="85" w:type="dxa"/>
          </w:tblCellMar>
        </w:tblPrEx>
        <w:trPr>
          <w:trHeight w:val="494" w:hRule="atLeast"/>
        </w:trPr>
        <w:tc>
          <w:tcPr>
            <w:tcW w:w="3969" w:type="dxa"/>
            <w:gridSpan w:val="3"/>
            <w:tcBorders>
              <w:top w:val="single" w:color="000000" w:sz="4" w:space="0"/>
              <w:left w:val="single" w:color="000000" w:sz="4" w:space="0"/>
              <w:bottom w:val="single" w:color="000000" w:sz="4" w:space="0"/>
              <w:right w:val="nil"/>
            </w:tcBorders>
            <w:shd w:val="clear" w:color="auto" w:fill="D8D8D8" w:themeFill="background1" w:themeFillShade="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8" w:type="dxa"/>
            <w:gridSpan w:val="2"/>
            <w:tcBorders>
              <w:top w:val="single" w:color="000000" w:sz="4" w:space="0"/>
              <w:left w:val="nil"/>
              <w:bottom w:val="single" w:color="000000" w:sz="4" w:space="0"/>
              <w:right w:val="single" w:color="000000" w:sz="4" w:space="0"/>
            </w:tcBorders>
            <w:shd w:val="clear" w:color="auto" w:fill="D8D8D8" w:themeFill="background1" w:themeFillShade="D9"/>
          </w:tcPr>
          <w:p>
            <w:pPr>
              <w:ind w:left="88"/>
              <w:jc w:val="both"/>
            </w:pPr>
          </w:p>
        </w:tc>
      </w:tr>
      <w:tr>
        <w:tblPrEx>
          <w:tblCellMar>
            <w:top w:w="85" w:type="dxa"/>
            <w:left w:w="85" w:type="dxa"/>
            <w:bottom w:w="85" w:type="dxa"/>
            <w:right w:w="85" w:type="dxa"/>
          </w:tblCellMar>
        </w:tblPrEx>
        <w:trPr>
          <w:trHeight w:val="485"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230"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19" w:leftChars="54"/>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2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9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273"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entryTime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4"/>
              <w:ind w:left="92"/>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637"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exitTime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3"/>
              <w:ind w:left="92"/>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bankInfos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0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5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0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pmPhone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项目经理电话</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547" w:hRule="atLeast"/>
        </w:trPr>
        <w:tc>
          <w:tcPr>
            <w:tcW w:w="5386" w:type="dxa"/>
            <w:gridSpan w:val="4"/>
            <w:tcBorders>
              <w:top w:val="single" w:color="000000" w:sz="4" w:space="0"/>
              <w:left w:val="single" w:color="000000" w:sz="4" w:space="0"/>
              <w:bottom w:val="single" w:color="000000" w:sz="4" w:space="0"/>
              <w:right w:val="nil"/>
            </w:tcBorders>
            <w:shd w:val="clear" w:color="auto" w:fill="D9D9D9"/>
          </w:tcPr>
          <w:p>
            <w:pPr>
              <w:spacing w:after="0"/>
              <w:ind w:left="46"/>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c>
          <w:tcPr>
            <w:tcW w:w="4111"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4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52"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bankLinkNumber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57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280" w:hRule="atLeast"/>
        </w:trPr>
        <w:tc>
          <w:tcPr>
            <w:tcW w:w="5386" w:type="dxa"/>
            <w:gridSpan w:val="4"/>
            <w:tcBorders>
              <w:top w:val="single" w:color="000000" w:sz="4" w:space="0"/>
              <w:left w:val="single" w:color="000000" w:sz="4" w:space="0"/>
              <w:bottom w:val="single" w:color="000000" w:sz="4" w:space="0"/>
              <w:right w:val="nil"/>
            </w:tcBorders>
            <w:vAlign w:val="bottom"/>
          </w:tcPr>
          <w:p>
            <w:pPr>
              <w:spacing w:after="187"/>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7"/>
            </w:pPr>
            <w:r>
              <w:rPr>
                <w:rFonts w:ascii="Times New Roman" w:hAnsi="Times New Roman" w:eastAsia="Times New Roman" w:cs="Times New Roman"/>
                <w:sz w:val="24"/>
              </w:rPr>
              <w:t xml:space="preserve">    "corpName": "",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pPr>
            <w:r>
              <w:rPr>
                <w:rFonts w:ascii="Times New Roman" w:hAnsi="Times New Roman" w:eastAsia="Times New Roman" w:cs="Times New Roman"/>
                <w:sz w:val="24"/>
              </w:rPr>
              <w:t xml:space="preserve">} </w:t>
            </w:r>
          </w:p>
        </w:tc>
        <w:tc>
          <w:tcPr>
            <w:tcW w:w="4111" w:type="dxa"/>
            <w:tcBorders>
              <w:top w:val="single" w:color="000000" w:sz="4" w:space="0"/>
              <w:left w:val="nil"/>
              <w:bottom w:val="single" w:color="000000" w:sz="4" w:space="0"/>
              <w:right w:val="single" w:color="000000" w:sz="4" w:space="0"/>
            </w:tcBorders>
          </w:tcP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4"/>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"rows": [{ </w:t>
            </w:r>
          </w:p>
          <w:p>
            <w:pPr>
              <w:spacing w:after="188"/>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6"/>
            </w:pPr>
            <w:r>
              <w:rPr>
                <w:rFonts w:ascii="Times New Roman" w:hAnsi="Times New Roman" w:eastAsia="Times New Roman" w:cs="Times New Roman"/>
                <w:sz w:val="24"/>
              </w:rPr>
              <w:t xml:space="preserve">        "corpName": "", </w:t>
            </w:r>
          </w:p>
          <w:p>
            <w:pPr>
              <w:spacing w:after="186"/>
            </w:pPr>
            <w:r>
              <w:rPr>
                <w:rFonts w:ascii="Times New Roman" w:hAnsi="Times New Roman" w:eastAsia="Times New Roman" w:cs="Times New Roman"/>
                <w:sz w:val="24"/>
              </w:rPr>
              <w:t xml:space="preserve">        "corpType": "001", </w:t>
            </w:r>
          </w:p>
          <w:p>
            <w:pPr>
              <w:spacing w:after="184"/>
            </w:pPr>
            <w:r>
              <w:rPr>
                <w:rFonts w:ascii="Times New Roman" w:hAnsi="Times New Roman" w:eastAsia="Times New Roman" w:cs="Times New Roman"/>
                <w:sz w:val="24"/>
              </w:rPr>
              <w:t xml:space="preserve">        "entryTime": "2018-08-31T00:00:00", </w:t>
            </w:r>
          </w:p>
          <w:p>
            <w:pPr>
              <w:spacing w:after="185"/>
            </w:pPr>
            <w:r>
              <w:rPr>
                <w:rFonts w:ascii="Times New Roman" w:hAnsi="Times New Roman" w:eastAsia="Times New Roman" w:cs="Times New Roman"/>
                <w:sz w:val="24"/>
              </w:rPr>
              <w:t xml:space="preserve">        "exitTime": "2018-08-31T00:00:00", </w:t>
            </w:r>
          </w:p>
          <w:p>
            <w:pPr>
              <w:spacing w:after="188"/>
            </w:pPr>
            <w:r>
              <w:rPr>
                <w:rFonts w:ascii="Times New Roman" w:hAnsi="Times New Roman" w:eastAsia="Times New Roman" w:cs="Times New Roman"/>
                <w:sz w:val="24"/>
              </w:rPr>
              <w:t xml:space="preserve">        "payMode": "", </w:t>
            </w:r>
          </w:p>
          <w:p>
            <w:pPr>
              <w:spacing w:after="185"/>
            </w:pPr>
            <w:r>
              <w:rPr>
                <w:rFonts w:ascii="Times New Roman" w:hAnsi="Times New Roman" w:eastAsia="Times New Roman" w:cs="Times New Roman"/>
                <w:sz w:val="24"/>
              </w:rPr>
              <w:t xml:space="preserve">        "pmName": "", </w:t>
            </w:r>
          </w:p>
          <w:p>
            <w:pPr>
              <w:spacing w:after="185"/>
            </w:pPr>
            <w:r>
              <w:rPr>
                <w:rFonts w:ascii="Times New Roman" w:hAnsi="Times New Roman" w:eastAsia="Times New Roman" w:cs="Times New Roman"/>
                <w:sz w:val="24"/>
              </w:rPr>
              <w:t xml:space="preserve">        "pmIDCardType": null, </w:t>
            </w:r>
          </w:p>
          <w:p>
            <w:pPr>
              <w:spacing w:after="188"/>
            </w:pPr>
            <w:r>
              <w:rPr>
                <w:rFonts w:ascii="Times New Roman" w:hAnsi="Times New Roman" w:eastAsia="Times New Roman" w:cs="Times New Roman"/>
                <w:sz w:val="24"/>
              </w:rPr>
              <w:t xml:space="preserve">        "pmIDCardNumber": "", </w:t>
            </w:r>
          </w:p>
          <w:p>
            <w:pPr>
              <w:spacing w:after="185"/>
            </w:pPr>
            <w:r>
              <w:rPr>
                <w:rFonts w:ascii="Times New Roman" w:hAnsi="Times New Roman" w:eastAsia="Times New Roman" w:cs="Times New Roman"/>
                <w:sz w:val="24"/>
              </w:rPr>
              <w:t xml:space="preserve">        "pmPhone": "", </w:t>
            </w:r>
          </w:p>
          <w:p>
            <w:pPr>
              <w:spacing w:after="185"/>
            </w:pPr>
            <w:r>
              <w:rPr>
                <w:rFonts w:ascii="Times New Roman" w:hAnsi="Times New Roman" w:eastAsia="Times New Roman" w:cs="Times New Roman"/>
                <w:sz w:val="24"/>
              </w:rPr>
              <w:t xml:space="preserve">        "bankInfos": [{ </w:t>
            </w:r>
          </w:p>
          <w:p>
            <w:pPr>
              <w:spacing w:after="188"/>
            </w:pPr>
            <w:r>
              <w:rPr>
                <w:rFonts w:ascii="Times New Roman" w:hAnsi="Times New Roman" w:eastAsia="Times New Roman" w:cs="Times New Roman"/>
                <w:sz w:val="24"/>
              </w:rPr>
              <w:t xml:space="preserve">            "bankCode": "", </w:t>
            </w:r>
          </w:p>
          <w:p>
            <w:pPr>
              <w:spacing w:after="185"/>
            </w:pPr>
            <w:r>
              <w:rPr>
                <w:rFonts w:ascii="Times New Roman" w:hAnsi="Times New Roman" w:eastAsia="Times New Roman" w:cs="Times New Roman"/>
                <w:sz w:val="24"/>
              </w:rPr>
              <w:t xml:space="preserve">            "bankName": "", </w:t>
            </w:r>
          </w:p>
          <w:p>
            <w:pPr>
              <w:spacing w:after="186"/>
            </w:pPr>
            <w:r>
              <w:rPr>
                <w:rFonts w:ascii="Times New Roman" w:hAnsi="Times New Roman" w:eastAsia="Times New Roman" w:cs="Times New Roman"/>
                <w:sz w:val="24"/>
              </w:rPr>
              <w:t xml:space="preserve">            "bankNumber": "", </w:t>
            </w:r>
          </w:p>
          <w:p>
            <w:pPr>
              <w:spacing w:after="186"/>
            </w:pPr>
            <w:r>
              <w:rPr>
                <w:rFonts w:ascii="Times New Roman" w:hAnsi="Times New Roman" w:eastAsia="Times New Roman" w:cs="Times New Roman"/>
                <w:sz w:val="24"/>
              </w:rPr>
              <w:t xml:space="preserve">            "bankLinkNumber": "" </w:t>
            </w:r>
          </w:p>
          <w:p>
            <w:pPr>
              <w:spacing w:after="183"/>
            </w:pPr>
            <w:r>
              <w:rPr>
                <w:rFonts w:ascii="Times New Roman" w:hAnsi="Times New Roman" w:eastAsia="Times New Roman" w:cs="Times New Roman"/>
                <w:sz w:val="24"/>
              </w:rPr>
              <w:t xml:space="preserve">        }] </w:t>
            </w:r>
          </w:p>
          <w:p>
            <w:pPr>
              <w:spacing w:after="185"/>
            </w:pPr>
            <w:r>
              <w:rPr>
                <w:rFonts w:ascii="Times New Roman" w:hAnsi="Times New Roman" w:eastAsia="Times New Roman" w:cs="Times New Roman"/>
                <w:sz w:val="24"/>
              </w:rPr>
              <w:t xml:space="preserve">    }], </w:t>
            </w:r>
          </w:p>
          <w:p>
            <w:pPr>
              <w:spacing w:after="187"/>
            </w:pPr>
            <w:r>
              <w:rPr>
                <w:rFonts w:ascii="Times New Roman" w:hAnsi="Times New Roman" w:eastAsia="Times New Roman" w:cs="Times New Roman"/>
                <w:sz w:val="24"/>
              </w:rPr>
              <w:t xml:space="preserve">    "pageCount": 1,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ind w:left="482"/>
              <w:rPr>
                <w:rFonts w:ascii="宋体" w:hAnsi="宋体" w:eastAsia="宋体" w:cs="宋体"/>
                <w:sz w:val="24"/>
              </w:rPr>
            </w:pPr>
            <w:r>
              <w:rPr>
                <w:rFonts w:ascii="Times New Roman" w:hAnsi="Times New Roman" w:eastAsia="Times New Roman" w:cs="Times New Roman"/>
                <w:sz w:val="24"/>
              </w:rPr>
              <w:t>}</w:t>
            </w:r>
          </w:p>
        </w:tc>
      </w:tr>
    </w:tbl>
    <w:p>
      <w:pPr>
        <w:rPr>
          <w:rFonts w:eastAsiaTheme="minorEastAsia"/>
        </w:rPr>
      </w:pPr>
    </w:p>
    <w:p>
      <w:pPr>
        <w:pStyle w:val="4"/>
        <w:rPr>
          <w:rFonts w:ascii="Times New Roman" w:hAnsi="Times New Roman" w:eastAsia="Times New Roman" w:cs="Times New Roman"/>
        </w:rPr>
      </w:pPr>
      <w:bookmarkStart w:id="18" w:name="_Toc111121110"/>
      <w:r>
        <w:rPr>
          <w:rFonts w:ascii="Times New Roman" w:hAnsi="Times New Roman" w:eastAsia="Times New Roman" w:cs="Times New Roman"/>
        </w:rPr>
        <w:t xml:space="preserve">2.2.3 </w:t>
      </w:r>
      <w:r>
        <w:rPr>
          <w:rFonts w:hint="eastAsia" w:cs="宋体"/>
        </w:rPr>
        <w:t>项目班组</w:t>
      </w:r>
      <w:bookmarkEnd w:id="18"/>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8"/>
        <w:tblW w:w="9656" w:type="dxa"/>
        <w:tblInd w:w="137" w:type="dxa"/>
        <w:tblLayout w:type="autofit"/>
        <w:tblCellMar>
          <w:top w:w="150" w:type="dxa"/>
          <w:left w:w="79" w:type="dxa"/>
          <w:bottom w:w="39" w:type="dxa"/>
          <w:right w:w="54" w:type="dxa"/>
        </w:tblCellMar>
      </w:tblPr>
      <w:tblGrid>
        <w:gridCol w:w="3218"/>
        <w:gridCol w:w="1008"/>
        <w:gridCol w:w="1161"/>
        <w:gridCol w:w="10"/>
        <w:gridCol w:w="4259"/>
      </w:tblGrid>
      <w:tr>
        <w:tblPrEx>
          <w:tblCellMar>
            <w:top w:w="150" w:type="dxa"/>
            <w:left w:w="79" w:type="dxa"/>
            <w:bottom w:w="39" w:type="dxa"/>
            <w:right w:w="54" w:type="dxa"/>
          </w:tblCellMar>
        </w:tblPrEx>
        <w:trPr>
          <w:trHeight w:val="49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Team.Add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班组名称，同一个项目下面不能重复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2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responsiblePersonPhone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责任人联系电话</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80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Remark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9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1"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Data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163"/>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ind w:left="91"/>
              <w:jc w:val="both"/>
            </w:pP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32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sz w:val="24"/>
              </w:rPr>
              <w:t xml:space="preserve">string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teamSysNo</w:t>
            </w:r>
            <w:r>
              <w:rPr>
                <w:rFonts w:ascii="Times New Roman" w:hAnsi="Times New Roman" w:eastAsia="Times New Roman" w:cs="Times New Roman"/>
                <w:b/>
                <w:sz w:val="24"/>
              </w:rPr>
              <w:t xml:space="preserv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5761"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5"/>
              <w:ind w:left="480"/>
            </w:pPr>
            <w:r>
              <w:rPr>
                <w:rFonts w:ascii="Times New Roman" w:hAnsi="Times New Roman" w:eastAsia="Times New Roman" w:cs="Times New Roman"/>
                <w:sz w:val="24"/>
              </w:rPr>
              <w:t xml:space="preserve">{ </w:t>
            </w:r>
          </w:p>
          <w:p>
            <w:pPr>
              <w:spacing w:after="188"/>
              <w:ind w:left="480"/>
            </w:pPr>
            <w:r>
              <w:rPr>
                <w:rFonts w:ascii="Times New Roman" w:hAnsi="Times New Roman" w:eastAsia="Times New Roman" w:cs="Times New Roman"/>
                <w:sz w:val="24"/>
              </w:rPr>
              <w:t xml:space="preserve">  "entryAttachments": [ ], </w:t>
            </w:r>
          </w:p>
          <w:p>
            <w:pPr>
              <w:spacing w:after="183"/>
              <w:ind w:left="480"/>
            </w:pPr>
            <w:r>
              <w:rPr>
                <w:rFonts w:ascii="Times New Roman" w:hAnsi="Times New Roman" w:eastAsia="Times New Roman" w:cs="Times New Roman"/>
                <w:sz w:val="24"/>
              </w:rPr>
              <w:t xml:space="preserve">  "exitAttachments": [ ], </w:t>
            </w:r>
          </w:p>
          <w:p>
            <w:pPr>
              <w:spacing w:after="183"/>
              <w:ind w:left="480"/>
            </w:pPr>
            <w:r>
              <w:rPr>
                <w:rFonts w:ascii="Times New Roman" w:hAnsi="Times New Roman" w:eastAsia="Times New Roman" w:cs="Times New Roman"/>
                <w:sz w:val="24"/>
              </w:rPr>
              <w:t xml:space="preserve">  "entryTime": "2018-08-23", </w:t>
            </w:r>
          </w:p>
          <w:p>
            <w:pPr>
              <w:spacing w:after="189"/>
              <w:ind w:left="480"/>
            </w:pPr>
            <w:r>
              <w:rPr>
                <w:rFonts w:ascii="Times New Roman" w:hAnsi="Times New Roman" w:eastAsia="Times New Roman" w:cs="Times New Roman"/>
                <w:sz w:val="24"/>
              </w:rPr>
              <w:t xml:space="preserve">  "exitTime": "2018-08-24", </w:t>
            </w:r>
          </w:p>
          <w:p>
            <w:pPr>
              <w:spacing w:after="186"/>
              <w:ind w:left="480"/>
            </w:pPr>
            <w:r>
              <w:rPr>
                <w:rFonts w:ascii="Times New Roman" w:hAnsi="Times New Roman" w:eastAsia="Times New Roman" w:cs="Times New Roman"/>
                <w:sz w:val="24"/>
              </w:rPr>
              <w:t xml:space="preserve">  "projectCode": "5101042018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5", </w:t>
            </w:r>
          </w:p>
          <w:p>
            <w:pPr>
              <w:spacing w:after="185"/>
              <w:ind w:left="480"/>
            </w:pPr>
            <w:r>
              <w:rPr>
                <w:rFonts w:ascii="Times New Roman" w:hAnsi="Times New Roman" w:eastAsia="Times New Roman" w:cs="Times New Roman"/>
                <w:sz w:val="24"/>
              </w:rPr>
              <w:t xml:space="preserve">  "corpCode": "91440300618874367T", </w:t>
            </w:r>
          </w:p>
          <w:p>
            <w:pPr>
              <w:spacing w:after="188"/>
              <w:ind w:left="480"/>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3"/>
              <w:ind w:left="480"/>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41"/>
              <w:ind w:left="480"/>
            </w:pPr>
            <w:r>
              <w:rPr>
                <w:rFonts w:ascii="Times New Roman" w:hAnsi="Times New Roman" w:eastAsia="Times New Roman" w:cs="Times New Roman"/>
                <w:sz w:val="24"/>
              </w:rPr>
              <w:t xml:space="preserve">  "responsiblePersonIDCardType": "01", </w:t>
            </w:r>
          </w:p>
          <w:p>
            <w:pPr>
              <w:spacing w:after="186"/>
              <w:ind w:left="480"/>
            </w:pPr>
            <w:r>
              <w:rPr>
                <w:rFonts w:ascii="Times New Roman" w:hAnsi="Times New Roman" w:eastAsia="Times New Roman" w:cs="Times New Roman"/>
                <w:sz w:val="24"/>
              </w:rPr>
              <w:t xml:space="preserve">  "responsiblePersonIDNumber":"44010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"remark": "test"}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1893"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6"/>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team-add-2018082917-0001" </w:t>
            </w:r>
          </w:p>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3750" w:hRule="atLeast"/>
        </w:trPr>
        <w:tc>
          <w:tcPr>
            <w:tcW w:w="9656" w:type="dxa"/>
            <w:gridSpan w:val="5"/>
            <w:tcBorders>
              <w:top w:val="single" w:color="7F7F7F" w:sz="4" w:space="0"/>
              <w:left w:val="single" w:color="000000" w:sz="4" w:space="0"/>
              <w:bottom w:val="single" w:color="000000" w:sz="4" w:space="0"/>
              <w:right w:val="single" w:color="000000" w:sz="4" w:space="0"/>
            </w:tcBorders>
            <w:vAlign w:val="bottom"/>
          </w:tcPr>
          <w:p>
            <w:pPr>
              <w:spacing w:after="187"/>
            </w:pPr>
            <w:r>
              <w:rPr>
                <w:rFonts w:ascii="Times New Roman" w:hAnsi="Times New Roman" w:eastAsia="Times New Roman" w:cs="Times New Roman"/>
                <w:sz w:val="24"/>
              </w:rPr>
              <w:t xml:space="preserve">{ </w:t>
            </w:r>
          </w:p>
          <w:p>
            <w:pPr>
              <w:spacing w:after="184"/>
            </w:pPr>
            <w:r>
              <w:rPr>
                <w:rFonts w:ascii="Times New Roman" w:hAnsi="Times New Roman" w:eastAsia="Times New Roman" w:cs="Times New Roman"/>
                <w:sz w:val="24"/>
              </w:rPr>
              <w:t xml:space="preserve">    "data": { </w:t>
            </w:r>
          </w:p>
          <w:p>
            <w:pPr>
              <w:spacing w:after="186"/>
            </w:pPr>
            <w:r>
              <w:rPr>
                <w:rFonts w:ascii="Times New Roman" w:hAnsi="Times New Roman" w:eastAsia="Times New Roman" w:cs="Times New Roman"/>
                <w:sz w:val="24"/>
              </w:rPr>
              <w:t xml:space="preserve">        "requestSerialCode": "team-add-2018082917-0001", </w:t>
            </w:r>
          </w:p>
          <w:p>
            <w:pPr>
              <w:spacing w:after="187"/>
            </w:pPr>
            <w:r>
              <w:rPr>
                <w:rFonts w:ascii="Times New Roman" w:hAnsi="Times New Roman" w:eastAsia="Times New Roman" w:cs="Times New Roman"/>
                <w:sz w:val="24"/>
              </w:rPr>
              <w:t xml:space="preserve">        "result": "{teamSysno:99628}",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bl>
    <w:p>
      <w:pPr>
        <w:spacing w:after="0"/>
        <w:ind w:left="-1616" w:right="1251"/>
      </w:pPr>
    </w:p>
    <w:p>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8"/>
        <w:tblW w:w="9508" w:type="dxa"/>
        <w:tblInd w:w="137" w:type="dxa"/>
        <w:tblLayout w:type="autofit"/>
        <w:tblCellMar>
          <w:top w:w="85" w:type="dxa"/>
          <w:left w:w="79" w:type="dxa"/>
          <w:bottom w:w="85" w:type="dxa"/>
          <w:right w:w="35" w:type="dxa"/>
        </w:tblCellMar>
      </w:tblPr>
      <w:tblGrid>
        <w:gridCol w:w="3231"/>
        <w:gridCol w:w="994"/>
        <w:gridCol w:w="1377"/>
        <w:gridCol w:w="3906"/>
      </w:tblGrid>
      <w:tr>
        <w:tblPrEx>
          <w:tblCellMar>
            <w:top w:w="85" w:type="dxa"/>
            <w:left w:w="79" w:type="dxa"/>
            <w:bottom w:w="85" w:type="dxa"/>
            <w:right w:w="35" w:type="dxa"/>
          </w:tblCellMar>
        </w:tblPrEx>
        <w:trPr>
          <w:trHeight w:val="43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Team.Update </w:t>
            </w:r>
          </w:p>
        </w:tc>
      </w:tr>
      <w:tr>
        <w:tblPrEx>
          <w:tblCellMar>
            <w:top w:w="85" w:type="dxa"/>
            <w:left w:w="79" w:type="dxa"/>
            <w:bottom w:w="85" w:type="dxa"/>
            <w:right w:w="3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483"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459"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27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responsiblePersonName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responsiblePersonPhone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责任人联系电话</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70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Remark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tblPrEx>
          <w:tblCellMar>
            <w:top w:w="85" w:type="dxa"/>
            <w:left w:w="107" w:type="dxa"/>
            <w:bottom w:w="85" w:type="dxa"/>
            <w:right w:w="115" w:type="dxa"/>
          </w:tblCellMar>
        </w:tblPrEx>
        <w:trPr>
          <w:trHeight w:val="84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88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8"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51"/>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82"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25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data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162"/>
              <w:ind w:left="64"/>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107" w:type="dxa"/>
            <w:bottom w:w="85" w:type="dxa"/>
            <w:right w:w="115" w:type="dxa"/>
          </w:tblCellMar>
        </w:tblPrEx>
        <w:trPr>
          <w:trHeight w:val="357" w:hRule="atLeast"/>
        </w:trPr>
        <w:tc>
          <w:tcPr>
            <w:tcW w:w="9508" w:type="dxa"/>
            <w:gridSpan w:val="4"/>
            <w:tcBorders>
              <w:top w:val="single" w:color="000000" w:sz="4" w:space="0"/>
              <w:left w:val="single" w:color="000000" w:sz="4" w:space="0"/>
              <w:bottom w:val="single" w:color="000000" w:sz="4" w:space="0"/>
            </w:tcBorders>
            <w:shd w:val="clear" w:color="auto" w:fill="D8D8D8" w:themeFill="background1" w:themeFillShade="D9"/>
          </w:tcPr>
          <w:p>
            <w:pPr>
              <w:spacing w:after="0"/>
              <w:ind w:left="62"/>
              <w:jc w:val="both"/>
            </w:pPr>
            <w:r>
              <w:rPr>
                <w:rFonts w:ascii="Times New Roman" w:hAnsi="Times New Roman" w:eastAsia="Times New Roman" w:cs="Times New Roman"/>
                <w:b/>
                <w:sz w:val="24"/>
              </w:rPr>
              <w:t xml:space="preserve">  </w:t>
            </w: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356"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5"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6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requestSerialCode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sz w:val="24"/>
              </w:rPr>
              <w:t xml:space="preserve"> </w:t>
            </w:r>
          </w:p>
        </w:tc>
        <w:tc>
          <w:tcPr>
            <w:tcW w:w="390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7" w:type="dxa"/>
            <w:bottom w:w="85" w:type="dxa"/>
            <w:right w:w="115" w:type="dxa"/>
          </w:tblCellMar>
        </w:tblPrEx>
        <w:trPr>
          <w:trHeight w:val="48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3"/>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85" w:hRule="atLeast"/>
        </w:trPr>
        <w:tc>
          <w:tcPr>
            <w:tcW w:w="9508" w:type="dxa"/>
            <w:gridSpan w:val="4"/>
            <w:tcBorders>
              <w:top w:val="single" w:color="000000" w:sz="4" w:space="0"/>
              <w:left w:val="single" w:color="000000" w:sz="4" w:space="0"/>
              <w:bottom w:val="single" w:color="7F7F7F" w:sz="4" w:space="0"/>
              <w:right w:val="single" w:color="000000" w:sz="4" w:space="0"/>
            </w:tcBorders>
          </w:tcPr>
          <w:p>
            <w:pPr>
              <w:spacing w:after="0"/>
              <w:ind w:left="453"/>
              <w:jc w:val="both"/>
            </w:pP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59" w:hRule="atLeast"/>
        </w:trPr>
        <w:tc>
          <w:tcPr>
            <w:tcW w:w="950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3"/>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2258" w:hRule="atLeast"/>
        </w:trPr>
        <w:tc>
          <w:tcPr>
            <w:tcW w:w="9508" w:type="dxa"/>
            <w:gridSpan w:val="4"/>
            <w:tcBorders>
              <w:top w:val="single" w:color="7F7F7F" w:sz="4" w:space="0"/>
              <w:left w:val="single" w:color="000000" w:sz="4" w:space="0"/>
              <w:bottom w:val="single" w:color="000000" w:sz="4" w:space="0"/>
              <w:right w:val="single" w:color="000000" w:sz="4" w:space="0"/>
            </w:tcBorders>
          </w:tcPr>
          <w:p>
            <w:pPr>
              <w:spacing w:after="185"/>
              <w:ind w:left="451"/>
              <w:jc w:val="both"/>
            </w:pPr>
            <w:r>
              <w:rPr>
                <w:rFonts w:ascii="Times New Roman" w:hAnsi="Times New Roman" w:eastAsia="Times New Roman" w:cs="Times New Roman"/>
                <w:sz w:val="24"/>
              </w:rPr>
              <w:t xml:space="preserve">{ </w:t>
            </w:r>
          </w:p>
          <w:p>
            <w:pPr>
              <w:spacing w:after="186"/>
              <w:ind w:left="451"/>
              <w:jc w:val="both"/>
            </w:pPr>
            <w:r>
              <w:rPr>
                <w:rFonts w:ascii="Times New Roman" w:hAnsi="Times New Roman" w:eastAsia="Times New Roman" w:cs="Times New Roman"/>
                <w:sz w:val="24"/>
              </w:rPr>
              <w:t xml:space="preserve">  "teamSysNo": 1, </w:t>
            </w:r>
          </w:p>
          <w:p>
            <w:pPr>
              <w:spacing w:after="188"/>
              <w:ind w:left="451"/>
              <w:jc w:val="both"/>
            </w:pPr>
            <w:r>
              <w:rPr>
                <w:rFonts w:ascii="Times New Roman" w:hAnsi="Times New Roman" w:eastAsia="Times New Roman" w:cs="Times New Roman"/>
                <w:sz w:val="24"/>
              </w:rPr>
              <w:t xml:space="preserve">  "responsiblePersonName": "", </w:t>
            </w:r>
          </w:p>
          <w:p>
            <w:pPr>
              <w:spacing w:after="186"/>
              <w:ind w:left="451"/>
              <w:jc w:val="both"/>
            </w:pPr>
            <w:r>
              <w:rPr>
                <w:rFonts w:ascii="Times New Roman" w:hAnsi="Times New Roman" w:eastAsia="Times New Roman" w:cs="Times New Roman"/>
                <w:sz w:val="24"/>
              </w:rPr>
              <w:t xml:space="preserve">  "responsiblePersonPhone": "", </w:t>
            </w:r>
          </w:p>
          <w:p>
            <w:pPr>
              <w:spacing w:after="186"/>
              <w:ind w:left="451"/>
              <w:jc w:val="both"/>
            </w:pPr>
            <w:r>
              <w:rPr>
                <w:rFonts w:ascii="Times New Roman" w:hAnsi="Times New Roman" w:eastAsia="Times New Roman" w:cs="Times New Roman"/>
                <w:sz w:val="24"/>
              </w:rPr>
              <w:t xml:space="preserve">  "responsiblePersonIDCardType": "", </w:t>
            </w:r>
          </w:p>
          <w:p>
            <w:pPr>
              <w:spacing w:after="0"/>
              <w:ind w:left="451"/>
              <w:jc w:val="both"/>
            </w:pPr>
            <w:r>
              <w:rPr>
                <w:rFonts w:ascii="Times New Roman" w:hAnsi="Times New Roman" w:eastAsia="Times New Roman" w:cs="Times New Roman"/>
                <w:sz w:val="24"/>
              </w:rPr>
              <w:t xml:space="preserve">  "responsiblePersonIDNumber": "", </w:t>
            </w:r>
          </w:p>
        </w:tc>
      </w:tr>
      <w:tr>
        <w:tblPrEx>
          <w:tblCellMar>
            <w:top w:w="85" w:type="dxa"/>
            <w:left w:w="107" w:type="dxa"/>
            <w:bottom w:w="85" w:type="dxa"/>
            <w:right w:w="115" w:type="dxa"/>
          </w:tblCellMar>
        </w:tblPrEx>
        <w:trPr>
          <w:trHeight w:val="2234"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5"/>
              <w:jc w:val="both"/>
            </w:pPr>
            <w:r>
              <w:rPr>
                <w:rFonts w:ascii="Times New Roman" w:hAnsi="Times New Roman" w:eastAsia="Times New Roman" w:cs="Times New Roman"/>
                <w:sz w:val="24"/>
              </w:rPr>
              <w:t xml:space="preserve">  "remark": "", </w:t>
            </w:r>
          </w:p>
          <w:p>
            <w:pPr>
              <w:spacing w:after="185"/>
              <w:jc w:val="both"/>
            </w:pPr>
            <w:r>
              <w:rPr>
                <w:rFonts w:ascii="Times New Roman" w:hAnsi="Times New Roman" w:eastAsia="Times New Roman" w:cs="Times New Roman"/>
                <w:sz w:val="24"/>
              </w:rPr>
              <w:t xml:space="preserve">  "entryAttachments": [ ], </w:t>
            </w:r>
          </w:p>
          <w:p>
            <w:pPr>
              <w:spacing w:after="187"/>
              <w:jc w:val="both"/>
            </w:pPr>
            <w:r>
              <w:rPr>
                <w:rFonts w:ascii="Times New Roman" w:hAnsi="Times New Roman" w:eastAsia="Times New Roman" w:cs="Times New Roman"/>
                <w:sz w:val="24"/>
              </w:rPr>
              <w:t xml:space="preserve">  "exitAttachments": [ ], </w:t>
            </w:r>
          </w:p>
          <w:p>
            <w:pPr>
              <w:spacing w:after="185"/>
              <w:jc w:val="both"/>
            </w:pPr>
            <w:r>
              <w:rPr>
                <w:rFonts w:ascii="Times New Roman" w:hAnsi="Times New Roman" w:eastAsia="Times New Roman" w:cs="Times New Roman"/>
                <w:sz w:val="24"/>
              </w:rPr>
              <w:t xml:space="preserve">  "entryTime": "", </w:t>
            </w:r>
          </w:p>
          <w:p>
            <w:pPr>
              <w:spacing w:after="170"/>
              <w:jc w:val="both"/>
            </w:pPr>
            <w:r>
              <w:rPr>
                <w:rFonts w:ascii="Times New Roman" w:hAnsi="Times New Roman" w:eastAsia="Times New Roman" w:cs="Times New Roman"/>
                <w:sz w:val="24"/>
              </w:rPr>
              <w:t xml:space="preserve">  "exitTime": ""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1671"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70"/>
              <w:jc w:val="both"/>
            </w:pPr>
            <w:r>
              <w:rPr>
                <w:rFonts w:ascii="Times New Roman" w:hAnsi="Times New Roman" w:eastAsia="Times New Roman" w:cs="Times New Roman"/>
                <w:sz w:val="24"/>
              </w:rPr>
              <w:t xml:space="preserve">  "requestSerialCode": " team-update-2018083010-0021"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308"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85"/>
              <w:jc w:val="both"/>
            </w:pPr>
            <w:r>
              <w:rPr>
                <w:rFonts w:ascii="Times New Roman" w:hAnsi="Times New Roman" w:eastAsia="Times New Roman" w:cs="Times New Roman"/>
                <w:sz w:val="24"/>
              </w:rPr>
              <w:t xml:space="preserve">        "requestSerialCode": "team-update-2018083010-0021", </w:t>
            </w:r>
          </w:p>
          <w:p>
            <w:pPr>
              <w:spacing w:after="187"/>
              <w:jc w:val="both"/>
            </w:pPr>
            <w:r>
              <w:rPr>
                <w:rFonts w:ascii="Times New Roman" w:hAnsi="Times New Roman" w:eastAsia="Times New Roman" w:cs="Times New Roman"/>
                <w:sz w:val="24"/>
              </w:rPr>
              <w:t xml:space="preserve">        "result": null, </w:t>
            </w:r>
          </w:p>
          <w:p>
            <w:pPr>
              <w:spacing w:after="182"/>
              <w:jc w:val="both"/>
            </w:pPr>
            <w:r>
              <w:rPr>
                <w:rFonts w:ascii="Times New Roman" w:hAnsi="Times New Roman" w:eastAsia="Times New Roman" w:cs="Times New Roman"/>
                <w:sz w:val="24"/>
              </w:rPr>
              <w:t xml:space="preserve">        "status": 0 </w:t>
            </w:r>
          </w:p>
          <w:p>
            <w:pPr>
              <w:spacing w:after="185"/>
              <w:jc w:val="both"/>
            </w:pPr>
            <w:r>
              <w:rPr>
                <w:rFonts w:ascii="Times New Roman" w:hAnsi="Times New Roman" w:eastAsia="Times New Roman" w:cs="Times New Roman"/>
                <w:sz w:val="24"/>
              </w:rPr>
              <w:t xml:space="preserve">    }, </w:t>
            </w:r>
          </w:p>
          <w:p>
            <w:pPr>
              <w:spacing w:after="174"/>
              <w:jc w:val="both"/>
            </w:pPr>
            <w:r>
              <w:rPr>
                <w:rFonts w:ascii="Times New Roman" w:hAnsi="Times New Roman" w:eastAsia="Times New Roman" w:cs="Times New Roman"/>
                <w:sz w:val="24"/>
              </w:rPr>
              <w:t xml:space="preserve">    "code": "0", </w:t>
            </w:r>
          </w:p>
          <w:p>
            <w:pPr>
              <w:spacing w:after="139"/>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271"/>
      </w:pPr>
    </w:p>
    <w:p>
      <w:pPr>
        <w:pStyle w:val="5"/>
      </w:pPr>
      <w:bookmarkStart w:id="19" w:name="_Toc608661"/>
      <w:r>
        <w:rPr>
          <w:rFonts w:ascii="Times New Roman" w:hAnsi="Times New Roman" w:eastAsia="Times New Roman" w:cs="Times New Roman"/>
        </w:rPr>
        <w:t xml:space="preserve">2.2.3.3 </w:t>
      </w:r>
      <w:r>
        <w:t>查询班组信息</w:t>
      </w:r>
      <w:r>
        <w:rPr>
          <w:rFonts w:ascii="Times New Roman" w:hAnsi="Times New Roman" w:eastAsia="Times New Roman" w:cs="Times New Roman"/>
        </w:rPr>
        <w:t xml:space="preserve"> </w:t>
      </w:r>
      <w:bookmarkEnd w:id="19"/>
    </w:p>
    <w:tbl>
      <w:tblPr>
        <w:tblStyle w:val="38"/>
        <w:tblW w:w="9484" w:type="dxa"/>
        <w:tblInd w:w="150" w:type="dxa"/>
        <w:tblLayout w:type="autofit"/>
        <w:tblCellMar>
          <w:top w:w="85" w:type="dxa"/>
          <w:left w:w="85" w:type="dxa"/>
          <w:bottom w:w="85" w:type="dxa"/>
          <w:right w:w="85" w:type="dxa"/>
        </w:tblCellMar>
      </w:tblPr>
      <w:tblGrid>
        <w:gridCol w:w="3343"/>
        <w:gridCol w:w="6"/>
        <w:gridCol w:w="891"/>
        <w:gridCol w:w="26"/>
        <w:gridCol w:w="1393"/>
        <w:gridCol w:w="190"/>
        <w:gridCol w:w="3625"/>
        <w:gridCol w:w="10"/>
      </w:tblGrid>
      <w:tr>
        <w:tblPrEx>
          <w:tblCellMar>
            <w:top w:w="85" w:type="dxa"/>
            <w:left w:w="85" w:type="dxa"/>
            <w:bottom w:w="85" w:type="dxa"/>
            <w:right w:w="85" w:type="dxa"/>
          </w:tblCellMar>
        </w:tblPrEx>
        <w:trPr>
          <w:trHeight w:val="546" w:hRule="atLeast"/>
        </w:trPr>
        <w:tc>
          <w:tcPr>
            <w:tcW w:w="948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484"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Team.Query </w:t>
            </w:r>
          </w:p>
        </w:tc>
      </w:tr>
      <w:tr>
        <w:tblPrEx>
          <w:tblCellMar>
            <w:top w:w="85" w:type="dxa"/>
            <w:left w:w="85" w:type="dxa"/>
            <w:bottom w:w="85" w:type="dxa"/>
            <w:right w:w="85" w:type="dxa"/>
          </w:tblCellMar>
        </w:tblPrEx>
        <w:trPr>
          <w:trHeight w:val="451"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316" w:type="dxa"/>
            <w:gridSpan w:val="4"/>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查询班组信息</w:t>
            </w:r>
            <w:r>
              <w:rPr>
                <w:rFonts w:ascii="Times New Roman" w:hAnsi="Times New Roman" w:eastAsia="Times New Roman" w:cs="Times New Roman"/>
                <w:sz w:val="24"/>
              </w:rPr>
              <w:t xml:space="preserve"> </w:t>
            </w:r>
          </w:p>
        </w:tc>
        <w:tc>
          <w:tcPr>
            <w:tcW w:w="3815"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10" w:type="dxa"/>
          <w:trHeight w:val="60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7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pm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sz w:val="24"/>
              </w:rPr>
              <w:t xml:space="preserve">bool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nil"/>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90" w:type="dxa"/>
            <w:tcBorders>
              <w:top w:val="single" w:color="000000" w:sz="4" w:space="0"/>
              <w:left w:val="nil"/>
              <w:bottom w:val="single" w:color="000000" w:sz="4" w:space="0"/>
              <w:right w:val="single" w:color="000000" w:sz="4" w:space="0"/>
            </w:tcBorders>
            <w:shd w:val="clear" w:color="auto" w:fill="D9D9D9"/>
          </w:tcPr>
          <w:p>
            <w:pPr>
              <w:jc w:val="both"/>
            </w:pPr>
          </w:p>
        </w:tc>
        <w:tc>
          <w:tcPr>
            <w:tcW w:w="3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90" w:type="dxa"/>
            <w:tcBorders>
              <w:top w:val="single" w:color="000000" w:sz="4" w:space="0"/>
              <w:left w:val="nil"/>
              <w:bottom w:val="single" w:color="000000" w:sz="4" w:space="0"/>
              <w:right w:val="single" w:color="000000" w:sz="4" w:space="0"/>
            </w:tcBorders>
          </w:tcPr>
          <w:p>
            <w:pPr>
              <w:jc w:val="both"/>
            </w:pP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6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90" w:type="dxa"/>
            <w:tcBorders>
              <w:top w:val="single" w:color="000000" w:sz="4" w:space="0"/>
              <w:left w:val="nil"/>
              <w:bottom w:val="single" w:color="000000" w:sz="4" w:space="0"/>
              <w:right w:val="single" w:color="000000" w:sz="4" w:space="0"/>
            </w:tcBorders>
          </w:tcPr>
          <w:p>
            <w:pPr>
              <w:jc w:val="both"/>
            </w:pP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36"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90" w:type="dxa"/>
            <w:tcBorders>
              <w:top w:val="single" w:color="000000" w:sz="4" w:space="0"/>
              <w:left w:val="nil"/>
              <w:bottom w:val="single" w:color="000000" w:sz="4" w:space="0"/>
              <w:right w:val="single" w:color="000000" w:sz="4" w:space="0"/>
            </w:tcBorders>
          </w:tcPr>
          <w:p>
            <w:pPr>
              <w:jc w:val="both"/>
            </w:pP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2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93" w:type="dxa"/>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90" w:type="dxa"/>
            <w:tcBorders>
              <w:top w:val="single" w:color="000000" w:sz="4" w:space="0"/>
              <w:left w:val="nil"/>
              <w:bottom w:val="single" w:color="000000" w:sz="4" w:space="0"/>
              <w:right w:val="single" w:color="000000" w:sz="4" w:space="0"/>
            </w:tcBorders>
          </w:tcPr>
          <w:p>
            <w:pPr>
              <w:jc w:val="both"/>
            </w:pP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0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0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1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班组长联系方式</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27"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7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19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责任人联系电话</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1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9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进场日期</w:t>
            </w:r>
            <w:r>
              <w:rPr>
                <w:rFonts w:ascii="Times New Roman" w:hAnsi="Times New Roman" w:eastAsia="Times New Roman" w:cs="Times New Roman"/>
                <w:sz w:val="24"/>
              </w:rPr>
              <w:t xml:space="preserve"> 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 xml:space="preserve">退场日期 </w:t>
            </w:r>
            <w:r>
              <w:rPr>
                <w:rFonts w:ascii="Times New Roman" w:hAnsi="Times New Roman" w:eastAsia="Times New Roman" w:cs="Times New Roman"/>
                <w:sz w:val="24"/>
              </w:rPr>
              <w:t>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9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进场附件。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退场附件。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Bool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4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85" w:type="dxa"/>
            <w:bottom w:w="85" w:type="dxa"/>
            <w:right w:w="85" w:type="dxa"/>
          </w:tblCellMar>
        </w:tblPrEx>
        <w:trPr>
          <w:gridAfter w:val="1"/>
          <w:wAfter w:w="10" w:type="dxa"/>
          <w:trHeight w:val="57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7F7F7F"/>
          </w:tcPr>
          <w:p>
            <w:pPr>
              <w:spacing w:after="0"/>
              <w:ind w:left="391"/>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2380" w:hRule="atLeast"/>
        </w:trPr>
        <w:tc>
          <w:tcPr>
            <w:tcW w:w="9474" w:type="dxa"/>
            <w:gridSpan w:val="7"/>
            <w:tcBorders>
              <w:top w:val="single" w:color="000000" w:sz="4" w:space="0"/>
              <w:left w:val="single" w:color="000000" w:sz="4" w:space="0"/>
              <w:bottom w:val="single" w:color="auto" w:sz="4" w:space="0"/>
              <w:right w:val="single" w:color="000000" w:sz="4" w:space="0"/>
            </w:tcBorders>
          </w:tcPr>
          <w:p>
            <w:pPr>
              <w:spacing w:after="185"/>
              <w:ind w:left="480"/>
              <w:jc w:val="both"/>
            </w:pPr>
            <w:r>
              <w:rPr>
                <w:rFonts w:ascii="Times New Roman" w:hAnsi="Times New Roman" w:eastAsia="Times New Roman" w:cs="Times New Roman"/>
                <w:sz w:val="24"/>
              </w:rPr>
              <w:t xml:space="preserve">{ </w:t>
            </w:r>
          </w:p>
          <w:p>
            <w:pPr>
              <w:spacing w:after="185"/>
              <w:ind w:left="480"/>
              <w:jc w:val="both"/>
            </w:pPr>
            <w:r>
              <w:rPr>
                <w:rFonts w:ascii="Times New Roman" w:hAnsi="Times New Roman" w:eastAsia="Times New Roman" w:cs="Times New Roman"/>
                <w:sz w:val="24"/>
              </w:rPr>
              <w:t xml:space="preserve">  "pageIndex": 0, </w:t>
            </w:r>
          </w:p>
          <w:p>
            <w:pPr>
              <w:spacing w:after="188"/>
              <w:ind w:left="480"/>
              <w:jc w:val="both"/>
            </w:pPr>
            <w:r>
              <w:rPr>
                <w:rFonts w:ascii="Times New Roman" w:hAnsi="Times New Roman" w:eastAsia="Times New Roman" w:cs="Times New Roman"/>
                <w:sz w:val="24"/>
              </w:rPr>
              <w:t xml:space="preserve">  "pageSize": 10, </w:t>
            </w:r>
          </w:p>
          <w:p>
            <w:pPr>
              <w:spacing w:after="170"/>
              <w:ind w:left="480"/>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0"/>
              <w:ind w:left="480"/>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294" w:hRule="atLeast"/>
        </w:trPr>
        <w:tc>
          <w:tcPr>
            <w:tcW w:w="9474" w:type="dxa"/>
            <w:gridSpan w:val="7"/>
            <w:tcBorders>
              <w:top w:val="single" w:color="auto" w:sz="4" w:space="0"/>
              <w:left w:val="single" w:color="000000" w:sz="4" w:space="0"/>
              <w:bottom w:val="single" w:color="000000" w:sz="4" w:space="0"/>
              <w:right w:val="single" w:color="000000" w:sz="4" w:space="0"/>
            </w:tcBorders>
            <w:shd w:val="clear" w:color="auto" w:fill="auto"/>
          </w:tcPr>
          <w:p>
            <w:pPr>
              <w:spacing w:after="186"/>
              <w:ind w:left="480"/>
              <w:jc w:val="both"/>
            </w:pP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"data": { </w:t>
            </w:r>
          </w:p>
          <w:p>
            <w:pPr>
              <w:spacing w:after="185"/>
              <w:ind w:left="480"/>
              <w:jc w:val="both"/>
            </w:pPr>
            <w:r>
              <w:rPr>
                <w:rFonts w:ascii="Times New Roman" w:hAnsi="Times New Roman" w:eastAsia="Times New Roman" w:cs="Times New Roman"/>
                <w:sz w:val="24"/>
              </w:rPr>
              <w:t xml:space="preserve">    "rows": [{ </w:t>
            </w:r>
          </w:p>
          <w:p>
            <w:pPr>
              <w:spacing w:after="188"/>
              <w:ind w:left="480"/>
              <w:jc w:val="both"/>
            </w:pPr>
            <w:r>
              <w:rPr>
                <w:rFonts w:ascii="Times New Roman" w:hAnsi="Times New Roman" w:eastAsia="Times New Roman" w:cs="Times New Roman"/>
                <w:sz w:val="24"/>
              </w:rPr>
              <w:t xml:space="preserve">      "teamSysNo": 99669, </w:t>
            </w:r>
          </w:p>
          <w:p>
            <w:pPr>
              <w:spacing w:after="185"/>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8"/>
              <w:ind w:left="480"/>
              <w:jc w:val="both"/>
            </w:pPr>
            <w:r>
              <w:rPr>
                <w:rFonts w:ascii="Times New Roman" w:hAnsi="Times New Roman" w:eastAsia="Times New Roman" w:cs="Times New Roman"/>
                <w:sz w:val="24"/>
              </w:rPr>
              <w:t xml:space="preserve">      "teamLeaderIDCardType": 0, </w:t>
            </w:r>
          </w:p>
          <w:p>
            <w:pPr>
              <w:spacing w:after="185"/>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41"/>
              <w:ind w:left="480"/>
              <w:jc w:val="both"/>
            </w:pPr>
            <w:r>
              <w:rPr>
                <w:rFonts w:ascii="Times New Roman" w:hAnsi="Times New Roman" w:eastAsia="Times New Roman" w:cs="Times New Roman"/>
                <w:sz w:val="24"/>
              </w:rPr>
              <w:t xml:space="preserve">        "name": "001", </w:t>
            </w:r>
          </w:p>
          <w:p>
            <w:pPr>
              <w:spacing w:after="184"/>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"nlabor/attachment/Original/2018/0831/4c4ec249-2f33-4f72-9bea-6e68bc37a621.jpeg</w:t>
            </w:r>
          </w:p>
          <w:p>
            <w:pPr>
              <w:spacing w:after="186"/>
              <w:jc w:val="both"/>
            </w:pPr>
            <w:r>
              <w:rPr>
                <w:rFonts w:ascii="Times New Roman" w:hAnsi="Times New Roman" w:eastAsia="Times New Roman" w:cs="Times New Roman"/>
                <w:sz w:val="24"/>
              </w:rPr>
              <w:t xml:space="preserve">" </w:t>
            </w:r>
          </w:p>
          <w:p>
            <w:pPr>
              <w:spacing w:after="186"/>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41"/>
              <w:ind w:left="480"/>
              <w:jc w:val="both"/>
            </w:pPr>
            <w:r>
              <w:rPr>
                <w:rFonts w:ascii="Times New Roman" w:hAnsi="Times New Roman" w:eastAsia="Times New Roman" w:cs="Times New Roman"/>
                <w:sz w:val="24"/>
              </w:rPr>
              <w:t xml:space="preserve">        "name": "002", </w:t>
            </w:r>
          </w:p>
          <w:p>
            <w:pPr>
              <w:spacing w:after="184"/>
              <w:ind w:left="480"/>
              <w:jc w:val="both"/>
            </w:pPr>
            <w:r>
              <w:rPr>
                <w:rFonts w:ascii="Times New Roman" w:hAnsi="Times New Roman" w:eastAsia="Times New Roman" w:cs="Times New Roman"/>
                <w:sz w:val="24"/>
              </w:rPr>
              <w:t xml:space="preserve">        "url": </w:t>
            </w:r>
          </w:p>
          <w:p>
            <w:pPr>
              <w:spacing w:after="7" w:line="414" w:lineRule="auto"/>
              <w:jc w:val="both"/>
            </w:pPr>
            <w:r>
              <w:rPr>
                <w:rFonts w:ascii="Times New Roman" w:hAnsi="Times New Roman" w:eastAsia="Times New Roman" w:cs="Times New Roman"/>
                <w:sz w:val="24"/>
              </w:rPr>
              <w:t xml:space="preserve">"nlabor/attachment/Original/2018/0831/a04276eb-182d-4dad-84dd-a48939d07062.jp eg" </w:t>
            </w:r>
          </w:p>
          <w:p>
            <w:pPr>
              <w:spacing w:after="184"/>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8"/>
              <w:ind w:left="480"/>
              <w:jc w:val="both"/>
            </w:pPr>
            <w:r>
              <w:rPr>
                <w:rFonts w:ascii="Times New Roman" w:hAnsi="Times New Roman" w:eastAsia="Times New Roman" w:cs="Times New Roman"/>
                <w:sz w:val="24"/>
              </w:rPr>
              <w:t xml:space="preserve">      "exitTime": "2018-08-24", </w:t>
            </w:r>
          </w:p>
          <w:p>
            <w:pPr>
              <w:spacing w:after="185"/>
              <w:ind w:left="480"/>
              <w:jc w:val="both"/>
            </w:pPr>
            <w:r>
              <w:rPr>
                <w:rFonts w:ascii="Times New Roman" w:hAnsi="Times New Roman" w:eastAsia="Times New Roman" w:cs="Times New Roman"/>
                <w:sz w:val="24"/>
              </w:rPr>
              <w:t xml:space="preserve">      "requestSerialCode": null, </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w:t>
            </w:r>
          </w:p>
          <w:p>
            <w:pPr>
              <w:spacing w:after="141"/>
              <w:ind w:left="480"/>
              <w:jc w:val="both"/>
            </w:pPr>
            <w:r>
              <w:rPr>
                <w:rFonts w:ascii="Times New Roman" w:hAnsi="Times New Roman" w:eastAsia="Times New Roman" w:cs="Times New Roman"/>
                <w:sz w:val="24"/>
              </w:rPr>
              <w:t xml:space="preserve">      "corpName": "</w:t>
            </w:r>
            <w:r>
              <w:rPr>
                <w:rFonts w:ascii="宋体" w:hAnsi="宋体" w:eastAsia="宋体" w:cs="宋体"/>
                <w:sz w:val="24"/>
              </w:rPr>
              <w:t>武平</w:t>
            </w:r>
            <w:r>
              <w:rPr>
                <w:rFonts w:hint="eastAsia" w:ascii="宋体" w:hAnsi="宋体" w:eastAsia="宋体" w:cs="宋体"/>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14", </w:t>
            </w:r>
          </w:p>
          <w:p>
            <w:pPr>
              <w:spacing w:after="156"/>
              <w:ind w:left="480"/>
              <w:jc w:val="both"/>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99668,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"nlabor/attachment/Original/2018/0831/e43efbf3-9df6-453b-badf-1b9fc56292de.jpeg</w:t>
            </w:r>
          </w:p>
          <w:p>
            <w:pPr>
              <w:spacing w:after="184"/>
              <w:jc w:val="both"/>
            </w:pPr>
            <w:r>
              <w:rPr>
                <w:rFonts w:ascii="Times New Roman" w:hAnsi="Times New Roman" w:eastAsia="Times New Roman" w:cs="Times New Roman"/>
                <w:sz w:val="24"/>
              </w:rPr>
              <w:t xml:space="preserve">"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"nlabor/attachment/Original/2018/0831/9418d357-24f7-4cd8-b068-c269382c362d.jpe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65"/>
              <w:ind w:firstLine="960" w:firstLineChars="400"/>
              <w:jc w:val="both"/>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41"/>
              <w:ind w:left="480"/>
              <w:jc w:val="both"/>
            </w:pPr>
            <w:r>
              <w:rPr>
                <w:rFonts w:ascii="Times New Roman" w:hAnsi="Times New Roman" w:eastAsia="Times New Roman" w:cs="Times New Roman"/>
                <w:sz w:val="24"/>
              </w:rPr>
              <w:t xml:space="preserve">      "corpName": "</w:t>
            </w:r>
            <w:r>
              <w:rPr>
                <w:rFonts w:hint="eastAsia" w:ascii="Times New Roman" w:hAnsi="Times New Roman" w:eastAsia="宋体" w:cs="Times New Roman"/>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13", </w:t>
            </w:r>
          </w:p>
          <w:p>
            <w:pPr>
              <w:spacing w:after="156"/>
              <w:ind w:left="480"/>
              <w:jc w:val="both"/>
            </w:pPr>
            <w:r>
              <w:rPr>
                <w:rFonts w:ascii="Times New Roman" w:hAnsi="Times New Roman" w:eastAsia="Times New Roman" w:cs="Times New Roman"/>
                <w:sz w:val="24"/>
              </w:rPr>
              <w:t xml:space="preserve">      "responsiblePersonName":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Times New Roman" w:hAnsi="Times New Roman" w:eastAsia="宋体" w:cs="Times New Roman"/>
                <w:sz w:val="24"/>
              </w:rPr>
              <w:t>****</w:t>
            </w:r>
            <w:r>
              <w:rPr>
                <w:rFonts w:ascii="宋体" w:hAnsi="宋体" w:eastAsia="宋体" w:cs="宋体"/>
                <w:sz w:val="24"/>
              </w:rPr>
              <w:t>送佛牌</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99667,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8" w:line="411" w:lineRule="auto"/>
              <w:jc w:val="both"/>
            </w:pPr>
            <w:r>
              <w:rPr>
                <w:rFonts w:ascii="Times New Roman" w:hAnsi="Times New Roman" w:eastAsia="Times New Roman" w:cs="Times New Roman"/>
                <w:sz w:val="24"/>
              </w:rPr>
              <w:t xml:space="preserve">"nlabor/attachment/Original/2018/0831/16d9dd7d-b6c1-498d-8b3f-2cc636d293e8.jpe g"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"nlabor/attachment/Original/2018/0831/0a225746-bad7-4678-9d7e-c04caf74b0d6.jpe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88"/>
              <w:ind w:left="480"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hint="eastAsia" w:ascii="宋体" w:hAnsi="宋体" w:eastAsia="宋体" w:cs="宋体"/>
                <w:sz w:val="24"/>
              </w:rPr>
              <w:t>劳务分包班组</w:t>
            </w:r>
            <w:r>
              <w:rPr>
                <w:rFonts w:ascii="Times New Roman" w:hAnsi="Times New Roman" w:eastAsia="Times New Roman" w:cs="Times New Roman"/>
                <w:sz w:val="24"/>
              </w:rPr>
              <w:t xml:space="preserve"> 12",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"responsiblePersonIDCardType":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"pageCount": 3,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"pageIndex":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"pageSize": 10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8"/>
              <w:jc w:val="both"/>
              <w:rPr>
                <w:rFonts w:ascii="宋体" w:hAnsi="宋体" w:eastAsia="宋体" w:cs="宋体"/>
                <w:sz w:val="24"/>
              </w:rPr>
            </w:pPr>
            <w:r>
              <w:rPr>
                <w:rFonts w:ascii="Times New Roman" w:hAnsi="Times New Roman" w:eastAsia="Times New Roman" w:cs="Times New Roman"/>
                <w:sz w:val="24"/>
              </w:rPr>
              <w:t>}</w:t>
            </w:r>
          </w:p>
        </w:tc>
      </w:tr>
    </w:tbl>
    <w:p>
      <w:pPr>
        <w:spacing w:after="0"/>
        <w:ind w:left="-1616" w:right="1389"/>
      </w:pPr>
    </w:p>
    <w:p>
      <w:pPr>
        <w:spacing w:after="0"/>
        <w:ind w:left="-1616" w:right="1389"/>
      </w:pPr>
    </w:p>
    <w:p>
      <w:pPr>
        <w:spacing w:after="0"/>
        <w:ind w:left="-1616" w:right="1394"/>
      </w:pPr>
    </w:p>
    <w:p/>
    <w:p>
      <w:pPr>
        <w:pStyle w:val="4"/>
        <w:rPr>
          <w:rFonts w:ascii="Times New Roman" w:hAnsi="Times New Roman" w:eastAsia="Times New Roman" w:cs="Times New Roman"/>
        </w:rPr>
      </w:pPr>
      <w:bookmarkStart w:id="20" w:name="_Toc111121111"/>
      <w:r>
        <w:rPr>
          <w:rFonts w:ascii="Times New Roman" w:hAnsi="Times New Roman" w:eastAsia="Times New Roman" w:cs="Times New Roman"/>
        </w:rPr>
        <w:t xml:space="preserve">2.2.4 </w:t>
      </w:r>
      <w:r>
        <w:t>项目人员</w:t>
      </w:r>
      <w:bookmarkEnd w:id="20"/>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2.2.4.1 </w:t>
      </w:r>
      <w:r>
        <w:t>上传项目工人信息</w:t>
      </w:r>
      <w:r>
        <w:rPr>
          <w:rFonts w:ascii="Times New Roman" w:hAnsi="Times New Roman" w:eastAsia="Times New Roman" w:cs="Times New Roman"/>
        </w:rPr>
        <w:t xml:space="preserve"> </w:t>
      </w:r>
    </w:p>
    <w:p>
      <w:pPr>
        <w:spacing w:after="116"/>
        <w:ind w:left="195" w:right="1183" w:hanging="10"/>
      </w:pPr>
      <w:r>
        <w:rPr>
          <w:rFonts w:ascii="宋体" w:hAnsi="宋体" w:eastAsia="宋体" w:cs="宋体"/>
          <w:sz w:val="24"/>
        </w:rPr>
        <w:t xml:space="preserve">请注意以下字段的使用： </w:t>
      </w:r>
    </w:p>
    <w:p>
      <w:pPr>
        <w:numPr>
          <w:ilvl w:val="0"/>
          <w:numId w:val="3"/>
        </w:numPr>
        <w:spacing w:after="130"/>
        <w:ind w:hanging="420"/>
      </w:pPr>
      <w:r>
        <w:rPr>
          <w:rFonts w:ascii="宋体" w:hAnsi="宋体" w:eastAsia="宋体" w:cs="宋体"/>
          <w:sz w:val="24"/>
        </w:rPr>
        <w:t xml:space="preserve">teamSysNo：在上传管理人员(workRole=10)时 </w:t>
      </w:r>
    </w:p>
    <w:p>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3"/>
        </w:numPr>
        <w:spacing w:after="130"/>
        <w:ind w:right="1183" w:hanging="420"/>
      </w:pPr>
      <w:r>
        <w:rPr>
          <w:rFonts w:ascii="宋体" w:hAnsi="宋体" w:eastAsia="宋体" w:cs="宋体"/>
          <w:sz w:val="24"/>
        </w:rPr>
        <w:t xml:space="preserve">workType(工种)将强制为：管理人员(900)。 </w:t>
      </w:r>
    </w:p>
    <w:p>
      <w:pPr>
        <w:numPr>
          <w:ilvl w:val="1"/>
          <w:numId w:val="3"/>
        </w:numPr>
        <w:spacing w:after="4" w:line="350" w:lineRule="auto"/>
        <w:ind w:right="1183"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pPr>
        <w:spacing w:after="0"/>
        <w:ind w:left="-1616" w:right="1217"/>
      </w:pPr>
    </w:p>
    <w:tbl>
      <w:tblPr>
        <w:tblStyle w:val="38"/>
        <w:tblW w:w="9718" w:type="dxa"/>
        <w:tblInd w:w="137" w:type="dxa"/>
        <w:tblLayout w:type="autofit"/>
        <w:tblCellMar>
          <w:top w:w="85" w:type="dxa"/>
          <w:left w:w="85" w:type="dxa"/>
          <w:bottom w:w="85" w:type="dxa"/>
          <w:right w:w="85" w:type="dxa"/>
        </w:tblCellMar>
      </w:tblPr>
      <w:tblGrid>
        <w:gridCol w:w="51"/>
        <w:gridCol w:w="2698"/>
        <w:gridCol w:w="51"/>
        <w:gridCol w:w="1477"/>
        <w:gridCol w:w="50"/>
        <w:gridCol w:w="1213"/>
        <w:gridCol w:w="53"/>
        <w:gridCol w:w="874"/>
        <w:gridCol w:w="3193"/>
        <w:gridCol w:w="58"/>
      </w:tblGrid>
      <w:tr>
        <w:tblPrEx>
          <w:tblCellMar>
            <w:top w:w="85" w:type="dxa"/>
            <w:left w:w="85" w:type="dxa"/>
            <w:bottom w:w="85" w:type="dxa"/>
            <w:right w:w="85" w:type="dxa"/>
          </w:tblCellMar>
        </w:tblPrEx>
        <w:trPr>
          <w:gridBefore w:val="1"/>
          <w:wBefore w:w="51" w:type="dxa"/>
          <w:trHeight w:val="375" w:hRule="atLeast"/>
        </w:trPr>
        <w:tc>
          <w:tcPr>
            <w:tcW w:w="9667" w:type="dxa"/>
            <w:gridSpan w:val="9"/>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Before w:val="1"/>
          <w:wBefore w:w="51" w:type="dxa"/>
          <w:trHeight w:val="368"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Endpoint </w:t>
            </w:r>
          </w:p>
        </w:tc>
        <w:tc>
          <w:tcPr>
            <w:tcW w:w="2793" w:type="dxa"/>
            <w:gridSpan w:val="4"/>
            <w:tcBorders>
              <w:top w:val="single" w:color="000000" w:sz="4" w:space="0"/>
              <w:left w:val="single" w:color="000000" w:sz="4" w:space="0"/>
              <w:bottom w:val="single" w:color="000000" w:sz="4" w:space="0"/>
              <w:right w:val="nil"/>
            </w:tcBorders>
          </w:tcPr>
          <w:p>
            <w:pPr>
              <w:spacing w:after="0"/>
              <w:ind w:left="31"/>
              <w:jc w:val="both"/>
            </w:pPr>
            <w:r>
              <w:rPr>
                <w:rFonts w:ascii="Times New Roman" w:hAnsi="Times New Roman" w:eastAsia="Times New Roman" w:cs="Times New Roman"/>
                <w:sz w:val="24"/>
              </w:rPr>
              <w:t>http://{host}/webapi/v2.0</w:t>
            </w:r>
          </w:p>
        </w:tc>
        <w:tc>
          <w:tcPr>
            <w:tcW w:w="4125"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Before w:val="1"/>
          <w:wBefore w:w="51"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Method </w:t>
            </w:r>
          </w:p>
        </w:tc>
        <w:tc>
          <w:tcPr>
            <w:tcW w:w="2793" w:type="dxa"/>
            <w:gridSpan w:val="4"/>
            <w:tcBorders>
              <w:top w:val="single" w:color="000000" w:sz="4" w:space="0"/>
              <w:left w:val="single" w:color="000000" w:sz="4" w:space="0"/>
              <w:bottom w:val="single" w:color="000000" w:sz="4" w:space="0"/>
              <w:right w:val="nil"/>
            </w:tcBorders>
          </w:tcPr>
          <w:p>
            <w:pPr>
              <w:spacing w:after="0"/>
              <w:ind w:left="31"/>
              <w:jc w:val="both"/>
            </w:pPr>
            <w:r>
              <w:rPr>
                <w:rFonts w:ascii="Times New Roman" w:hAnsi="Times New Roman" w:eastAsia="Times New Roman" w:cs="Times New Roman"/>
                <w:sz w:val="24"/>
              </w:rPr>
              <w:t xml:space="preserve">ProjectWorker.Add </w:t>
            </w:r>
          </w:p>
        </w:tc>
        <w:tc>
          <w:tcPr>
            <w:tcW w:w="4125"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Before w:val="1"/>
          <w:wBefore w:w="51"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Version </w:t>
            </w:r>
          </w:p>
        </w:tc>
        <w:tc>
          <w:tcPr>
            <w:tcW w:w="2793" w:type="dxa"/>
            <w:gridSpan w:val="4"/>
            <w:tcBorders>
              <w:top w:val="single" w:color="000000" w:sz="4" w:space="0"/>
              <w:left w:val="single" w:color="000000" w:sz="4" w:space="0"/>
              <w:bottom w:val="single" w:color="000000" w:sz="4" w:space="0"/>
              <w:right w:val="nil"/>
            </w:tcBorders>
          </w:tcPr>
          <w:p>
            <w:pPr>
              <w:spacing w:after="0"/>
              <w:ind w:left="31"/>
              <w:jc w:val="both"/>
            </w:pPr>
            <w:r>
              <w:rPr>
                <w:rFonts w:ascii="Times New Roman" w:hAnsi="Times New Roman" w:eastAsia="Times New Roman" w:cs="Times New Roman"/>
                <w:sz w:val="24"/>
              </w:rPr>
              <w:t xml:space="preserve">2.0 </w:t>
            </w:r>
          </w:p>
        </w:tc>
        <w:tc>
          <w:tcPr>
            <w:tcW w:w="4125"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Before w:val="1"/>
          <w:wBefore w:w="51"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93" w:type="dxa"/>
            <w:gridSpan w:val="4"/>
            <w:tcBorders>
              <w:top w:val="single" w:color="000000" w:sz="4" w:space="0"/>
              <w:left w:val="single" w:color="000000" w:sz="4" w:space="0"/>
              <w:bottom w:val="single" w:color="000000" w:sz="4" w:space="0"/>
              <w:right w:val="nil"/>
            </w:tcBorders>
          </w:tcPr>
          <w:p>
            <w:pPr>
              <w:spacing w:after="0"/>
              <w:ind w:left="3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125"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Before w:val="1"/>
          <w:wBefore w:w="51" w:type="dxa"/>
          <w:trHeight w:val="371"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93" w:type="dxa"/>
            <w:gridSpan w:val="4"/>
            <w:tcBorders>
              <w:top w:val="single" w:color="000000" w:sz="4" w:space="0"/>
              <w:left w:val="single" w:color="000000" w:sz="4" w:space="0"/>
              <w:bottom w:val="single" w:color="000000" w:sz="4" w:space="0"/>
              <w:right w:val="nil"/>
            </w:tcBorders>
          </w:tcPr>
          <w:p>
            <w:pPr>
              <w:spacing w:after="0"/>
              <w:ind w:left="31"/>
              <w:jc w:val="both"/>
            </w:pPr>
            <w:r>
              <w:rPr>
                <w:rFonts w:ascii="宋体" w:hAnsi="宋体" w:eastAsia="宋体" w:cs="宋体"/>
                <w:sz w:val="24"/>
              </w:rPr>
              <w:t>上传项目工人信息</w:t>
            </w:r>
            <w:r>
              <w:rPr>
                <w:rFonts w:ascii="Times New Roman" w:hAnsi="Times New Roman" w:eastAsia="Times New Roman" w:cs="Times New Roman"/>
                <w:sz w:val="24"/>
              </w:rPr>
              <w:t xml:space="preserve"> </w:t>
            </w:r>
          </w:p>
        </w:tc>
        <w:tc>
          <w:tcPr>
            <w:tcW w:w="4125"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Before w:val="1"/>
          <w:wBefore w:w="51" w:type="dxa"/>
          <w:trHeight w:val="439" w:hRule="atLeast"/>
        </w:trPr>
        <w:tc>
          <w:tcPr>
            <w:tcW w:w="9667" w:type="dxa"/>
            <w:gridSpan w:val="9"/>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Before w:val="1"/>
          <w:wBefore w:w="51" w:type="dxa"/>
          <w:trHeight w:val="372"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5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470"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projectCode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469"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corpCode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108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teamSysNo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85" w:type="dxa"/>
            <w:bottom w:w="85" w:type="dxa"/>
            <w:right w:w="85" w:type="dxa"/>
          </w:tblCellMar>
        </w:tblPrEx>
        <w:trPr>
          <w:gridBefore w:val="1"/>
          <w:wBefore w:w="51" w:type="dxa"/>
          <w:trHeight w:val="730"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workerList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array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85" w:type="dxa"/>
            <w:bottom w:w="85" w:type="dxa"/>
            <w:right w:w="85" w:type="dxa"/>
          </w:tblCellMar>
        </w:tblPrEx>
        <w:trPr>
          <w:gridBefore w:val="1"/>
          <w:wBefore w:w="51" w:type="dxa"/>
          <w:trHeight w:val="378" w:hRule="atLeast"/>
        </w:trPr>
        <w:tc>
          <w:tcPr>
            <w:tcW w:w="9667" w:type="dxa"/>
            <w:gridSpan w:val="9"/>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Before w:val="1"/>
          <w:wBefore w:w="51" w:type="dxa"/>
          <w:trHeight w:val="372"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36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728"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isTeamLeader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72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bookmarkStart w:id="21" w:name="_Hlk109640730"/>
            <w:r>
              <w:rPr>
                <w:rFonts w:ascii="Times New Roman" w:hAnsi="Times New Roman" w:eastAsia="Times New Roman" w:cs="Times New Roman"/>
                <w:sz w:val="24"/>
              </w:rPr>
              <w:t xml:space="preserve">idCardType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bookmarkEnd w:id="21"/>
      <w:tr>
        <w:tblPrEx>
          <w:tblCellMar>
            <w:top w:w="85" w:type="dxa"/>
            <w:left w:w="85" w:type="dxa"/>
            <w:bottom w:w="85" w:type="dxa"/>
            <w:right w:w="85" w:type="dxa"/>
          </w:tblCellMar>
        </w:tblPrEx>
        <w:trPr>
          <w:gridBefore w:val="1"/>
          <w:wBefore w:w="51" w:type="dxa"/>
          <w:trHeight w:val="46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workType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Before w:val="1"/>
          <w:wBefore w:w="51" w:type="dxa"/>
          <w:trHeight w:val="517"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workRole </w:t>
            </w:r>
          </w:p>
        </w:tc>
        <w:tc>
          <w:tcPr>
            <w:tcW w:w="1527"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7"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manageType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7" w:line="360" w:lineRule="auto"/>
              <w:jc w:val="both"/>
            </w:pPr>
            <w:r>
              <w:rPr>
                <w:rFonts w:ascii="宋体" w:hAnsi="宋体" w:eastAsia="宋体" w:cs="宋体"/>
                <w:sz w:val="24"/>
              </w:rPr>
              <w:t>管理岗位，工人类型为管理人员时，管理岗位为必填。</w:t>
            </w:r>
          </w:p>
          <w:p>
            <w:pPr>
              <w:spacing w:after="0"/>
              <w:ind w:left="2"/>
              <w:jc w:val="both"/>
            </w:pPr>
            <w:r>
              <w:rPr>
                <w:rFonts w:ascii="宋体" w:hAnsi="宋体" w:eastAsia="宋体" w:cs="宋体"/>
                <w:sz w:val="24"/>
              </w:rPr>
              <w:t>参考</w:t>
            </w:r>
            <w:r>
              <w:rPr>
                <w:rFonts w:ascii="宋体" w:hAnsi="宋体" w:eastAsia="宋体" w:cs="宋体"/>
                <w:sz w:val="24"/>
                <w:u w:val="single" w:color="000000"/>
              </w:rPr>
              <w:t>管理岗位字典表</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issueCardDate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发卡时间。格式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72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issueCardPic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办卡采集相片。不超过 </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8"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cardNumber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payRollBankCardNumber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payRollBankName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bankLinkNumber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发放工资卡银行联号。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payRollTopBankCode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84"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hasBuyInsurance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3"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Nation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99"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headImage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289"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politicsType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1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joinedTime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128"/>
              <w:ind w:left="2"/>
              <w:jc w:val="both"/>
            </w:pPr>
            <w:r>
              <w:rPr>
                <w:rFonts w:ascii="宋体" w:hAnsi="宋体" w:eastAsia="宋体" w:cs="宋体"/>
                <w:sz w:val="24"/>
              </w:rPr>
              <w:t>加入工会时间。如果加入工</w:t>
            </w:r>
          </w:p>
          <w:p>
            <w:pPr>
              <w:spacing w:after="0"/>
              <w:ind w:left="2"/>
              <w:jc w:val="both"/>
            </w:pPr>
            <w:r>
              <w:rPr>
                <w:rFonts w:ascii="宋体" w:hAnsi="宋体" w:eastAsia="宋体" w:cs="宋体"/>
                <w:sz w:val="24"/>
              </w:rPr>
              <w:t xml:space="preserve">会，此字段必填；格式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cellPhone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22"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cultureLevelType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Specialty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hasBadMedicalHistory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w:t>
            </w:r>
            <w:r>
              <w:rPr>
                <w:rFonts w:hint="eastAsia" w:ascii="宋体" w:hAnsi="宋体" w:eastAsia="宋体" w:cs="宋体"/>
                <w:color w:val="0000FF"/>
                <w:sz w:val="24"/>
                <w:u w:val="single" w:color="0000FF"/>
              </w:rPr>
              <w:t>字典表</w:t>
            </w:r>
          </w:p>
        </w:tc>
      </w:tr>
      <w:tr>
        <w:tblPrEx>
          <w:tblCellMar>
            <w:top w:w="85" w:type="dxa"/>
            <w:left w:w="85" w:type="dxa"/>
            <w:bottom w:w="85" w:type="dxa"/>
            <w:right w:w="85" w:type="dxa"/>
          </w:tblCellMar>
        </w:tblPrEx>
        <w:trPr>
          <w:gridAfter w:val="1"/>
          <w:wAfter w:w="58" w:type="dxa"/>
          <w:trHeight w:val="360"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urgentLinkManPhone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83"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workDate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152"/>
              <w:ind w:left="164"/>
              <w:jc w:val="both"/>
            </w:pPr>
            <w:r>
              <w:rPr>
                <w:rFonts w:ascii="宋体" w:hAnsi="宋体" w:eastAsia="宋体" w:cs="宋体"/>
                <w:sz w:val="24"/>
              </w:rPr>
              <w:t>开始工作日期。格式：</w:t>
            </w:r>
          </w:p>
          <w:p>
            <w:pPr>
              <w:spacing w:after="0"/>
              <w:ind w:left="164"/>
              <w:jc w:val="both"/>
            </w:pP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88"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maritalStatus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7"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grantOrg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positiveIDCardImage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179" w:line="240" w:lineRule="auto"/>
              <w:ind w:left="164"/>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ind w:left="164"/>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negativeIDCardImage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179" w:line="240" w:lineRule="auto"/>
              <w:ind w:left="164"/>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ind w:left="164"/>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472"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expiryDate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3"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120"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45" w:hRule="atLeast"/>
        </w:trPr>
        <w:tc>
          <w:tcPr>
            <w:tcW w:w="9660" w:type="dxa"/>
            <w:gridSpan w:val="9"/>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274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9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8" w:hRule="atLeast"/>
        </w:trPr>
        <w:tc>
          <w:tcPr>
            <w:tcW w:w="274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528"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string </w:t>
            </w:r>
          </w:p>
        </w:tc>
        <w:tc>
          <w:tcPr>
            <w:tcW w:w="2190" w:type="dxa"/>
            <w:gridSpan w:val="4"/>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319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9660" w:type="dxa"/>
            <w:gridSpan w:val="9"/>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4277" w:type="dxa"/>
            <w:gridSpan w:val="4"/>
            <w:tcBorders>
              <w:top w:val="single" w:color="000000" w:sz="4" w:space="0"/>
              <w:left w:val="single" w:color="000000" w:sz="4" w:space="0"/>
              <w:bottom w:val="single" w:color="000000" w:sz="4" w:space="0"/>
              <w:right w:val="nil"/>
            </w:tcBorders>
          </w:tcPr>
          <w:p>
            <w:pPr>
              <w:spacing w:after="0"/>
              <w:ind w:left="163"/>
              <w:jc w:val="both"/>
            </w:pPr>
            <w:r>
              <w:rPr>
                <w:rFonts w:ascii="Times New Roman" w:hAnsi="Times New Roman" w:eastAsia="Times New Roman" w:cs="Times New Roman"/>
                <w:sz w:val="24"/>
              </w:rPr>
              <w:t xml:space="preserve"> </w:t>
            </w:r>
          </w:p>
        </w:tc>
        <w:tc>
          <w:tcPr>
            <w:tcW w:w="5383" w:type="dxa"/>
            <w:gridSpan w:val="5"/>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58" w:type="dxa"/>
          <w:trHeight w:val="372" w:hRule="atLeast"/>
        </w:trPr>
        <w:tc>
          <w:tcPr>
            <w:tcW w:w="9660" w:type="dxa"/>
            <w:gridSpan w:val="9"/>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81" w:hRule="atLeast"/>
        </w:trPr>
        <w:tc>
          <w:tcPr>
            <w:tcW w:w="4277" w:type="dxa"/>
            <w:gridSpan w:val="4"/>
            <w:tcBorders>
              <w:top w:val="single" w:color="000000" w:sz="4" w:space="0"/>
              <w:left w:val="single" w:color="000000" w:sz="4" w:space="0"/>
              <w:bottom w:val="single" w:color="000000" w:sz="4" w:space="0"/>
              <w:right w:val="nil"/>
            </w:tcBorders>
          </w:tcPr>
          <w:p>
            <w:pPr>
              <w:spacing w:after="0"/>
              <w:ind w:left="487"/>
              <w:jc w:val="both"/>
            </w:pPr>
            <w:r>
              <w:rPr>
                <w:rFonts w:ascii="Times New Roman" w:hAnsi="Times New Roman" w:eastAsia="Times New Roman" w:cs="Times New Roman"/>
                <w:sz w:val="24"/>
              </w:rPr>
              <w:t xml:space="preserve"> </w:t>
            </w:r>
          </w:p>
        </w:tc>
        <w:tc>
          <w:tcPr>
            <w:tcW w:w="5383" w:type="dxa"/>
            <w:gridSpan w:val="5"/>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58" w:type="dxa"/>
          <w:trHeight w:val="382" w:hRule="atLeast"/>
        </w:trPr>
        <w:tc>
          <w:tcPr>
            <w:tcW w:w="9660" w:type="dxa"/>
            <w:gridSpan w:val="9"/>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1" w:hRule="atLeast"/>
        </w:trPr>
        <w:tc>
          <w:tcPr>
            <w:tcW w:w="4277" w:type="dxa"/>
            <w:gridSpan w:val="4"/>
            <w:tcBorders>
              <w:top w:val="single" w:color="000000" w:sz="4" w:space="0"/>
              <w:left w:val="single" w:color="000000" w:sz="4" w:space="0"/>
              <w:bottom w:val="single" w:color="000000" w:sz="4" w:space="0"/>
              <w:right w:val="nil"/>
            </w:tcBorders>
          </w:tcPr>
          <w:p>
            <w:pPr>
              <w:spacing w:after="0"/>
              <w:ind w:left="489"/>
              <w:jc w:val="both"/>
            </w:pPr>
            <w:r>
              <w:rPr>
                <w:rFonts w:ascii="Times New Roman" w:hAnsi="Times New Roman" w:eastAsia="Times New Roman" w:cs="Times New Roman"/>
                <w:b/>
                <w:sz w:val="24"/>
              </w:rPr>
              <w:t xml:space="preserve"> </w:t>
            </w:r>
          </w:p>
        </w:tc>
        <w:tc>
          <w:tcPr>
            <w:tcW w:w="5383" w:type="dxa"/>
            <w:gridSpan w:val="5"/>
            <w:tcBorders>
              <w:top w:val="single" w:color="000000" w:sz="4" w:space="0"/>
              <w:left w:val="nil"/>
              <w:bottom w:val="single" w:color="000000" w:sz="4" w:space="0"/>
              <w:right w:val="single" w:color="000000" w:sz="4" w:space="0"/>
            </w:tcBorders>
          </w:tcPr>
          <w:p>
            <w:pPr>
              <w:jc w:val="both"/>
            </w:pPr>
          </w:p>
        </w:tc>
      </w:tr>
    </w:tbl>
    <w:p>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pPr>
        <w:spacing w:after="113"/>
        <w:ind w:left="195" w:right="1183" w:hanging="10"/>
      </w:pPr>
      <w:r>
        <w:rPr>
          <w:rFonts w:ascii="宋体" w:hAnsi="宋体" w:eastAsia="宋体" w:cs="宋体"/>
          <w:sz w:val="24"/>
        </w:rPr>
        <w:t xml:space="preserve">请注意以下字段的使用： </w:t>
      </w:r>
    </w:p>
    <w:p>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4"/>
        </w:numPr>
        <w:spacing w:after="130"/>
        <w:ind w:right="591" w:hanging="420"/>
      </w:pPr>
      <w:r>
        <w:rPr>
          <w:rFonts w:ascii="宋体" w:hAnsi="宋体" w:eastAsia="宋体" w:cs="宋体"/>
          <w:sz w:val="24"/>
        </w:rPr>
        <w:t xml:space="preserve">workType(工种)将强制为：管理人员(900)。 </w:t>
      </w:r>
    </w:p>
    <w:p>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pPr>
        <w:numPr>
          <w:ilvl w:val="0"/>
          <w:numId w:val="4"/>
        </w:numPr>
        <w:spacing w:after="130"/>
        <w:ind w:right="667"/>
      </w:pPr>
    </w:p>
    <w:tbl>
      <w:tblPr>
        <w:tblStyle w:val="38"/>
        <w:tblW w:w="9594" w:type="dxa"/>
        <w:tblInd w:w="188" w:type="dxa"/>
        <w:tblLayout w:type="fixed"/>
        <w:tblCellMar>
          <w:top w:w="85" w:type="dxa"/>
          <w:left w:w="28" w:type="dxa"/>
          <w:bottom w:w="85" w:type="dxa"/>
          <w:right w:w="28" w:type="dxa"/>
        </w:tblCellMar>
      </w:tblPr>
      <w:tblGrid>
        <w:gridCol w:w="2964"/>
        <w:gridCol w:w="1437"/>
        <w:gridCol w:w="1011"/>
        <w:gridCol w:w="1004"/>
        <w:gridCol w:w="3161"/>
        <w:gridCol w:w="17"/>
      </w:tblGrid>
      <w:tr>
        <w:tblPrEx>
          <w:tblCellMar>
            <w:top w:w="85" w:type="dxa"/>
            <w:left w:w="28" w:type="dxa"/>
            <w:bottom w:w="85" w:type="dxa"/>
            <w:right w:w="28" w:type="dxa"/>
          </w:tblCellMar>
        </w:tblPrEx>
        <w:trPr>
          <w:trHeight w:val="340"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37"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Endpoint </w:t>
            </w:r>
          </w:p>
        </w:tc>
        <w:tc>
          <w:tcPr>
            <w:tcW w:w="6626"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http://{host}/webapi/v2.0</w:t>
            </w:r>
          </w:p>
        </w:tc>
      </w:tr>
      <w:tr>
        <w:tblPrEx>
          <w:tblCellMar>
            <w:top w:w="85" w:type="dxa"/>
            <w:left w:w="28" w:type="dxa"/>
            <w:bottom w:w="85" w:type="dxa"/>
            <w:right w:w="28"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Method </w:t>
            </w:r>
          </w:p>
        </w:tc>
        <w:tc>
          <w:tcPr>
            <w:tcW w:w="6626"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ProjectWorker.Update </w:t>
            </w:r>
          </w:p>
        </w:tc>
      </w:tr>
      <w:tr>
        <w:tblPrEx>
          <w:tblCellMar>
            <w:top w:w="85" w:type="dxa"/>
            <w:left w:w="28" w:type="dxa"/>
            <w:bottom w:w="85" w:type="dxa"/>
            <w:right w:w="28" w:type="dxa"/>
          </w:tblCellMar>
        </w:tblPrEx>
        <w:trPr>
          <w:trHeight w:val="336"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Version </w:t>
            </w:r>
          </w:p>
        </w:tc>
        <w:tc>
          <w:tcPr>
            <w:tcW w:w="6626"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2.0 </w:t>
            </w:r>
          </w:p>
        </w:tc>
      </w:tr>
      <w:tr>
        <w:tblPrEx>
          <w:tblCellMar>
            <w:top w:w="85" w:type="dxa"/>
            <w:left w:w="28" w:type="dxa"/>
            <w:bottom w:w="85" w:type="dxa"/>
            <w:right w:w="28" w:type="dxa"/>
          </w:tblCellMar>
        </w:tblPrEx>
        <w:trPr>
          <w:trHeight w:val="3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26"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28" w:type="dxa"/>
            <w:bottom w:w="85" w:type="dxa"/>
            <w:right w:w="28" w:type="dxa"/>
          </w:tblCellMar>
        </w:tblPrEx>
        <w:trPr>
          <w:trHeight w:val="340"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26"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41" w:hRule="atLeast"/>
        </w:trPr>
        <w:tc>
          <w:tcPr>
            <w:tcW w:w="29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
              <w:jc w:val="both"/>
            </w:pPr>
            <w:r>
              <w:rPr>
                <w:rFonts w:ascii="宋体" w:hAnsi="宋体" w:eastAsia="宋体" w:cs="宋体"/>
                <w:sz w:val="24"/>
              </w:rPr>
              <w:t>是否必需</w:t>
            </w:r>
          </w:p>
        </w:tc>
        <w:tc>
          <w:tcPr>
            <w:tcW w:w="4177"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9"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projectCode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1013"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corpCode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6"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rPr>
                <w:rFonts w:ascii="宋体" w:hAnsi="宋体" w:eastAsia="宋体" w:cs="宋体"/>
                <w:sz w:val="24"/>
              </w:rPr>
            </w:pPr>
            <w:r>
              <w:rPr>
                <w:rFonts w:ascii="宋体" w:hAnsi="宋体" w:eastAsia="宋体" w:cs="宋体"/>
                <w:sz w:val="24"/>
              </w:rPr>
              <w:t xml:space="preserve">corpName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rPr>
                <w:rFonts w:ascii="宋体" w:hAnsi="宋体" w:eastAsia="宋体" w:cs="宋体"/>
                <w:sz w:val="24"/>
              </w:rPr>
            </w:pPr>
            <w:r>
              <w:rPr>
                <w:rFonts w:ascii="宋体" w:hAnsi="宋体" w:eastAsia="宋体" w:cs="宋体"/>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rPr>
                <w:rFonts w:ascii="宋体" w:hAnsi="宋体" w:eastAsia="宋体" w:cs="宋体"/>
                <w:sz w:val="24"/>
              </w:rPr>
            </w:pPr>
            <w:r>
              <w:rPr>
                <w:rFonts w:ascii="宋体" w:hAnsi="宋体" w:eastAsia="宋体" w:cs="宋体"/>
                <w:sz w:val="24"/>
              </w:rPr>
              <w:t xml:space="preserve">是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rPr>
                <w:rFonts w:ascii="宋体" w:hAnsi="宋体" w:eastAsia="宋体" w:cs="宋体"/>
                <w:sz w:val="24"/>
              </w:rPr>
            </w:pPr>
            <w:r>
              <w:rPr>
                <w:rFonts w:ascii="宋体" w:hAnsi="宋体" w:eastAsia="宋体" w:cs="宋体"/>
                <w:sz w:val="24"/>
              </w:rPr>
              <w:t xml:space="preserve">企业名称 </w:t>
            </w:r>
          </w:p>
        </w:tc>
      </w:tr>
      <w:tr>
        <w:tblPrEx>
          <w:tblCellMar>
            <w:top w:w="85" w:type="dxa"/>
            <w:left w:w="28" w:type="dxa"/>
            <w:bottom w:w="85" w:type="dxa"/>
            <w:right w:w="28" w:type="dxa"/>
          </w:tblCellMar>
        </w:tblPrEx>
        <w:trPr>
          <w:trHeight w:val="271"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teamName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0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teamSysNo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28" w:type="dxa"/>
            <w:bottom w:w="85" w:type="dxa"/>
            <w:right w:w="28" w:type="dxa"/>
          </w:tblCellMar>
        </w:tblPrEx>
        <w:trPr>
          <w:trHeight w:val="291"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workerName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7"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isTeamLeader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tblPrEx>
          <w:tblCellMar>
            <w:top w:w="85" w:type="dxa"/>
            <w:left w:w="28" w:type="dxa"/>
            <w:bottom w:w="85" w:type="dxa"/>
            <w:right w:w="28" w:type="dxa"/>
          </w:tblCellMar>
        </w:tblPrEx>
        <w:trPr>
          <w:trHeight w:val="376"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workType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workRole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47"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manageType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33"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issueCardDate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168"/>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trHeight w:val="490"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issueCardPic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办卡采集相片。不超过</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cardNumber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payRollBankCardNumber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payRollBankName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2"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bankLinkNumber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90"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payRollTopBankCode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661"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hasBuyInsurance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19"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Nation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Address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3"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headImage </w:t>
            </w:r>
          </w:p>
        </w:tc>
        <w:tc>
          <w:tcPr>
            <w:tcW w:w="14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7" w:type="dxa"/>
            <w:gridSpan w:val="3"/>
            <w:tcBorders>
              <w:top w:val="single" w:color="000000" w:sz="4" w:space="0"/>
              <w:left w:val="single" w:color="000000" w:sz="4" w:space="0"/>
              <w:bottom w:val="single" w:color="000000" w:sz="4" w:space="0"/>
              <w:right w:val="single" w:color="000000" w:sz="4" w:space="0"/>
            </w:tcBorders>
          </w:tcPr>
          <w:p>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38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politicsType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28"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joinedTime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151"/>
              <w:ind w:left="2"/>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5" w:type="dxa"/>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cellPhone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6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cultureLevelType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32"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Specialty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37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hasBadMedicalHistory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urgentLinkManPhone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310"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workDate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149"/>
              <w:ind w:left="2"/>
              <w:jc w:val="both"/>
            </w:pPr>
            <w:r>
              <w:rPr>
                <w:rFonts w:ascii="宋体" w:hAnsi="宋体" w:eastAsia="宋体" w:cs="宋体"/>
                <w:sz w:val="24"/>
              </w:rPr>
              <w:t>开始工作日期。格式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5" w:type="dxa"/>
          <w:trHeight w:val="373"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maritalStatus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34"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grantor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9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positiveIDCardImage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482"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negativeIDCardImage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5" w:type="dxa"/>
          <w:trHeight w:val="70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startDate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5" w:type="dxa"/>
          <w:trHeight w:val="522" w:hRule="atLeast"/>
        </w:trPr>
        <w:tc>
          <w:tcPr>
            <w:tcW w:w="2966" w:type="dxa"/>
            <w:tcBorders>
              <w:top w:val="single" w:color="000000"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expiryDate </w:t>
            </w:r>
          </w:p>
        </w:tc>
        <w:tc>
          <w:tcPr>
            <w:tcW w:w="1436"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6" w:type="dxa"/>
            <w:gridSpan w:val="2"/>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3" w:type="dxa"/>
          <w:trHeight w:val="433" w:hRule="atLeast"/>
        </w:trPr>
        <w:tc>
          <w:tcPr>
            <w:tcW w:w="9581"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6"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6"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015"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6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5" w:hRule="atLeast"/>
        </w:trPr>
        <w:tc>
          <w:tcPr>
            <w:tcW w:w="2966"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436"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 xml:space="preserve">string </w:t>
            </w:r>
          </w:p>
        </w:tc>
        <w:tc>
          <w:tcPr>
            <w:tcW w:w="2015"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sz w:val="24"/>
              </w:rPr>
              <w:t xml:space="preserve"> </w:t>
            </w:r>
          </w:p>
        </w:tc>
        <w:tc>
          <w:tcPr>
            <w:tcW w:w="316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28" w:type="dxa"/>
            <w:bottom w:w="85" w:type="dxa"/>
            <w:right w:w="28" w:type="dxa"/>
          </w:tblCellMar>
        </w:tblPrEx>
        <w:trPr>
          <w:gridAfter w:val="1"/>
          <w:wAfter w:w="13" w:type="dxa"/>
          <w:trHeight w:val="432" w:hRule="atLeast"/>
        </w:trPr>
        <w:tc>
          <w:tcPr>
            <w:tcW w:w="958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5" w:type="dxa"/>
          <w:trHeight w:val="440" w:hRule="atLeast"/>
        </w:trPr>
        <w:tc>
          <w:tcPr>
            <w:tcW w:w="4404" w:type="dxa"/>
            <w:gridSpan w:val="2"/>
            <w:tcBorders>
              <w:top w:val="single" w:color="000000" w:sz="4" w:space="0"/>
              <w:left w:val="single" w:color="000000" w:sz="4" w:space="0"/>
              <w:bottom w:val="single" w:color="D9D9D9" w:sz="6" w:space="0"/>
              <w:right w:val="nil"/>
            </w:tcBorders>
            <w:vAlign w:val="center"/>
          </w:tcPr>
          <w:p>
            <w:pPr>
              <w:spacing w:after="0"/>
              <w:ind w:left="163"/>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D9D9D9" w:sz="6" w:space="0"/>
              <w:right w:val="nil"/>
            </w:tcBorders>
          </w:tcPr>
          <w:p/>
        </w:tc>
        <w:tc>
          <w:tcPr>
            <w:tcW w:w="3160" w:type="dxa"/>
            <w:tcBorders>
              <w:top w:val="single" w:color="000000" w:sz="4" w:space="0"/>
              <w:left w:val="nil"/>
              <w:bottom w:val="single" w:color="D9D9D9" w:sz="6" w:space="0"/>
              <w:right w:val="single" w:color="000000" w:sz="4" w:space="0"/>
            </w:tcBorders>
          </w:tcPr>
          <w:p/>
        </w:tc>
      </w:tr>
      <w:tr>
        <w:tblPrEx>
          <w:tblCellMar>
            <w:top w:w="85" w:type="dxa"/>
            <w:left w:w="28" w:type="dxa"/>
            <w:bottom w:w="85" w:type="dxa"/>
            <w:right w:w="28" w:type="dxa"/>
          </w:tblCellMar>
        </w:tblPrEx>
        <w:trPr>
          <w:gridAfter w:val="1"/>
          <w:wAfter w:w="15" w:type="dxa"/>
          <w:trHeight w:val="339" w:hRule="atLeast"/>
        </w:trPr>
        <w:tc>
          <w:tcPr>
            <w:tcW w:w="4404" w:type="dxa"/>
            <w:gridSpan w:val="2"/>
            <w:tcBorders>
              <w:top w:val="single" w:color="D9D9D9" w:sz="6" w:space="0"/>
              <w:left w:val="single" w:color="000000" w:sz="4" w:space="0"/>
              <w:bottom w:val="single" w:color="000000" w:sz="4" w:space="0"/>
              <w:right w:val="nil"/>
            </w:tcBorders>
            <w:shd w:val="clear" w:color="auto" w:fill="D9D9D9"/>
            <w:vAlign w:val="bottom"/>
          </w:tcPr>
          <w:p>
            <w:pPr>
              <w:spacing w:after="0"/>
              <w:ind w:left="492"/>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2015" w:type="dxa"/>
            <w:gridSpan w:val="2"/>
            <w:tcBorders>
              <w:top w:val="single" w:color="D9D9D9" w:sz="6" w:space="0"/>
              <w:left w:val="nil"/>
              <w:bottom w:val="single" w:color="000000" w:sz="4" w:space="0"/>
              <w:right w:val="nil"/>
            </w:tcBorders>
            <w:shd w:val="clear" w:color="auto" w:fill="D9D9D9"/>
          </w:tcPr>
          <w:p/>
        </w:tc>
        <w:tc>
          <w:tcPr>
            <w:tcW w:w="3160" w:type="dxa"/>
            <w:tcBorders>
              <w:top w:val="single" w:color="D9D9D9" w:sz="6" w:space="0"/>
              <w:left w:val="nil"/>
              <w:bottom w:val="single" w:color="000000" w:sz="4" w:space="0"/>
              <w:right w:val="single" w:color="000000" w:sz="4" w:space="0"/>
            </w:tcBorders>
            <w:shd w:val="clear" w:color="auto" w:fill="D9D9D9"/>
          </w:tcPr>
          <w:p/>
        </w:tc>
      </w:tr>
      <w:tr>
        <w:tblPrEx>
          <w:tblCellMar>
            <w:top w:w="85" w:type="dxa"/>
            <w:left w:w="28" w:type="dxa"/>
            <w:bottom w:w="85" w:type="dxa"/>
            <w:right w:w="28" w:type="dxa"/>
          </w:tblCellMar>
        </w:tblPrEx>
        <w:trPr>
          <w:gridAfter w:val="1"/>
          <w:wAfter w:w="15" w:type="dxa"/>
          <w:trHeight w:val="372" w:hRule="atLeast"/>
        </w:trPr>
        <w:tc>
          <w:tcPr>
            <w:tcW w:w="4404" w:type="dxa"/>
            <w:gridSpan w:val="2"/>
            <w:tcBorders>
              <w:top w:val="single" w:color="000000" w:sz="4" w:space="0"/>
              <w:left w:val="single" w:color="000000" w:sz="4" w:space="0"/>
              <w:bottom w:val="single" w:color="000000" w:sz="4" w:space="0"/>
              <w:right w:val="nil"/>
            </w:tcBorders>
            <w:vAlign w:val="bottom"/>
          </w:tcPr>
          <w:p>
            <w:pPr>
              <w:spacing w:after="0"/>
              <w:ind w:left="490"/>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000000" w:sz="4" w:space="0"/>
              <w:right w:val="nil"/>
            </w:tcBorders>
          </w:tcPr>
          <w:p/>
        </w:tc>
        <w:tc>
          <w:tcPr>
            <w:tcW w:w="3160" w:type="dxa"/>
            <w:tcBorders>
              <w:top w:val="single" w:color="000000" w:sz="4" w:space="0"/>
              <w:left w:val="nil"/>
              <w:bottom w:val="single" w:color="000000" w:sz="4" w:space="0"/>
              <w:right w:val="single" w:color="000000" w:sz="4" w:space="0"/>
            </w:tcBorders>
          </w:tcPr>
          <w:p/>
        </w:tc>
      </w:tr>
    </w:tbl>
    <w:p>
      <w:pPr>
        <w:pStyle w:val="5"/>
        <w:rPr>
          <w:rFonts w:ascii="Times New Roman" w:hAnsi="Times New Roman" w:eastAsia="Times New Roman" w:cs="Times New Roman"/>
        </w:rPr>
      </w:pPr>
      <w:bookmarkStart w:id="22" w:name="_Toc608665"/>
      <w:r>
        <w:rPr>
          <w:rFonts w:ascii="Times New Roman" w:hAnsi="Times New Roman" w:eastAsia="Times New Roman" w:cs="Times New Roman"/>
        </w:rPr>
        <w:t xml:space="preserve">2.2.4.3 </w:t>
      </w:r>
      <w:r>
        <w:rPr>
          <w:rFonts w:hint="eastAsia"/>
        </w:rPr>
        <w:t>查询项目工人信息</w:t>
      </w:r>
      <w:r>
        <w:rPr>
          <w:rFonts w:ascii="Times New Roman" w:hAnsi="Times New Roman" w:eastAsia="Times New Roman" w:cs="Times New Roman"/>
        </w:rPr>
        <w:t xml:space="preserve"> </w:t>
      </w:r>
      <w:bookmarkEnd w:id="22"/>
    </w:p>
    <w:tbl>
      <w:tblPr>
        <w:tblStyle w:val="38"/>
        <w:tblW w:w="9644" w:type="dxa"/>
        <w:tblInd w:w="137" w:type="dxa"/>
        <w:tblLayout w:type="autofit"/>
        <w:tblCellMar>
          <w:top w:w="85" w:type="dxa"/>
          <w:left w:w="169" w:type="dxa"/>
          <w:bottom w:w="85" w:type="dxa"/>
          <w:right w:w="0" w:type="dxa"/>
        </w:tblCellMar>
      </w:tblPr>
      <w:tblGrid>
        <w:gridCol w:w="2752"/>
        <w:gridCol w:w="1172"/>
        <w:gridCol w:w="193"/>
        <w:gridCol w:w="1178"/>
        <w:gridCol w:w="1864"/>
        <w:gridCol w:w="2485"/>
      </w:tblGrid>
      <w:tr>
        <w:tblPrEx>
          <w:tblCellMar>
            <w:top w:w="85" w:type="dxa"/>
            <w:left w:w="169" w:type="dxa"/>
            <w:bottom w:w="85" w:type="dxa"/>
            <w:right w:w="0" w:type="dxa"/>
          </w:tblCellMar>
        </w:tblPrEx>
        <w:trPr>
          <w:trHeight w:val="359" w:hRule="atLeast"/>
        </w:trPr>
        <w:tc>
          <w:tcPr>
            <w:tcW w:w="2752"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92" w:type="dxa"/>
            <w:gridSpan w:val="5"/>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92" w:type="dxa"/>
            <w:gridSpan w:val="5"/>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92" w:type="dxa"/>
            <w:gridSpan w:val="5"/>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ProjectWorker.Query </w:t>
            </w:r>
          </w:p>
        </w:tc>
      </w:tr>
      <w:tr>
        <w:tblPrEx>
          <w:tblCellMar>
            <w:top w:w="85" w:type="dxa"/>
            <w:left w:w="169" w:type="dxa"/>
            <w:bottom w:w="85" w:type="dxa"/>
            <w:right w:w="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92" w:type="dxa"/>
            <w:gridSpan w:val="5"/>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92" w:type="dxa"/>
            <w:gridSpan w:val="5"/>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92" w:type="dxa"/>
            <w:gridSpan w:val="5"/>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分页查询人员基本信息列表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52"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92" w:type="dxa"/>
            <w:gridSpan w:val="5"/>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6" w:hRule="atLeast"/>
        </w:trPr>
        <w:tc>
          <w:tcPr>
            <w:tcW w:w="27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697"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48"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50 </w:t>
            </w:r>
          </w:p>
        </w:tc>
      </w:tr>
      <w:tr>
        <w:tblPrEx>
          <w:tblCellMar>
            <w:top w:w="85" w:type="dxa"/>
            <w:left w:w="169" w:type="dxa"/>
            <w:bottom w:w="85" w:type="dxa"/>
            <w:right w:w="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ascii="宋体" w:hAnsi="宋体" w:eastAsia="宋体" w:cs="宋体"/>
                <w:sz w:val="24"/>
              </w:rPr>
              <w:t>工人所在企业统一社会信用代码</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工人所在企业名称</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1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5"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8" w:hRule="atLeast"/>
        </w:trPr>
        <w:tc>
          <w:tcPr>
            <w:tcW w:w="2752"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92" w:type="dxa"/>
            <w:gridSpan w:val="5"/>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29" w:hRule="atLeast"/>
        </w:trPr>
        <w:tc>
          <w:tcPr>
            <w:tcW w:w="27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5" w:type="dxa"/>
            <w:gridSpan w:val="2"/>
            <w:tcBorders>
              <w:top w:val="single" w:color="000000" w:sz="4" w:space="0"/>
              <w:left w:val="single" w:color="000000" w:sz="4" w:space="0"/>
              <w:bottom w:val="single" w:color="000000" w:sz="4" w:space="0"/>
              <w:right w:val="nil"/>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8" w:type="dxa"/>
            <w:tcBorders>
              <w:top w:val="single" w:color="000000" w:sz="4" w:space="0"/>
              <w:left w:val="nil"/>
              <w:bottom w:val="single" w:color="000000" w:sz="4" w:space="0"/>
              <w:right w:val="single" w:color="000000" w:sz="4" w:space="0"/>
            </w:tcBorders>
            <w:shd w:val="clear" w:color="auto" w:fill="D9D9D9"/>
          </w:tcPr>
          <w:p>
            <w:pPr>
              <w:jc w:val="both"/>
            </w:pPr>
          </w:p>
        </w:tc>
        <w:tc>
          <w:tcPr>
            <w:tcW w:w="18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48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365" w:type="dxa"/>
            <w:gridSpan w:val="2"/>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nil"/>
              <w:bottom w:val="single" w:color="000000" w:sz="4" w:space="0"/>
              <w:right w:val="single" w:color="000000" w:sz="4" w:space="0"/>
            </w:tcBorders>
          </w:tcPr>
          <w:p>
            <w:pPr>
              <w:jc w:val="both"/>
            </w:pPr>
          </w:p>
        </w:tc>
        <w:tc>
          <w:tcPr>
            <w:tcW w:w="186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48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365" w:type="dxa"/>
            <w:gridSpan w:val="2"/>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nil"/>
              <w:bottom w:val="single" w:color="000000" w:sz="4" w:space="0"/>
              <w:right w:val="single" w:color="000000" w:sz="4" w:space="0"/>
            </w:tcBorders>
          </w:tcPr>
          <w:p>
            <w:pPr>
              <w:jc w:val="both"/>
            </w:pPr>
          </w:p>
        </w:tc>
        <w:tc>
          <w:tcPr>
            <w:tcW w:w="186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48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365" w:type="dxa"/>
            <w:gridSpan w:val="2"/>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nil"/>
              <w:bottom w:val="single" w:color="000000" w:sz="4" w:space="0"/>
              <w:right w:val="single" w:color="000000" w:sz="4" w:space="0"/>
            </w:tcBorders>
          </w:tcPr>
          <w:p>
            <w:pPr>
              <w:jc w:val="both"/>
            </w:pPr>
          </w:p>
        </w:tc>
        <w:tc>
          <w:tcPr>
            <w:tcW w:w="186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48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254"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365" w:type="dxa"/>
            <w:gridSpan w:val="2"/>
            <w:tcBorders>
              <w:top w:val="single" w:color="000000" w:sz="4" w:space="0"/>
              <w:left w:val="single" w:color="000000" w:sz="4" w:space="0"/>
              <w:bottom w:val="single" w:color="000000" w:sz="4" w:space="0"/>
              <w:right w:val="nil"/>
            </w:tcBorders>
          </w:tcPr>
          <w:p>
            <w:pPr>
              <w:spacing w:after="0"/>
              <w:ind w:left="164"/>
              <w:jc w:val="both"/>
            </w:pPr>
            <w:r>
              <w:rPr>
                <w:rFonts w:ascii="Times New Roman" w:hAnsi="Times New Roman" w:eastAsia="Times New Roman" w:cs="Times New Roman"/>
                <w:sz w:val="24"/>
              </w:rPr>
              <w:t xml:space="preserve">array </w:t>
            </w:r>
          </w:p>
        </w:tc>
        <w:tc>
          <w:tcPr>
            <w:tcW w:w="1178" w:type="dxa"/>
            <w:tcBorders>
              <w:top w:val="single" w:color="000000" w:sz="4" w:space="0"/>
              <w:left w:val="nil"/>
              <w:bottom w:val="single" w:color="000000" w:sz="4" w:space="0"/>
              <w:right w:val="single" w:color="000000" w:sz="4" w:space="0"/>
            </w:tcBorders>
          </w:tcPr>
          <w:p>
            <w:pPr>
              <w:jc w:val="both"/>
            </w:pPr>
          </w:p>
        </w:tc>
        <w:tc>
          <w:tcPr>
            <w:tcW w:w="186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48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4117" w:type="dxa"/>
            <w:gridSpan w:val="3"/>
            <w:tcBorders>
              <w:top w:val="single" w:color="000000" w:sz="4" w:space="0"/>
              <w:left w:val="single" w:color="000000" w:sz="4" w:space="0"/>
              <w:bottom w:val="single" w:color="000000" w:sz="4" w:space="0"/>
              <w:right w:val="nil"/>
            </w:tcBorders>
            <w:shd w:val="clear" w:color="auto" w:fill="D9D9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7"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56" w:hRule="atLeast"/>
        </w:trPr>
        <w:tc>
          <w:tcPr>
            <w:tcW w:w="27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60"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工人所在企业统一社会信用代码。如果无统一社会信用代码，则为</w:t>
            </w:r>
            <w:r>
              <w:rPr>
                <w:rFonts w:hint="eastAsia" w:ascii="宋体" w:hAnsi="宋体" w:eastAsia="宋体" w:cs="宋体"/>
                <w:sz w:val="24"/>
              </w:rPr>
              <w:t>组</w:t>
            </w:r>
            <w:r>
              <w:rPr>
                <w:rFonts w:ascii="宋体" w:hAnsi="宋体" w:eastAsia="宋体" w:cs="宋体"/>
                <w:sz w:val="24"/>
              </w:rPr>
              <w:t>织机构代码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workerName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isTeamLeader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42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workType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23"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workRole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3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manageType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entryTime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exitTime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entryAttachmentUrl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exitAttachmentUrl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issueCardDate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datetime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issueCardPicUrl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办卡采集相片资源地址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cardNumber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payRollBankCardNumber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payRollBankName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payRollTopBankName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发放工资总行名称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bankLinkNumber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96"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payRollTopBankCode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5"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hasContract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是否有劳动合同。参考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6" w:hRule="atLeast"/>
        </w:trPr>
        <w:tc>
          <w:tcPr>
            <w:tcW w:w="27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hasBuyInsurance </w:t>
            </w:r>
          </w:p>
        </w:tc>
        <w:tc>
          <w:tcPr>
            <w:tcW w:w="136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7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49"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9" w:hRule="atLeast"/>
        </w:trPr>
        <w:tc>
          <w:tcPr>
            <w:tcW w:w="2752" w:type="dxa"/>
            <w:tcBorders>
              <w:top w:val="single" w:color="000000" w:sz="4" w:space="0"/>
              <w:left w:val="single" w:color="000000" w:sz="4" w:space="0"/>
              <w:bottom w:val="single" w:color="000000" w:sz="4" w:space="0"/>
              <w:right w:val="nil"/>
            </w:tcBorders>
            <w:shd w:val="clear" w:color="auto" w:fill="D9D9D9"/>
          </w:tcPr>
          <w:p>
            <w:pPr>
              <w:spacing w:after="0"/>
              <w:ind w:left="491"/>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1365" w:type="dxa"/>
            <w:gridSpan w:val="2"/>
            <w:tcBorders>
              <w:top w:val="single" w:color="000000" w:sz="4" w:space="0"/>
              <w:left w:val="nil"/>
              <w:bottom w:val="single" w:color="000000" w:sz="4" w:space="0"/>
              <w:right w:val="nil"/>
            </w:tcBorders>
            <w:shd w:val="clear" w:color="auto" w:fill="D9D9D9"/>
          </w:tcPr>
          <w:p>
            <w:pPr>
              <w:jc w:val="both"/>
            </w:pPr>
          </w:p>
        </w:tc>
        <w:tc>
          <w:tcPr>
            <w:tcW w:w="1178" w:type="dxa"/>
            <w:tcBorders>
              <w:top w:val="single" w:color="000000" w:sz="4" w:space="0"/>
              <w:left w:val="nil"/>
              <w:bottom w:val="single" w:color="000000" w:sz="4" w:space="0"/>
              <w:right w:val="nil"/>
            </w:tcBorders>
            <w:shd w:val="clear" w:color="auto" w:fill="D9D9D9"/>
          </w:tcPr>
          <w:p>
            <w:pPr>
              <w:jc w:val="both"/>
            </w:pPr>
          </w:p>
        </w:tc>
        <w:tc>
          <w:tcPr>
            <w:tcW w:w="4349"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69" w:hRule="atLeast"/>
        </w:trPr>
        <w:tc>
          <w:tcPr>
            <w:tcW w:w="2752" w:type="dxa"/>
            <w:tcBorders>
              <w:top w:val="single" w:color="000000" w:sz="4" w:space="0"/>
              <w:left w:val="single" w:color="000000" w:sz="4" w:space="0"/>
              <w:bottom w:val="single" w:color="000000" w:sz="4" w:space="0"/>
              <w:right w:val="nil"/>
            </w:tcBorders>
          </w:tcPr>
          <w:p>
            <w:pPr>
              <w:spacing w:after="0"/>
              <w:ind w:left="488"/>
              <w:jc w:val="both"/>
            </w:pPr>
            <w:r>
              <w:rPr>
                <w:rFonts w:ascii="Times New Roman" w:hAnsi="Times New Roman" w:eastAsia="Times New Roman" w:cs="Times New Roman"/>
                <w:sz w:val="24"/>
              </w:rPr>
              <w:t xml:space="preserve"> </w:t>
            </w:r>
          </w:p>
        </w:tc>
        <w:tc>
          <w:tcPr>
            <w:tcW w:w="1365" w:type="dxa"/>
            <w:gridSpan w:val="2"/>
            <w:tcBorders>
              <w:top w:val="single" w:color="000000" w:sz="4" w:space="0"/>
              <w:left w:val="nil"/>
              <w:bottom w:val="single" w:color="000000" w:sz="4" w:space="0"/>
              <w:right w:val="nil"/>
            </w:tcBorders>
          </w:tcPr>
          <w:p>
            <w:pPr>
              <w:jc w:val="both"/>
            </w:pPr>
          </w:p>
        </w:tc>
        <w:tc>
          <w:tcPr>
            <w:tcW w:w="1178" w:type="dxa"/>
            <w:tcBorders>
              <w:top w:val="single" w:color="000000" w:sz="4" w:space="0"/>
              <w:left w:val="nil"/>
              <w:bottom w:val="single" w:color="000000" w:sz="4" w:space="0"/>
              <w:right w:val="nil"/>
            </w:tcBorders>
          </w:tcPr>
          <w:p>
            <w:pPr>
              <w:jc w:val="both"/>
            </w:pPr>
          </w:p>
        </w:tc>
        <w:tc>
          <w:tcPr>
            <w:tcW w:w="434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5" w:type="dxa"/>
            <w:bottom w:w="85" w:type="dxa"/>
            <w:right w:w="20" w:type="dxa"/>
          </w:tblCellMar>
        </w:tblPrEx>
        <w:trPr>
          <w:trHeight w:val="363" w:hRule="atLeast"/>
        </w:trPr>
        <w:tc>
          <w:tcPr>
            <w:tcW w:w="2752" w:type="dxa"/>
            <w:tcBorders>
              <w:top w:val="single" w:color="000000" w:sz="4" w:space="0"/>
              <w:left w:val="single" w:color="000000" w:sz="4" w:space="0"/>
              <w:bottom w:val="single" w:color="000000" w:sz="4" w:space="0"/>
              <w:right w:val="nil"/>
            </w:tcBorders>
            <w:shd w:val="clear" w:color="auto" w:fill="D9D9D9"/>
          </w:tcPr>
          <w:p>
            <w:pPr>
              <w:spacing w:after="0"/>
              <w:ind w:left="491"/>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c>
          <w:tcPr>
            <w:tcW w:w="1365" w:type="dxa"/>
            <w:gridSpan w:val="2"/>
            <w:tcBorders>
              <w:top w:val="single" w:color="000000" w:sz="4" w:space="0"/>
              <w:left w:val="nil"/>
              <w:bottom w:val="single" w:color="000000" w:sz="4" w:space="0"/>
              <w:right w:val="nil"/>
            </w:tcBorders>
            <w:shd w:val="clear" w:color="auto" w:fill="D9D9D9"/>
          </w:tcPr>
          <w:p>
            <w:pPr>
              <w:jc w:val="both"/>
            </w:pPr>
          </w:p>
        </w:tc>
        <w:tc>
          <w:tcPr>
            <w:tcW w:w="1178" w:type="dxa"/>
            <w:tcBorders>
              <w:top w:val="single" w:color="000000" w:sz="4" w:space="0"/>
              <w:left w:val="nil"/>
              <w:bottom w:val="single" w:color="000000" w:sz="4" w:space="0"/>
              <w:right w:val="nil"/>
            </w:tcBorders>
            <w:shd w:val="clear" w:color="auto" w:fill="D9D9D9"/>
          </w:tcPr>
          <w:p>
            <w:pPr>
              <w:jc w:val="both"/>
            </w:pPr>
          </w:p>
        </w:tc>
        <w:tc>
          <w:tcPr>
            <w:tcW w:w="4349"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67" w:hRule="atLeast"/>
        </w:trPr>
        <w:tc>
          <w:tcPr>
            <w:tcW w:w="2752" w:type="dxa"/>
            <w:tcBorders>
              <w:top w:val="single" w:color="000000" w:sz="4" w:space="0"/>
              <w:left w:val="single" w:color="000000" w:sz="4" w:space="0"/>
              <w:bottom w:val="single" w:color="000000" w:sz="4" w:space="0"/>
              <w:right w:val="nil"/>
            </w:tcBorders>
          </w:tcPr>
          <w:p>
            <w:pPr>
              <w:spacing w:after="0"/>
              <w:ind w:left="491"/>
              <w:jc w:val="both"/>
            </w:pPr>
            <w:r>
              <w:rPr>
                <w:rFonts w:ascii="Times New Roman" w:hAnsi="Times New Roman" w:eastAsia="Times New Roman" w:cs="Times New Roman"/>
                <w:b/>
                <w:sz w:val="24"/>
              </w:rPr>
              <w:t xml:space="preserve"> </w:t>
            </w:r>
          </w:p>
        </w:tc>
        <w:tc>
          <w:tcPr>
            <w:tcW w:w="1365" w:type="dxa"/>
            <w:gridSpan w:val="2"/>
            <w:tcBorders>
              <w:top w:val="single" w:color="000000" w:sz="4" w:space="0"/>
              <w:left w:val="nil"/>
              <w:bottom w:val="single" w:color="000000" w:sz="4" w:space="0"/>
              <w:right w:val="nil"/>
            </w:tcBorders>
          </w:tcPr>
          <w:p>
            <w:pPr>
              <w:jc w:val="both"/>
            </w:pPr>
          </w:p>
        </w:tc>
        <w:tc>
          <w:tcPr>
            <w:tcW w:w="1178" w:type="dxa"/>
            <w:tcBorders>
              <w:top w:val="single" w:color="000000" w:sz="4" w:space="0"/>
              <w:left w:val="nil"/>
              <w:bottom w:val="single" w:color="000000" w:sz="4" w:space="0"/>
              <w:right w:val="nil"/>
            </w:tcBorders>
          </w:tcPr>
          <w:p>
            <w:pPr>
              <w:jc w:val="both"/>
            </w:pPr>
          </w:p>
        </w:tc>
        <w:tc>
          <w:tcPr>
            <w:tcW w:w="4349" w:type="dxa"/>
            <w:gridSpan w:val="2"/>
            <w:tcBorders>
              <w:top w:val="single" w:color="000000" w:sz="4" w:space="0"/>
              <w:left w:val="nil"/>
              <w:bottom w:val="single" w:color="000000" w:sz="4" w:space="0"/>
              <w:right w:val="single" w:color="000000" w:sz="4" w:space="0"/>
            </w:tcBorders>
          </w:tcPr>
          <w:p>
            <w:pPr>
              <w:jc w:val="both"/>
            </w:pPr>
          </w:p>
        </w:tc>
      </w:tr>
    </w:tbl>
    <w:p/>
    <w:p>
      <w:pPr>
        <w:pStyle w:val="4"/>
      </w:pPr>
      <w:bookmarkStart w:id="23" w:name="_Toc111121112"/>
      <w:r>
        <w:rPr>
          <w:rFonts w:ascii="Times New Roman" w:hAnsi="Times New Roman" w:eastAsia="Times New Roman" w:cs="Times New Roman"/>
        </w:rPr>
        <w:t xml:space="preserve">2.2.5 </w:t>
      </w:r>
      <w:r>
        <w:t>项目人员进退场</w:t>
      </w:r>
      <w:bookmarkEnd w:id="23"/>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8"/>
        <w:tblW w:w="9547" w:type="dxa"/>
        <w:tblInd w:w="172" w:type="dxa"/>
        <w:tblLayout w:type="autofit"/>
        <w:tblCellMar>
          <w:top w:w="85" w:type="dxa"/>
          <w:left w:w="169" w:type="dxa"/>
          <w:bottom w:w="85" w:type="dxa"/>
          <w:right w:w="115" w:type="dxa"/>
        </w:tblCellMar>
      </w:tblPr>
      <w:tblGrid>
        <w:gridCol w:w="2274"/>
        <w:gridCol w:w="1172"/>
        <w:gridCol w:w="1559"/>
        <w:gridCol w:w="921"/>
        <w:gridCol w:w="3621"/>
      </w:tblGrid>
      <w:tr>
        <w:tblPrEx>
          <w:tblCellMar>
            <w:top w:w="85" w:type="dxa"/>
            <w:left w:w="169" w:type="dxa"/>
            <w:bottom w:w="85" w:type="dxa"/>
            <w:right w:w="115"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WorkerEntryExit.Add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430"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pPr>
              <w:spacing w:after="0"/>
              <w:ind w:left="163"/>
              <w:jc w:val="both"/>
            </w:pPr>
            <w:r>
              <w:rPr>
                <w:rFonts w:ascii="Times New Roman" w:hAnsi="Times New Roman" w:eastAsia="Times New Roman" w:cs="Times New Roman"/>
                <w:sz w:val="24"/>
              </w:rPr>
              <w:t>workerList</w:t>
            </w:r>
            <w:r>
              <w:rPr>
                <w:rFonts w:ascii="Times New Roman" w:hAnsi="Times New Roman" w:eastAsia="Times New Roman" w:cs="Times New Roman"/>
                <w:b/>
                <w:sz w:val="24"/>
              </w:rPr>
              <w:t xml:space="preserve"> </w:t>
            </w:r>
          </w:p>
        </w:tc>
        <w:tc>
          <w:tcPr>
            <w:tcW w:w="1172"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auto" w:sz="4" w:space="0"/>
              <w:right w:val="single" w:color="000000" w:sz="4" w:space="0"/>
            </w:tcBorders>
          </w:tcPr>
          <w:p>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tblPrEx>
          <w:tblCellMar>
            <w:top w:w="85" w:type="dxa"/>
            <w:left w:w="6" w:type="dxa"/>
            <w:bottom w:w="85" w:type="dxa"/>
            <w:right w:w="0" w:type="dxa"/>
          </w:tblCellMar>
        </w:tblPrEx>
        <w:trPr>
          <w:trHeight w:val="371" w:hRule="atLeast"/>
        </w:trPr>
        <w:tc>
          <w:tcPr>
            <w:tcW w:w="9547" w:type="dxa"/>
            <w:gridSpan w:val="5"/>
            <w:tcBorders>
              <w:top w:val="single" w:color="auto" w:sz="4" w:space="0"/>
              <w:left w:val="single" w:color="auto" w:sz="4" w:space="0"/>
              <w:bottom w:val="single" w:color="auto" w:sz="4" w:space="0"/>
              <w:right w:val="single" w:color="auto" w:sz="4" w:space="0"/>
            </w:tcBorders>
            <w:shd w:val="clear" w:color="auto" w:fill="D9D9D9"/>
          </w:tcPr>
          <w:p>
            <w:pPr>
              <w:spacing w:after="0"/>
              <w:ind w:left="490"/>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2" w:hRule="atLeast"/>
        </w:trPr>
        <w:tc>
          <w:tcPr>
            <w:tcW w:w="2274"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voucher </w:t>
            </w:r>
          </w:p>
        </w:tc>
        <w:tc>
          <w:tcPr>
            <w:tcW w:w="1172"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7F7F7F" w:sz="4" w:space="0"/>
              <w:right w:val="single" w:color="000000" w:sz="4" w:space="0"/>
            </w:tcBorders>
          </w:tcPr>
          <w:p>
            <w:pPr>
              <w:spacing w:after="178"/>
              <w:ind w:left="162"/>
              <w:jc w:val="both"/>
            </w:pPr>
            <w:r>
              <w:rPr>
                <w:rFonts w:ascii="宋体" w:hAnsi="宋体" w:eastAsia="宋体" w:cs="宋体"/>
                <w:sz w:val="24"/>
              </w:rPr>
              <w:t xml:space="preserve">凭证扫描件。不超过 </w:t>
            </w:r>
            <w:r>
              <w:rPr>
                <w:rFonts w:ascii="Times New Roman" w:hAnsi="Times New Roman" w:eastAsia="Times New Roman" w:cs="Times New Roman"/>
                <w:sz w:val="24"/>
              </w:rPr>
              <w:t xml:space="preserve">50KB </w:t>
            </w:r>
            <w:r>
              <w:rPr>
                <w:rFonts w:ascii="宋体" w:hAnsi="宋体" w:eastAsia="宋体" w:cs="宋体"/>
                <w:sz w:val="24"/>
              </w:rPr>
              <w:t>的</w:t>
            </w:r>
          </w:p>
          <w:p>
            <w:pPr>
              <w:spacing w:after="0"/>
              <w:ind w:left="162"/>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0" w:hRule="atLeast"/>
        </w:trPr>
        <w:tc>
          <w:tcPr>
            <w:tcW w:w="954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480"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sz w:val="24"/>
              </w:rPr>
              <w:t xml:space="preserve">string </w:t>
            </w:r>
          </w:p>
        </w:tc>
        <w:tc>
          <w:tcPr>
            <w:tcW w:w="2480"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3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341" w:hRule="atLeast"/>
        </w:trPr>
        <w:tc>
          <w:tcPr>
            <w:tcW w:w="9547" w:type="dxa"/>
            <w:gridSpan w:val="5"/>
            <w:tcBorders>
              <w:top w:val="single" w:color="000000" w:sz="4" w:space="0"/>
              <w:left w:val="single" w:color="000000" w:sz="4" w:space="0"/>
              <w:bottom w:val="single" w:color="000000"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64"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1802"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61"/>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73"/>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p>
            <w:pPr>
              <w:spacing w:after="181"/>
              <w:ind w:left="487"/>
              <w:jc w:val="both"/>
            </w:pPr>
            <w:r>
              <w:rPr>
                <w:rFonts w:ascii="Times New Roman" w:hAnsi="Times New Roman" w:eastAsia="Times New Roman" w:cs="Times New Roman"/>
                <w:sz w:val="24"/>
              </w:rPr>
              <w:t xml:space="preserve">  "teamSysNo": </w:t>
            </w:r>
            <w:r>
              <w:rPr>
                <w:rFonts w:ascii="宋体" w:hAnsi="宋体" w:eastAsia="宋体" w:cs="宋体"/>
                <w:sz w:val="24"/>
              </w:rPr>
              <w:t>班组编号</w:t>
            </w:r>
            <w:r>
              <w:rPr>
                <w:rFonts w:ascii="Times New Roman" w:hAnsi="Times New Roman" w:eastAsia="Times New Roman" w:cs="Times New Roman"/>
                <w:sz w:val="24"/>
              </w:rPr>
              <w:t xml:space="preserve">, </w:t>
            </w:r>
          </w:p>
          <w:p>
            <w:pPr>
              <w:spacing w:after="0"/>
              <w:ind w:left="487"/>
              <w:jc w:val="both"/>
            </w:pPr>
            <w:r>
              <w:rPr>
                <w:rFonts w:ascii="Times New Roman" w:hAnsi="Times New Roman" w:eastAsia="Times New Roman" w:cs="Times New Roman"/>
                <w:sz w:val="24"/>
              </w:rPr>
              <w:t xml:space="preserve">  "workerList": [ </w:t>
            </w:r>
          </w:p>
        </w:tc>
      </w:tr>
      <w:tr>
        <w:tblPrEx>
          <w:tblCellMar>
            <w:top w:w="85" w:type="dxa"/>
            <w:left w:w="6" w:type="dxa"/>
            <w:bottom w:w="85" w:type="dxa"/>
            <w:right w:w="0" w:type="dxa"/>
          </w:tblCellMar>
        </w:tblPrEx>
        <w:trPr>
          <w:trHeight w:val="3230"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14"/>
              <w:jc w:val="both"/>
            </w:pPr>
            <w:r>
              <w:rPr>
                <w:rFonts w:ascii="Times New Roman" w:hAnsi="Times New Roman" w:eastAsia="Times New Roman" w:cs="Times New Roman"/>
                <w:sz w:val="24"/>
              </w:rPr>
              <w:t xml:space="preserve">    { </w:t>
            </w:r>
          </w:p>
          <w:p>
            <w:pPr>
              <w:spacing w:after="200"/>
              <w:jc w:val="both"/>
            </w:pPr>
            <w:r>
              <w:rPr>
                <w:rFonts w:ascii="Times New Roman" w:hAnsi="Times New Roman" w:eastAsia="Times New Roman" w:cs="Times New Roman"/>
                <w:sz w:val="24"/>
              </w:rPr>
              <w:t xml:space="preserve">      "idCardType": "01", </w:t>
            </w:r>
          </w:p>
          <w:p>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"voucher": "</w:t>
            </w:r>
            <w:r>
              <w:rPr>
                <w:rFonts w:ascii="宋体" w:hAnsi="宋体" w:eastAsia="宋体" w:cs="宋体"/>
                <w:sz w:val="24"/>
              </w:rPr>
              <w:t xml:space="preserve">凭证扫描件。不超过 </w:t>
            </w:r>
            <w:r>
              <w:rPr>
                <w:rFonts w:ascii="Times New Roman" w:hAnsi="Times New Roman" w:eastAsia="Times New Roman" w:cs="Times New Roman"/>
                <w:sz w:val="24"/>
              </w:rPr>
              <w:t xml:space="preserve">2M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"workerentryexit-add-2018083118-0003"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4" w:name="_Toc608668"/>
      <w:r>
        <w:rPr>
          <w:rFonts w:ascii="Times New Roman" w:hAnsi="Times New Roman" w:eastAsia="Times New Roman" w:cs="Times New Roman"/>
        </w:rPr>
        <w:t xml:space="preserve">2.2.5.2 </w:t>
      </w:r>
      <w:r>
        <w:rPr>
          <w:rFonts w:hint="eastAsia"/>
        </w:rPr>
        <w:t>查询项目工人进</w:t>
      </w:r>
      <w:r>
        <w:rPr>
          <w:rFonts w:ascii="Times New Roman" w:hAnsi="Times New Roman" w:eastAsia="Times New Roman" w:cs="Times New Roman"/>
        </w:rPr>
        <w:t>/</w:t>
      </w:r>
      <w:r>
        <w:rPr>
          <w:rFonts w:hint="eastAsia"/>
        </w:rPr>
        <w:t>退场信息</w:t>
      </w:r>
      <w:r>
        <w:rPr>
          <w:rFonts w:ascii="Times New Roman" w:hAnsi="Times New Roman" w:eastAsia="Times New Roman" w:cs="Times New Roman"/>
        </w:rPr>
        <w:t xml:space="preserve"> </w:t>
      </w:r>
      <w:bookmarkEnd w:id="24"/>
    </w:p>
    <w:tbl>
      <w:tblPr>
        <w:tblStyle w:val="38"/>
        <w:tblW w:w="9548" w:type="dxa"/>
        <w:tblInd w:w="172" w:type="dxa"/>
        <w:tblLayout w:type="autofit"/>
        <w:tblCellMar>
          <w:top w:w="85" w:type="dxa"/>
          <w:left w:w="169" w:type="dxa"/>
          <w:bottom w:w="85" w:type="dxa"/>
          <w:right w:w="210" w:type="dxa"/>
        </w:tblCellMar>
      </w:tblPr>
      <w:tblGrid>
        <w:gridCol w:w="2275"/>
        <w:gridCol w:w="1172"/>
        <w:gridCol w:w="371"/>
        <w:gridCol w:w="1542"/>
        <w:gridCol w:w="1524"/>
        <w:gridCol w:w="2664"/>
      </w:tblGrid>
      <w:tr>
        <w:tblPrEx>
          <w:tblCellMar>
            <w:top w:w="85" w:type="dxa"/>
            <w:left w:w="169" w:type="dxa"/>
            <w:bottom w:w="85" w:type="dxa"/>
            <w:right w:w="210" w:type="dxa"/>
          </w:tblCellMar>
        </w:tblPrEx>
        <w:trPr>
          <w:trHeight w:val="280"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2"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2"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WorkerEntryExit.Query </w:t>
            </w:r>
          </w:p>
        </w:tc>
      </w:tr>
      <w:tr>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2"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210"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分页查询项目工人进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324"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int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p>
        </w:tc>
      </w:tr>
      <w:tr>
        <w:tblPrEx>
          <w:tblCellMar>
            <w:top w:w="85" w:type="dxa"/>
            <w:left w:w="5" w:type="dxa"/>
            <w:bottom w:w="85" w:type="dxa"/>
            <w:right w:w="4" w:type="dxa"/>
          </w:tblCellMar>
        </w:tblPrEx>
        <w:trPr>
          <w:trHeight w:val="541"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54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2"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2"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64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6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3"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3"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3"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3"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记录集合。 </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09"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6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48"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date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进退场日期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voucher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凭证扫描件资源地址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8" w:hRule="atLeast"/>
        </w:trPr>
        <w:tc>
          <w:tcPr>
            <w:tcW w:w="3818" w:type="dxa"/>
            <w:gridSpan w:val="3"/>
            <w:tcBorders>
              <w:top w:val="single" w:color="000000" w:sz="4" w:space="0"/>
              <w:left w:val="single" w:color="000000" w:sz="4" w:space="0"/>
              <w:bottom w:val="single" w:color="000000" w:sz="4" w:space="0"/>
              <w:right w:val="nil"/>
            </w:tcBorders>
          </w:tcPr>
          <w:p>
            <w:pPr>
              <w:spacing w:after="0"/>
              <w:ind w:left="488"/>
              <w:jc w:val="both"/>
            </w:pPr>
            <w:r>
              <w:rPr>
                <w:rFonts w:ascii="Times New Roman" w:hAnsi="Times New Roman" w:eastAsia="Times New Roman" w:cs="Times New Roman"/>
                <w:sz w:val="24"/>
              </w:rPr>
              <w:t xml:space="preserve"> </w:t>
            </w:r>
          </w:p>
        </w:tc>
        <w:tc>
          <w:tcPr>
            <w:tcW w:w="1542" w:type="dxa"/>
            <w:tcBorders>
              <w:top w:val="single" w:color="000000" w:sz="4" w:space="0"/>
              <w:left w:val="nil"/>
              <w:bottom w:val="single" w:color="000000" w:sz="4" w:space="0"/>
              <w:right w:val="nil"/>
            </w:tcBorders>
          </w:tcPr>
          <w:p>
            <w:pPr>
              <w:jc w:val="both"/>
            </w:pPr>
          </w:p>
        </w:tc>
        <w:tc>
          <w:tcPr>
            <w:tcW w:w="418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5" w:type="dxa"/>
            <w:bottom w:w="85" w:type="dxa"/>
            <w:right w:w="4" w:type="dxa"/>
          </w:tblCellMar>
        </w:tblPrEx>
        <w:trPr>
          <w:trHeight w:val="281"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5" w:hRule="atLeast"/>
        </w:trPr>
        <w:tc>
          <w:tcPr>
            <w:tcW w:w="3818" w:type="dxa"/>
            <w:gridSpan w:val="3"/>
            <w:tcBorders>
              <w:top w:val="single" w:color="000000" w:sz="4" w:space="0"/>
              <w:left w:val="single" w:color="000000" w:sz="4" w:space="0"/>
              <w:bottom w:val="single" w:color="000000" w:sz="4" w:space="0"/>
              <w:right w:val="nil"/>
            </w:tcBorders>
          </w:tcPr>
          <w:p>
            <w:pPr>
              <w:spacing w:after="0"/>
              <w:ind w:left="491"/>
              <w:jc w:val="both"/>
            </w:pPr>
            <w:r>
              <w:rPr>
                <w:rFonts w:ascii="Times New Roman" w:hAnsi="Times New Roman" w:eastAsia="Times New Roman" w:cs="Times New Roman"/>
                <w:b/>
                <w:sz w:val="24"/>
              </w:rPr>
              <w:t xml:space="preserve"> </w:t>
            </w:r>
          </w:p>
        </w:tc>
        <w:tc>
          <w:tcPr>
            <w:tcW w:w="1542" w:type="dxa"/>
            <w:tcBorders>
              <w:top w:val="single" w:color="000000" w:sz="4" w:space="0"/>
              <w:left w:val="nil"/>
              <w:bottom w:val="single" w:color="000000" w:sz="4" w:space="0"/>
              <w:right w:val="nil"/>
            </w:tcBorders>
          </w:tcPr>
          <w:p>
            <w:pPr>
              <w:jc w:val="both"/>
            </w:pPr>
          </w:p>
        </w:tc>
        <w:tc>
          <w:tcPr>
            <w:tcW w:w="4187" w:type="dxa"/>
            <w:gridSpan w:val="2"/>
            <w:tcBorders>
              <w:top w:val="single" w:color="000000" w:sz="4" w:space="0"/>
              <w:left w:val="nil"/>
              <w:bottom w:val="single" w:color="000000" w:sz="4" w:space="0"/>
              <w:right w:val="single" w:color="000000" w:sz="4" w:space="0"/>
            </w:tcBorders>
          </w:tcPr>
          <w:p>
            <w:pPr>
              <w:jc w:val="both"/>
            </w:pPr>
          </w:p>
        </w:tc>
      </w:tr>
    </w:tbl>
    <w:p/>
    <w:p>
      <w:pPr>
        <w:pStyle w:val="4"/>
      </w:pPr>
      <w:bookmarkStart w:id="25" w:name="_Toc111121113"/>
      <w:r>
        <w:rPr>
          <w:rFonts w:ascii="Times New Roman" w:hAnsi="Times New Roman" w:eastAsia="Times New Roman" w:cs="Times New Roman"/>
        </w:rPr>
        <w:t xml:space="preserve">2.2.6 </w:t>
      </w:r>
      <w:r>
        <w:t>项目人员合同</w:t>
      </w:r>
      <w:bookmarkEnd w:id="25"/>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8"/>
        <w:tblW w:w="9498" w:type="dxa"/>
        <w:tblInd w:w="172" w:type="dxa"/>
        <w:tblLayout w:type="autofit"/>
        <w:tblCellMar>
          <w:top w:w="85" w:type="dxa"/>
          <w:left w:w="168" w:type="dxa"/>
          <w:bottom w:w="85" w:type="dxa"/>
          <w:right w:w="0" w:type="dxa"/>
        </w:tblCellMar>
      </w:tblPr>
      <w:tblGrid>
        <w:gridCol w:w="2255"/>
        <w:gridCol w:w="1378"/>
        <w:gridCol w:w="1538"/>
        <w:gridCol w:w="39"/>
        <w:gridCol w:w="4288"/>
      </w:tblGrid>
      <w:tr>
        <w:tblPrEx>
          <w:tblCellMar>
            <w:top w:w="85" w:type="dxa"/>
            <w:left w:w="168" w:type="dxa"/>
            <w:bottom w:w="85" w:type="dxa"/>
            <w:right w:w="0" w:type="dxa"/>
          </w:tblCellMar>
        </w:tblPrEx>
        <w:trPr>
          <w:trHeight w:val="458"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spacing w:after="0"/>
              <w:ind w:left="32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4327"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http://{host}/webapi/v2.0</w:t>
            </w:r>
          </w:p>
        </w:tc>
        <w:tc>
          <w:tcPr>
            <w:tcW w:w="432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 xml:space="preserve">WorkerContract.Add </w:t>
            </w:r>
          </w:p>
        </w:tc>
        <w:tc>
          <w:tcPr>
            <w:tcW w:w="432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Times New Roman" w:hAnsi="Times New Roman" w:eastAsia="Times New Roman" w:cs="Times New Roman"/>
                <w:sz w:val="24"/>
              </w:rPr>
              <w:t xml:space="preserve">2.0 </w:t>
            </w:r>
          </w:p>
        </w:tc>
        <w:tc>
          <w:tcPr>
            <w:tcW w:w="432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32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916" w:type="dxa"/>
            <w:gridSpan w:val="2"/>
            <w:tcBorders>
              <w:top w:val="single" w:color="000000" w:sz="4" w:space="0"/>
              <w:left w:val="single" w:color="000000" w:sz="4" w:space="0"/>
              <w:bottom w:val="single" w:color="000000" w:sz="4" w:space="0"/>
              <w:right w:val="nil"/>
            </w:tcBorders>
          </w:tcPr>
          <w:p>
            <w:pPr>
              <w:spacing w:after="0"/>
              <w:ind w:left="3"/>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c>
          <w:tcPr>
            <w:tcW w:w="4327"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8" w:type="dxa"/>
            <w:bottom w:w="85" w:type="dxa"/>
            <w:right w:w="0" w:type="dxa"/>
          </w:tblCellMar>
        </w:tblPrEx>
        <w:trPr>
          <w:trHeight w:val="536"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spacing w:after="0"/>
              <w:ind w:left="328"/>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4327"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5171" w:type="dxa"/>
            <w:gridSpan w:val="3"/>
            <w:tcBorders>
              <w:top w:val="single" w:color="000000" w:sz="4" w:space="0"/>
              <w:left w:val="single" w:color="000000" w:sz="4" w:space="0"/>
              <w:bottom w:val="single" w:color="000000" w:sz="4" w:space="0"/>
              <w:right w:val="nil"/>
            </w:tcBorders>
            <w:shd w:val="clear" w:color="auto" w:fill="D9D9D9"/>
          </w:tcPr>
          <w:p>
            <w:pPr>
              <w:spacing w:after="0"/>
              <w:ind w:left="328"/>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c>
          <w:tcPr>
            <w:tcW w:w="4327"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2217"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80"/>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210"/>
              <w:ind w:left="487"/>
              <w:jc w:val="both"/>
            </w:pPr>
            <w:r>
              <w:rPr>
                <w:rFonts w:ascii="Times New Roman" w:hAnsi="Times New Roman" w:eastAsia="Times New Roman" w:cs="Times New Roman"/>
                <w:sz w:val="24"/>
              </w:rPr>
              <w:t xml:space="preserve">  "contractList": [ </w:t>
            </w:r>
          </w:p>
          <w:p>
            <w:pPr>
              <w:spacing w:after="196"/>
              <w:ind w:left="487"/>
              <w:jc w:val="both"/>
            </w:pPr>
            <w:r>
              <w:rPr>
                <w:rFonts w:ascii="Times New Roman" w:hAnsi="Times New Roman" w:eastAsia="Times New Roman" w:cs="Times New Roman"/>
                <w:sz w:val="24"/>
              </w:rPr>
              <w:t xml:space="preserve">    { </w:t>
            </w:r>
          </w:p>
          <w:p>
            <w:pPr>
              <w:spacing w:after="0"/>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04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0"/>
              <w:jc w:val="both"/>
            </w:pPr>
            <w:r>
              <w:rPr>
                <w:rFonts w:ascii="Times New Roman" w:hAnsi="Times New Roman" w:eastAsia="Times New Roman" w:cs="Times New Roman"/>
                <w:sz w:val="24"/>
              </w:rPr>
              <w:t xml:space="preserve">      "idCardType": "01", </w:t>
            </w:r>
          </w:p>
          <w:p>
            <w:pPr>
              <w:spacing w:after="18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203"/>
              <w:jc w:val="both"/>
            </w:pPr>
            <w:r>
              <w:rPr>
                <w:rFonts w:ascii="Times New Roman" w:hAnsi="Times New Roman" w:eastAsia="Times New Roman" w:cs="Times New Roman"/>
                <w:sz w:val="24"/>
              </w:rPr>
              <w:t xml:space="preserve">      "contractPeriodType": 1, </w:t>
            </w:r>
          </w:p>
          <w:p>
            <w:pPr>
              <w:spacing w:after="169"/>
              <w:jc w:val="both"/>
            </w:pPr>
            <w:r>
              <w:rPr>
                <w:rFonts w:ascii="Times New Roman" w:hAnsi="Times New Roman" w:eastAsia="Times New Roman" w:cs="Times New Roman"/>
                <w:sz w:val="24"/>
              </w:rPr>
              <w:t xml:space="preserve">      "startDate": "</w:t>
            </w:r>
            <w:r>
              <w:rPr>
                <w:rFonts w:ascii="宋体" w:hAnsi="宋体" w:eastAsia="宋体" w:cs="宋体"/>
                <w:sz w:val="24"/>
              </w:rPr>
              <w:t>合同开始时间</w:t>
            </w:r>
            <w:r>
              <w:rPr>
                <w:rFonts w:ascii="Times New Roman" w:hAnsi="Times New Roman" w:eastAsia="Times New Roman" w:cs="Times New Roman"/>
                <w:sz w:val="24"/>
              </w:rPr>
              <w:t xml:space="preserve">:2018-01-01", </w:t>
            </w:r>
          </w:p>
          <w:p>
            <w:pPr>
              <w:spacing w:after="163"/>
              <w:jc w:val="both"/>
            </w:pPr>
            <w:r>
              <w:rPr>
                <w:rFonts w:ascii="Times New Roman" w:hAnsi="Times New Roman" w:eastAsia="Times New Roman" w:cs="Times New Roman"/>
                <w:sz w:val="24"/>
              </w:rPr>
              <w:t xml:space="preserve">      "endDate": "</w:t>
            </w:r>
            <w:r>
              <w:rPr>
                <w:rFonts w:ascii="宋体" w:hAnsi="宋体" w:eastAsia="宋体" w:cs="宋体"/>
                <w:sz w:val="24"/>
              </w:rPr>
              <w:t>合同结束时间</w:t>
            </w:r>
            <w:r>
              <w:rPr>
                <w:rFonts w:ascii="Times New Roman" w:hAnsi="Times New Roman" w:eastAsia="Times New Roman" w:cs="Times New Roman"/>
                <w:sz w:val="24"/>
              </w:rPr>
              <w:t xml:space="preserve">:2018-01-01", </w:t>
            </w:r>
          </w:p>
          <w:p>
            <w:pPr>
              <w:spacing w:after="174"/>
              <w:jc w:val="both"/>
            </w:pPr>
            <w:r>
              <w:rPr>
                <w:rFonts w:ascii="Times New Roman" w:hAnsi="Times New Roman" w:eastAsia="Times New Roman" w:cs="Times New Roman"/>
                <w:sz w:val="24"/>
              </w:rPr>
              <w:t xml:space="preserve">      "unit": </w:t>
            </w:r>
            <w:r>
              <w:rPr>
                <w:rFonts w:ascii="宋体" w:hAnsi="宋体" w:eastAsia="宋体" w:cs="宋体"/>
                <w:sz w:val="24"/>
              </w:rPr>
              <w:t>计量单位编码</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"unitPrice": </w:t>
            </w:r>
            <w:r>
              <w:rPr>
                <w:rFonts w:ascii="宋体" w:hAnsi="宋体" w:eastAsia="宋体" w:cs="宋体"/>
                <w:sz w:val="24"/>
              </w:rPr>
              <w:t>计量单价</w:t>
            </w:r>
            <w:r>
              <w:rPr>
                <w:rFonts w:ascii="Times New Roman" w:hAnsi="Times New Roman" w:eastAsia="Times New Roman" w:cs="Times New Roman"/>
                <w:sz w:val="24"/>
              </w:rPr>
              <w:t xml:space="preserve">, </w:t>
            </w:r>
          </w:p>
          <w:p>
            <w:pPr>
              <w:spacing w:after="212"/>
              <w:jc w:val="both"/>
            </w:pPr>
            <w:r>
              <w:rPr>
                <w:rFonts w:ascii="Times New Roman" w:hAnsi="Times New Roman" w:eastAsia="Times New Roman" w:cs="Times New Roman"/>
                <w:sz w:val="24"/>
              </w:rPr>
              <w:t xml:space="preserve">      "attachments": [ </w:t>
            </w:r>
          </w:p>
          <w:p>
            <w:pPr>
              <w:spacing w:after="205"/>
              <w:jc w:val="both"/>
            </w:pPr>
            <w:r>
              <w:rPr>
                <w:rFonts w:ascii="Times New Roman" w:hAnsi="Times New Roman" w:eastAsia="Times New Roman" w:cs="Times New Roman"/>
                <w:sz w:val="24"/>
              </w:rPr>
              <w:t xml:space="preserve">        { </w:t>
            </w:r>
          </w:p>
          <w:p>
            <w:pPr>
              <w:spacing w:after="167"/>
              <w:jc w:val="both"/>
            </w:pPr>
            <w:r>
              <w:rPr>
                <w:rFonts w:ascii="Times New Roman" w:hAnsi="Times New Roman" w:eastAsia="Times New Roman" w:cs="Times New Roman"/>
                <w:sz w:val="24"/>
              </w:rPr>
              <w:t xml:space="preserve">          "name": "</w:t>
            </w:r>
            <w:r>
              <w:rPr>
                <w:rFonts w:ascii="宋体" w:hAnsi="宋体" w:eastAsia="宋体" w:cs="宋体"/>
                <w:sz w:val="24"/>
              </w:rPr>
              <w:t>附件名称</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"data": "</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2M" </w:t>
            </w:r>
          </w:p>
          <w:p>
            <w:pPr>
              <w:spacing w:after="212"/>
              <w:jc w:val="both"/>
            </w:pPr>
            <w:r>
              <w:rPr>
                <w:rFonts w:ascii="Times New Roman" w:hAnsi="Times New Roman" w:eastAsia="Times New Roman" w:cs="Times New Roman"/>
                <w:sz w:val="24"/>
              </w:rPr>
              <w:t xml:space="preserve">        } </w:t>
            </w:r>
          </w:p>
          <w:p>
            <w:pPr>
              <w:spacing w:after="211"/>
              <w:jc w:val="both"/>
            </w:pPr>
            <w:r>
              <w:rPr>
                <w:rFonts w:ascii="Times New Roman" w:hAnsi="Times New Roman" w:eastAsia="Times New Roman" w:cs="Times New Roman"/>
                <w:sz w:val="24"/>
              </w:rPr>
              <w:t xml:space="preserve">      ]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09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"workercontract-add-2018083118-0004"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6" w:name="_Toc608671"/>
      <w:r>
        <w:rPr>
          <w:rFonts w:ascii="Times New Roman" w:hAnsi="Times New Roman" w:eastAsia="Times New Roman" w:cs="Times New Roman"/>
        </w:rPr>
        <w:t xml:space="preserve">2.2.6.2 </w:t>
      </w:r>
      <w:r>
        <w:rPr>
          <w:rFonts w:hint="eastAsia"/>
        </w:rPr>
        <w:t>查询工人合同信息</w:t>
      </w:r>
      <w:r>
        <w:rPr>
          <w:rFonts w:ascii="Times New Roman" w:hAnsi="Times New Roman" w:eastAsia="Times New Roman" w:cs="Times New Roman"/>
        </w:rPr>
        <w:t xml:space="preserve"> </w:t>
      </w:r>
      <w:bookmarkEnd w:id="26"/>
    </w:p>
    <w:tbl>
      <w:tblPr>
        <w:tblStyle w:val="38"/>
        <w:tblW w:w="9511" w:type="dxa"/>
        <w:tblInd w:w="172" w:type="dxa"/>
        <w:tblLayout w:type="autofit"/>
        <w:tblCellMar>
          <w:top w:w="85" w:type="dxa"/>
          <w:left w:w="169" w:type="dxa"/>
          <w:bottom w:w="85" w:type="dxa"/>
          <w:right w:w="115" w:type="dxa"/>
        </w:tblCellMar>
      </w:tblPr>
      <w:tblGrid>
        <w:gridCol w:w="2266"/>
        <w:gridCol w:w="1167"/>
        <w:gridCol w:w="370"/>
        <w:gridCol w:w="1537"/>
        <w:gridCol w:w="1518"/>
        <w:gridCol w:w="2653"/>
      </w:tblGrid>
      <w:tr>
        <w:tblPrEx>
          <w:tblCellMar>
            <w:top w:w="85" w:type="dxa"/>
            <w:left w:w="169" w:type="dxa"/>
            <w:bottom w:w="85" w:type="dxa"/>
            <w:right w:w="115" w:type="dxa"/>
          </w:tblCellMar>
        </w:tblPrEx>
        <w:trPr>
          <w:trHeight w:val="362" w:hRule="atLeast"/>
        </w:trPr>
        <w:tc>
          <w:tcPr>
            <w:tcW w:w="2266"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7245" w:type="dxa"/>
            <w:gridSpan w:val="5"/>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115"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45"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Method </w:t>
            </w:r>
          </w:p>
        </w:tc>
        <w:tc>
          <w:tcPr>
            <w:tcW w:w="7245" w:type="dxa"/>
            <w:gridSpan w:val="5"/>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WorkerContract.Query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Version </w:t>
            </w:r>
          </w:p>
        </w:tc>
        <w:tc>
          <w:tcPr>
            <w:tcW w:w="7245" w:type="dxa"/>
            <w:gridSpan w:val="5"/>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5" w:type="dxa"/>
            <w:gridSpan w:val="5"/>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5" w:type="dxa"/>
            <w:gridSpan w:val="5"/>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分页查询项目工人合同信息</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25" w:hRule="atLeast"/>
        </w:trPr>
        <w:tc>
          <w:tcPr>
            <w:tcW w:w="9511"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1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3" w:hRule="atLeast"/>
        </w:trPr>
        <w:tc>
          <w:tcPr>
            <w:tcW w:w="9511"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90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返回的最大数据量，每页显示个数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返回的第几页的数据，当前页码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906"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0" w:hRule="atLeast"/>
        </w:trPr>
        <w:tc>
          <w:tcPr>
            <w:tcW w:w="9511"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2"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right="13"/>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9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w:t>
            </w:r>
            <w:r>
              <w:rPr>
                <w:rFonts w:hint="eastAsia" w:ascii="宋体" w:hAnsi="宋体" w:eastAsia="宋体" w:cs="宋体"/>
                <w:sz w:val="24"/>
                <w:lang w:eastAsia="zh-CN"/>
              </w:rPr>
              <w:t>统一社会信用代码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8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contractPeriodType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startDate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生效日期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endDate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失效日期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unitPrice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decimal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attachments </w:t>
            </w:r>
          </w:p>
        </w:tc>
        <w:tc>
          <w:tcPr>
            <w:tcW w:w="1537"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合同文件。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3803" w:type="dxa"/>
            <w:gridSpan w:val="3"/>
            <w:tcBorders>
              <w:top w:val="single" w:color="000000" w:sz="4" w:space="0"/>
              <w:left w:val="single" w:color="000000" w:sz="4" w:space="0"/>
              <w:bottom w:val="single" w:color="000000" w:sz="4" w:space="0"/>
              <w:right w:val="nil"/>
            </w:tcBorders>
            <w:shd w:val="clear" w:color="auto" w:fill="D9D9D9"/>
          </w:tcPr>
          <w:p>
            <w:pPr>
              <w:spacing w:after="0"/>
              <w:ind w:left="88"/>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c>
          <w:tcPr>
            <w:tcW w:w="1537" w:type="dxa"/>
            <w:tcBorders>
              <w:top w:val="single" w:color="000000" w:sz="4" w:space="0"/>
              <w:left w:val="nil"/>
              <w:bottom w:val="single" w:color="000000" w:sz="4" w:space="0"/>
              <w:right w:val="nil"/>
            </w:tcBorders>
            <w:shd w:val="clear" w:color="auto" w:fill="D9D9D9"/>
          </w:tcPr>
          <w:p>
            <w:pPr>
              <w:jc w:val="both"/>
            </w:pPr>
          </w:p>
        </w:tc>
        <w:tc>
          <w:tcPr>
            <w:tcW w:w="4171"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4" w:type="dxa"/>
          </w:tblCellMar>
        </w:tblPrEx>
        <w:trPr>
          <w:trHeight w:val="351"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gridSpan w:val="2"/>
            <w:tcBorders>
              <w:top w:val="single" w:color="000000" w:sz="4" w:space="0"/>
              <w:left w:val="single" w:color="000000" w:sz="4" w:space="0"/>
              <w:bottom w:val="single" w:color="000000" w:sz="4" w:space="0"/>
              <w:right w:val="nil"/>
            </w:tcBorders>
            <w:shd w:val="clear" w:color="auto" w:fill="D9D9D9"/>
          </w:tcPr>
          <w:p>
            <w:pPr>
              <w:spacing w:after="0"/>
              <w:ind w:left="25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nil"/>
              <w:bottom w:val="single" w:color="000000" w:sz="4" w:space="0"/>
              <w:right w:val="single" w:color="000000" w:sz="4" w:space="0"/>
            </w:tcBorders>
            <w:shd w:val="clear" w:color="auto" w:fill="D9D9D9"/>
          </w:tcPr>
          <w:p>
            <w:pPr>
              <w:jc w:val="both"/>
            </w:pPr>
          </w:p>
        </w:tc>
        <w:tc>
          <w:tcPr>
            <w:tcW w:w="15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name </w:t>
            </w:r>
          </w:p>
        </w:tc>
        <w:tc>
          <w:tcPr>
            <w:tcW w:w="1537" w:type="dxa"/>
            <w:gridSpan w:val="2"/>
            <w:tcBorders>
              <w:top w:val="single" w:color="000000" w:sz="4" w:space="0"/>
              <w:left w:val="single" w:color="000000" w:sz="4" w:space="0"/>
              <w:bottom w:val="single" w:color="000000" w:sz="4" w:space="0"/>
              <w:right w:val="nil"/>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nil"/>
              <w:bottom w:val="single" w:color="000000" w:sz="4" w:space="0"/>
              <w:right w:val="single" w:color="000000" w:sz="4" w:space="0"/>
            </w:tcBorders>
          </w:tcPr>
          <w:p>
            <w:pPr>
              <w:jc w:val="both"/>
            </w:pPr>
          </w:p>
        </w:tc>
        <w:tc>
          <w:tcPr>
            <w:tcW w:w="151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5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url </w:t>
            </w:r>
          </w:p>
        </w:tc>
        <w:tc>
          <w:tcPr>
            <w:tcW w:w="1537" w:type="dxa"/>
            <w:gridSpan w:val="2"/>
            <w:tcBorders>
              <w:top w:val="single" w:color="000000" w:sz="4" w:space="0"/>
              <w:left w:val="single" w:color="000000" w:sz="4" w:space="0"/>
              <w:bottom w:val="single" w:color="000000" w:sz="4" w:space="0"/>
              <w:right w:val="nil"/>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nil"/>
              <w:bottom w:val="single" w:color="000000" w:sz="4" w:space="0"/>
              <w:right w:val="single" w:color="000000" w:sz="4" w:space="0"/>
            </w:tcBorders>
          </w:tcPr>
          <w:p>
            <w:pPr>
              <w:jc w:val="both"/>
            </w:pPr>
          </w:p>
        </w:tc>
        <w:tc>
          <w:tcPr>
            <w:tcW w:w="1518"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5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附件资源地址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3803" w:type="dxa"/>
            <w:gridSpan w:val="3"/>
            <w:tcBorders>
              <w:top w:val="single" w:color="000000" w:sz="4" w:space="0"/>
              <w:left w:val="single" w:color="000000" w:sz="4" w:space="0"/>
              <w:bottom w:val="single" w:color="000000" w:sz="4" w:space="0"/>
              <w:right w:val="nil"/>
            </w:tcBorders>
            <w:shd w:val="clear" w:color="auto" w:fill="D9D9D9"/>
          </w:tcPr>
          <w:p>
            <w:pPr>
              <w:spacing w:after="0"/>
              <w:ind w:left="491"/>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1537" w:type="dxa"/>
            <w:tcBorders>
              <w:top w:val="single" w:color="000000" w:sz="4" w:space="0"/>
              <w:left w:val="nil"/>
              <w:bottom w:val="single" w:color="000000" w:sz="4" w:space="0"/>
              <w:right w:val="nil"/>
            </w:tcBorders>
            <w:shd w:val="clear" w:color="auto" w:fill="D9D9D9"/>
          </w:tcPr>
          <w:p>
            <w:pPr>
              <w:jc w:val="both"/>
            </w:pPr>
          </w:p>
        </w:tc>
        <w:tc>
          <w:tcPr>
            <w:tcW w:w="4171"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4" w:type="dxa"/>
          </w:tblCellMar>
        </w:tblPrEx>
        <w:trPr>
          <w:trHeight w:val="372" w:hRule="atLeast"/>
        </w:trPr>
        <w:tc>
          <w:tcPr>
            <w:tcW w:w="3803" w:type="dxa"/>
            <w:gridSpan w:val="3"/>
            <w:tcBorders>
              <w:top w:val="single" w:color="000000" w:sz="4" w:space="0"/>
              <w:left w:val="single" w:color="000000" w:sz="4" w:space="0"/>
              <w:bottom w:val="single" w:color="D9D9D9" w:sz="6" w:space="0"/>
              <w:right w:val="nil"/>
            </w:tcBorders>
          </w:tcPr>
          <w:p>
            <w:pPr>
              <w:spacing w:after="0"/>
              <w:ind w:left="488"/>
              <w:jc w:val="both"/>
            </w:pPr>
            <w:r>
              <w:rPr>
                <w:rFonts w:ascii="Times New Roman" w:hAnsi="Times New Roman" w:eastAsia="Times New Roman" w:cs="Times New Roman"/>
                <w:sz w:val="24"/>
              </w:rPr>
              <w:t xml:space="preserve"> </w:t>
            </w:r>
          </w:p>
        </w:tc>
        <w:tc>
          <w:tcPr>
            <w:tcW w:w="1537" w:type="dxa"/>
            <w:tcBorders>
              <w:top w:val="single" w:color="000000" w:sz="4" w:space="0"/>
              <w:left w:val="nil"/>
              <w:bottom w:val="single" w:color="D9D9D9" w:sz="6" w:space="0"/>
              <w:right w:val="nil"/>
            </w:tcBorders>
          </w:tcPr>
          <w:p>
            <w:pPr>
              <w:jc w:val="both"/>
            </w:pPr>
          </w:p>
        </w:tc>
        <w:tc>
          <w:tcPr>
            <w:tcW w:w="4171" w:type="dxa"/>
            <w:gridSpan w:val="2"/>
            <w:tcBorders>
              <w:top w:val="single" w:color="000000" w:sz="4" w:space="0"/>
              <w:left w:val="nil"/>
              <w:bottom w:val="single" w:color="D9D9D9" w:sz="6" w:space="0"/>
              <w:right w:val="single" w:color="000000" w:sz="4" w:space="0"/>
            </w:tcBorders>
          </w:tcPr>
          <w:p>
            <w:pPr>
              <w:jc w:val="both"/>
            </w:pPr>
          </w:p>
        </w:tc>
      </w:tr>
      <w:tr>
        <w:tblPrEx>
          <w:tblCellMar>
            <w:top w:w="85" w:type="dxa"/>
            <w:left w:w="5" w:type="dxa"/>
            <w:bottom w:w="85" w:type="dxa"/>
            <w:right w:w="4" w:type="dxa"/>
          </w:tblCellMar>
        </w:tblPrEx>
        <w:trPr>
          <w:trHeight w:val="362" w:hRule="atLeast"/>
        </w:trPr>
        <w:tc>
          <w:tcPr>
            <w:tcW w:w="3803" w:type="dxa"/>
            <w:gridSpan w:val="3"/>
            <w:tcBorders>
              <w:top w:val="single" w:color="D9D9D9" w:sz="6" w:space="0"/>
              <w:left w:val="single" w:color="000000" w:sz="4" w:space="0"/>
              <w:bottom w:val="single" w:color="000000" w:sz="4" w:space="0"/>
              <w:right w:val="nil"/>
            </w:tcBorders>
            <w:shd w:val="clear" w:color="auto" w:fill="D9D9D9"/>
          </w:tcPr>
          <w:p>
            <w:pPr>
              <w:spacing w:after="0"/>
              <w:ind w:left="491"/>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c>
          <w:tcPr>
            <w:tcW w:w="1537" w:type="dxa"/>
            <w:tcBorders>
              <w:top w:val="single" w:color="D9D9D9" w:sz="6" w:space="0"/>
              <w:left w:val="nil"/>
              <w:bottom w:val="single" w:color="000000" w:sz="4" w:space="0"/>
              <w:right w:val="nil"/>
            </w:tcBorders>
            <w:shd w:val="clear" w:color="auto" w:fill="D9D9D9"/>
          </w:tcPr>
          <w:p>
            <w:pPr>
              <w:jc w:val="both"/>
            </w:pPr>
          </w:p>
        </w:tc>
        <w:tc>
          <w:tcPr>
            <w:tcW w:w="4171" w:type="dxa"/>
            <w:gridSpan w:val="2"/>
            <w:tcBorders>
              <w:top w:val="single" w:color="D9D9D9" w:sz="6"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4" w:type="dxa"/>
          </w:tblCellMar>
        </w:tblPrEx>
        <w:trPr>
          <w:trHeight w:val="369" w:hRule="atLeast"/>
        </w:trPr>
        <w:tc>
          <w:tcPr>
            <w:tcW w:w="3803" w:type="dxa"/>
            <w:gridSpan w:val="3"/>
            <w:tcBorders>
              <w:top w:val="single" w:color="000000" w:sz="4" w:space="0"/>
              <w:left w:val="single" w:color="000000" w:sz="4" w:space="0"/>
              <w:bottom w:val="single" w:color="000000" w:sz="4" w:space="0"/>
              <w:right w:val="nil"/>
            </w:tcBorders>
          </w:tcPr>
          <w:p>
            <w:pPr>
              <w:spacing w:after="0"/>
              <w:ind w:left="491"/>
              <w:jc w:val="both"/>
            </w:pPr>
            <w:r>
              <w:rPr>
                <w:rFonts w:ascii="Times New Roman" w:hAnsi="Times New Roman" w:eastAsia="Times New Roman" w:cs="Times New Roman"/>
                <w:b/>
                <w:sz w:val="24"/>
              </w:rPr>
              <w:t xml:space="preserve"> </w:t>
            </w:r>
          </w:p>
        </w:tc>
        <w:tc>
          <w:tcPr>
            <w:tcW w:w="1537" w:type="dxa"/>
            <w:tcBorders>
              <w:top w:val="single" w:color="000000" w:sz="4" w:space="0"/>
              <w:left w:val="nil"/>
              <w:bottom w:val="single" w:color="000000" w:sz="4" w:space="0"/>
              <w:right w:val="nil"/>
            </w:tcBorders>
          </w:tcPr>
          <w:p>
            <w:pPr>
              <w:jc w:val="both"/>
            </w:pPr>
          </w:p>
        </w:tc>
        <w:tc>
          <w:tcPr>
            <w:tcW w:w="4171" w:type="dxa"/>
            <w:gridSpan w:val="2"/>
            <w:tcBorders>
              <w:top w:val="single" w:color="000000" w:sz="4" w:space="0"/>
              <w:left w:val="nil"/>
              <w:bottom w:val="single" w:color="000000" w:sz="4" w:space="0"/>
              <w:right w:val="single" w:color="000000" w:sz="4" w:space="0"/>
            </w:tcBorders>
          </w:tcPr>
          <w:p>
            <w:pPr>
              <w:jc w:val="both"/>
            </w:pPr>
          </w:p>
        </w:tc>
      </w:tr>
    </w:tbl>
    <w:p/>
    <w:p>
      <w:pPr>
        <w:pStyle w:val="4"/>
      </w:pPr>
      <w:bookmarkStart w:id="27" w:name="_Toc111121114"/>
      <w:r>
        <w:rPr>
          <w:rFonts w:ascii="Times New Roman" w:hAnsi="Times New Roman" w:eastAsia="Times New Roman" w:cs="Times New Roman"/>
        </w:rPr>
        <w:t xml:space="preserve">2.2.7 </w:t>
      </w:r>
      <w:r>
        <w:t>项目人员考勤</w:t>
      </w:r>
      <w:bookmarkEnd w:id="27"/>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8"/>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1841"/>
        <w:gridCol w:w="1514"/>
        <w:gridCol w:w="1356"/>
        <w:gridCol w:w="1252"/>
        <w:gridCol w:w="3556"/>
      </w:tblGrid>
      <w:tr>
        <w:tblPrEx>
          <w:tblCellMar>
            <w:top w:w="85" w:type="dxa"/>
            <w:left w:w="79" w:type="dxa"/>
            <w:bottom w:w="85" w:type="dxa"/>
            <w:right w:w="110" w:type="dxa"/>
          </w:tblCellMar>
        </w:tblPrEx>
        <w:trPr>
          <w:trHeight w:val="256"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Endpoint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http://{host}/webapi/v2.0</w:t>
            </w:r>
          </w:p>
        </w:tc>
        <w:tc>
          <w:tcPr>
            <w:tcW w:w="4808"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Method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 xml:space="preserve">WorkerAttendance.Add </w:t>
            </w:r>
          </w:p>
        </w:tc>
        <w:tc>
          <w:tcPr>
            <w:tcW w:w="4808"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Version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Times New Roman" w:hAnsi="Times New Roman" w:eastAsia="Times New Roman" w:cs="Times New Roman"/>
                <w:sz w:val="24"/>
              </w:rPr>
              <w:t xml:space="preserve">2.0 </w:t>
            </w:r>
          </w:p>
        </w:tc>
        <w:tc>
          <w:tcPr>
            <w:tcW w:w="4808"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70" w:type="dxa"/>
            <w:gridSpan w:val="2"/>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808"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70" w:type="dxa"/>
            <w:gridSpan w:val="2"/>
            <w:tcBorders>
              <w:top w:val="single" w:color="000000" w:sz="4" w:space="0"/>
              <w:left w:val="single" w:color="000000" w:sz="4" w:space="0"/>
              <w:bottom w:val="single" w:color="auto" w:sz="4" w:space="0"/>
              <w:right w:val="nil"/>
            </w:tcBorders>
          </w:tcPr>
          <w:p>
            <w:pPr>
              <w:spacing w:after="0"/>
              <w:ind w:left="91"/>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c>
          <w:tcPr>
            <w:tcW w:w="4808" w:type="dxa"/>
            <w:gridSpan w:val="2"/>
            <w:tcBorders>
              <w:top w:val="single" w:color="000000" w:sz="4" w:space="0"/>
              <w:left w:val="nil"/>
              <w:bottom w:val="single" w:color="auto" w:sz="4" w:space="0"/>
              <w:right w:val="single" w:color="000000" w:sz="4" w:space="0"/>
            </w:tcBorders>
          </w:tcPr>
          <w:p>
            <w:pPr>
              <w:jc w:val="both"/>
            </w:pPr>
          </w:p>
        </w:tc>
      </w:tr>
      <w:tr>
        <w:tblPrEx>
          <w:tblCellMar>
            <w:top w:w="85" w:type="dxa"/>
            <w:left w:w="79" w:type="dxa"/>
            <w:bottom w:w="85" w:type="dxa"/>
            <w:right w:w="110" w:type="dxa"/>
          </w:tblCellMar>
        </w:tblPrEx>
        <w:trPr>
          <w:trHeight w:val="27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5"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55"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55"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7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dataList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5"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 xml:space="preserve">刷卡时间，yyyy-MM-dd HH:mm:ss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channel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attendType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p>
        </w:tc>
      </w:tr>
      <w:tr>
        <w:tblPrEx>
          <w:tblCellMar>
            <w:top w:w="85" w:type="dxa"/>
            <w:left w:w="77" w:type="dxa"/>
            <w:bottom w:w="85" w:type="dxa"/>
            <w:right w:w="115"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lng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lat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5"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auto" w:sz="4" w:space="0"/>
              <w:right w:val="single" w:color="000000" w:sz="6" w:space="0"/>
            </w:tcBorders>
          </w:tcPr>
          <w:p>
            <w:pPr>
              <w:spacing w:after="0"/>
              <w:ind w:left="91"/>
              <w:jc w:val="both"/>
            </w:pPr>
            <w:r>
              <w:rPr>
                <w:rFonts w:ascii="Times New Roman" w:hAnsi="Times New Roman" w:eastAsia="Times New Roman" w:cs="Times New Roman"/>
                <w:sz w:val="24"/>
              </w:rPr>
              <w:t xml:space="preserve">temperature </w:t>
            </w:r>
          </w:p>
        </w:tc>
        <w:tc>
          <w:tcPr>
            <w:tcW w:w="1514" w:type="dxa"/>
            <w:tcBorders>
              <w:top w:val="single" w:color="000000" w:sz="6" w:space="0"/>
              <w:left w:val="single" w:color="000000" w:sz="6" w:space="0"/>
              <w:bottom w:val="single" w:color="auto" w:sz="4"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5" w:type="dxa"/>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7" w:type="dxa"/>
            <w:bottom w:w="85" w:type="dxa"/>
            <w:right w:w="115" w:type="dxa"/>
          </w:tblCellMar>
        </w:tblPrEx>
        <w:trPr>
          <w:trHeight w:val="24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74"/>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40" w:hRule="atLeast"/>
        </w:trPr>
        <w:tc>
          <w:tcPr>
            <w:tcW w:w="1841"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17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305"/>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2608" w:type="dxa"/>
            <w:gridSpan w:val="2"/>
            <w:tcBorders>
              <w:top w:val="single" w:color="auto" w:sz="4" w:space="0"/>
              <w:left w:val="single" w:color="000000" w:sz="6" w:space="0"/>
              <w:bottom w:val="single" w:color="000000" w:sz="6" w:space="0"/>
              <w:right w:val="single" w:color="000000" w:sz="6" w:space="0"/>
            </w:tcBorders>
            <w:shd w:val="clear" w:color="auto" w:fill="D9D9D9"/>
          </w:tcPr>
          <w:p>
            <w:pPr>
              <w:spacing w:after="0"/>
              <w:ind w:left="57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555"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51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7F7F7F" w:sz="4" w:space="0"/>
              <w:right w:val="single" w:color="000000" w:sz="6" w:space="0"/>
            </w:tcBorders>
          </w:tcPr>
          <w:p>
            <w:pPr>
              <w:spacing w:after="0"/>
              <w:ind w:left="91"/>
              <w:jc w:val="both"/>
            </w:pPr>
            <w:r>
              <w:rPr>
                <w:sz w:val="24"/>
              </w:rPr>
              <w:t xml:space="preserve">requestSerialCo de </w:t>
            </w:r>
          </w:p>
        </w:tc>
        <w:tc>
          <w:tcPr>
            <w:tcW w:w="1514" w:type="dxa"/>
            <w:tcBorders>
              <w:top w:val="single" w:color="000000" w:sz="6" w:space="0"/>
              <w:left w:val="single" w:color="000000" w:sz="6" w:space="0"/>
              <w:bottom w:val="single" w:color="7F7F7F" w:sz="4" w:space="0"/>
              <w:right w:val="single" w:color="000000" w:sz="6" w:space="0"/>
            </w:tcBorders>
          </w:tcPr>
          <w:p>
            <w:pPr>
              <w:spacing w:after="0"/>
              <w:ind w:left="92"/>
              <w:jc w:val="both"/>
            </w:pPr>
            <w:r>
              <w:rPr>
                <w:sz w:val="24"/>
              </w:rPr>
              <w:t xml:space="preserve">String </w:t>
            </w:r>
          </w:p>
        </w:tc>
        <w:tc>
          <w:tcPr>
            <w:tcW w:w="2608" w:type="dxa"/>
            <w:gridSpan w:val="2"/>
            <w:tcBorders>
              <w:top w:val="single" w:color="000000" w:sz="6" w:space="0"/>
              <w:left w:val="single" w:color="000000" w:sz="6" w:space="0"/>
              <w:bottom w:val="single" w:color="7F7F7F" w:sz="4" w:space="0"/>
              <w:right w:val="single" w:color="000000" w:sz="6" w:space="0"/>
            </w:tcBorders>
          </w:tcPr>
          <w:p>
            <w:pPr>
              <w:spacing w:after="0"/>
              <w:ind w:left="93"/>
              <w:jc w:val="both"/>
            </w:pPr>
            <w:r>
              <w:rPr>
                <w:rFonts w:ascii="宋体" w:hAnsi="宋体" w:eastAsia="宋体" w:cs="宋体"/>
                <w:sz w:val="24"/>
              </w:rPr>
              <w:t>是</w:t>
            </w:r>
            <w:r>
              <w:rPr>
                <w:sz w:val="24"/>
              </w:rPr>
              <w:t xml:space="preserve"> </w:t>
            </w:r>
          </w:p>
        </w:tc>
        <w:tc>
          <w:tcPr>
            <w:tcW w:w="3555" w:type="dxa"/>
            <w:tcBorders>
              <w:top w:val="single" w:color="000000" w:sz="6" w:space="0"/>
              <w:left w:val="single" w:color="000000" w:sz="6" w:space="0"/>
              <w:bottom w:val="single" w:color="7F7F7F" w:sz="4" w:space="0"/>
              <w:right w:val="single" w:color="000000" w:sz="6" w:space="0"/>
            </w:tcBorders>
          </w:tcPr>
          <w:p>
            <w:pPr>
              <w:spacing w:after="0"/>
              <w:ind w:left="31"/>
              <w:jc w:val="both"/>
            </w:pPr>
            <w:r>
              <w:rPr>
                <w:rFonts w:ascii="宋体" w:hAnsi="宋体" w:eastAsia="宋体" w:cs="宋体"/>
                <w:sz w:val="24"/>
              </w:rPr>
              <w:t>请求序列编码</w:t>
            </w:r>
            <w:r>
              <w:rPr>
                <w:sz w:val="24"/>
              </w:rPr>
              <w:t xml:space="preserve"> </w:t>
            </w:r>
          </w:p>
        </w:tc>
      </w:tr>
      <w:tr>
        <w:tblPrEx>
          <w:tblCellMar>
            <w:top w:w="85" w:type="dxa"/>
            <w:left w:w="77" w:type="dxa"/>
            <w:bottom w:w="85" w:type="dxa"/>
            <w:right w:w="115" w:type="dxa"/>
          </w:tblCellMar>
        </w:tblPrEx>
        <w:trPr>
          <w:trHeight w:val="283"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85" w:hRule="atLeast"/>
        </w:trPr>
        <w:tc>
          <w:tcPr>
            <w:tcW w:w="9519" w:type="dxa"/>
            <w:gridSpan w:val="5"/>
            <w:tcBorders>
              <w:top w:val="single" w:color="7F7F7F"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正常无异步响应结果，出错返回错误原因</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70"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3603" w:hRule="atLeast"/>
        </w:trPr>
        <w:tc>
          <w:tcPr>
            <w:tcW w:w="9519" w:type="dxa"/>
            <w:gridSpan w:val="5"/>
            <w:tcBorders>
              <w:top w:val="single" w:color="7F7F7F" w:sz="4" w:space="0"/>
              <w:left w:val="single" w:color="000000" w:sz="4" w:space="0"/>
              <w:bottom w:val="single" w:color="000000" w:sz="4" w:space="0"/>
              <w:right w:val="single" w:color="000000" w:sz="4" w:space="0"/>
            </w:tcBorders>
          </w:tcPr>
          <w:p>
            <w:pPr>
              <w:spacing w:after="172"/>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"teamSysNo": 1, </w:t>
            </w:r>
          </w:p>
          <w:p>
            <w:pPr>
              <w:spacing w:after="182"/>
              <w:jc w:val="both"/>
            </w:pPr>
            <w:r>
              <w:rPr>
                <w:rFonts w:ascii="Times New Roman" w:hAnsi="Times New Roman" w:eastAsia="Times New Roman" w:cs="Times New Roman"/>
                <w:sz w:val="24"/>
              </w:rPr>
              <w:t xml:space="preserve">  "dataList": [ </w:t>
            </w:r>
          </w:p>
          <w:p>
            <w:pPr>
              <w:spacing w:after="179"/>
              <w:jc w:val="both"/>
            </w:pPr>
            <w:r>
              <w:rPr>
                <w:rFonts w:ascii="Times New Roman" w:hAnsi="Times New Roman" w:eastAsia="Times New Roman" w:cs="Times New Roman"/>
                <w:sz w:val="24"/>
              </w:rPr>
              <w:t xml:space="preserve">    { </w:t>
            </w:r>
          </w:p>
          <w:p>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 xml:space="preserve">", </w:t>
            </w:r>
          </w:p>
          <w:p>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pPr>
              <w:spacing w:after="146"/>
              <w:jc w:val="both"/>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pPr>
              <w:spacing w:after="152"/>
              <w:jc w:val="both"/>
            </w:pPr>
            <w:r>
              <w:rPr>
                <w:rFonts w:ascii="Times New Roman" w:hAnsi="Times New Roman" w:eastAsia="Times New Roman" w:cs="Times New Roman"/>
                <w:sz w:val="24"/>
              </w:rPr>
              <w:t xml:space="preserve">      "channel": "</w:t>
            </w:r>
            <w:r>
              <w:rPr>
                <w:rFonts w:ascii="宋体" w:hAnsi="宋体" w:eastAsia="宋体" w:cs="宋体"/>
                <w:sz w:val="24"/>
              </w:rPr>
              <w:t>通道</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"attendType": "", </w:t>
            </w:r>
          </w:p>
          <w:p>
            <w:pPr>
              <w:spacing w:after="143"/>
              <w:jc w:val="both"/>
            </w:pPr>
            <w:r>
              <w:rPr>
                <w:rFonts w:ascii="Times New Roman" w:hAnsi="Times New Roman" w:eastAsia="Times New Roman" w:cs="Times New Roman"/>
                <w:sz w:val="24"/>
              </w:rPr>
              <w:t xml:space="preserve">      "lng": "</w:t>
            </w:r>
            <w:r>
              <w:rPr>
                <w:rFonts w:ascii="宋体" w:hAnsi="宋体" w:eastAsia="宋体" w:cs="宋体"/>
                <w:sz w:val="24"/>
              </w:rPr>
              <w:t>经度</w:t>
            </w:r>
            <w:r>
              <w:rPr>
                <w:rFonts w:ascii="Times New Roman" w:hAnsi="Times New Roman" w:eastAsia="Times New Roman" w:cs="Times New Roman"/>
                <w:sz w:val="24"/>
              </w:rPr>
              <w:t xml:space="preserve">", </w:t>
            </w:r>
          </w:p>
          <w:p>
            <w:pPr>
              <w:spacing w:after="149"/>
              <w:jc w:val="both"/>
            </w:pPr>
            <w:r>
              <w:rPr>
                <w:rFonts w:ascii="Times New Roman" w:hAnsi="Times New Roman" w:eastAsia="Times New Roman" w:cs="Times New Roman"/>
                <w:sz w:val="24"/>
              </w:rPr>
              <w:t xml:space="preserve">      "lat": "</w:t>
            </w:r>
            <w:r>
              <w:rPr>
                <w:rFonts w:ascii="宋体" w:hAnsi="宋体" w:eastAsia="宋体" w:cs="宋体"/>
                <w:sz w:val="24"/>
              </w:rPr>
              <w:t>维度</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 </w:t>
            </w:r>
          </w:p>
          <w:p>
            <w:pPr>
              <w:spacing w:after="170"/>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5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378" w:hRule="atLeast"/>
        </w:trPr>
        <w:tc>
          <w:tcPr>
            <w:tcW w:w="9519" w:type="dxa"/>
            <w:gridSpan w:val="5"/>
            <w:tcBorders>
              <w:top w:val="single" w:color="000000" w:sz="4" w:space="0"/>
              <w:left w:val="single" w:color="000000" w:sz="4" w:space="0"/>
              <w:bottom w:val="single" w:color="000000" w:sz="4" w:space="0"/>
              <w:right w:val="single" w:color="000000" w:sz="4" w:space="0"/>
            </w:tcBorders>
          </w:tcPr>
          <w:p>
            <w:pPr>
              <w:spacing w:after="153"/>
              <w:jc w:val="both"/>
            </w:pPr>
            <w:r>
              <w:rPr>
                <w:rFonts w:ascii="Segoe UI" w:hAnsi="Segoe UI" w:eastAsia="Segoe UI" w:cs="Segoe UI"/>
                <w:color w:val="191F25"/>
                <w:sz w:val="21"/>
              </w:rPr>
              <w:t xml:space="preserve">{ </w:t>
            </w:r>
          </w:p>
          <w:p>
            <w:pPr>
              <w:tabs>
                <w:tab w:val="center" w:pos="480"/>
                <w:tab w:val="center" w:pos="1164"/>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4078"/>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"workderattendance-add-2018082817-0024"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2"/>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6"/>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135"/>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8" w:name="_Toc608674"/>
      <w:r>
        <w:rPr>
          <w:rFonts w:ascii="Times New Roman" w:hAnsi="Times New Roman" w:eastAsia="Times New Roman" w:cs="Times New Roman"/>
        </w:rPr>
        <w:t xml:space="preserve">2.2.7.2 </w:t>
      </w:r>
      <w:r>
        <w:rPr>
          <w:rFonts w:hint="eastAsia"/>
        </w:rPr>
        <w:t>查询工人考勤</w:t>
      </w:r>
      <w:r>
        <w:rPr>
          <w:rFonts w:ascii="Times New Roman" w:hAnsi="Times New Roman" w:eastAsia="Times New Roman" w:cs="Times New Roman"/>
        </w:rPr>
        <w:t xml:space="preserve"> </w:t>
      </w:r>
      <w:bookmarkEnd w:id="28"/>
    </w:p>
    <w:tbl>
      <w:tblPr>
        <w:tblStyle w:val="38"/>
        <w:tblW w:w="9673" w:type="dxa"/>
        <w:tblInd w:w="85" w:type="dxa"/>
        <w:tblLayout w:type="autofit"/>
        <w:tblCellMar>
          <w:top w:w="85" w:type="dxa"/>
          <w:left w:w="0" w:type="dxa"/>
          <w:bottom w:w="85" w:type="dxa"/>
          <w:right w:w="78" w:type="dxa"/>
        </w:tblCellMar>
      </w:tblPr>
      <w:tblGrid>
        <w:gridCol w:w="1858"/>
        <w:gridCol w:w="1614"/>
        <w:gridCol w:w="1194"/>
        <w:gridCol w:w="1374"/>
        <w:gridCol w:w="3633"/>
      </w:tblGrid>
      <w:tr>
        <w:tblPrEx>
          <w:tblCellMar>
            <w:top w:w="85" w:type="dxa"/>
            <w:left w:w="0" w:type="dxa"/>
            <w:bottom w:w="85" w:type="dxa"/>
            <w:right w:w="78" w:type="dxa"/>
          </w:tblCellMar>
        </w:tblPrEx>
        <w:trPr>
          <w:trHeight w:val="684" w:hRule="atLeast"/>
        </w:trPr>
        <w:tc>
          <w:tcPr>
            <w:tcW w:w="9673"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08"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5006"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0" w:type="dxa"/>
            <w:bottom w:w="85" w:type="dxa"/>
            <w:right w:w="78" w:type="dxa"/>
          </w:tblCellMar>
        </w:tblPrEx>
        <w:trPr>
          <w:trHeight w:val="5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2808"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Attendance.Query </w:t>
            </w:r>
          </w:p>
        </w:tc>
        <w:tc>
          <w:tcPr>
            <w:tcW w:w="5006"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08"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5006"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08"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5006"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08"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查询工人考勤</w:t>
            </w:r>
            <w:r>
              <w:rPr>
                <w:rFonts w:ascii="Times New Roman" w:hAnsi="Times New Roman" w:eastAsia="Times New Roman" w:cs="Times New Roman"/>
                <w:sz w:val="24"/>
              </w:rPr>
              <w:t xml:space="preserve"> </w:t>
            </w:r>
          </w:p>
        </w:tc>
        <w:tc>
          <w:tcPr>
            <w:tcW w:w="5006"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0" w:type="dxa"/>
            <w:bottom w:w="85" w:type="dxa"/>
            <w:right w:w="78" w:type="dxa"/>
          </w:tblCellMar>
        </w:tblPrEx>
        <w:trPr>
          <w:trHeight w:val="24" w:hRule="atLeast"/>
        </w:trPr>
        <w:tc>
          <w:tcPr>
            <w:tcW w:w="9673"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6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311"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0" w:type="dxa"/>
            <w:bottom w:w="85" w:type="dxa"/>
            <w:right w:w="78"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5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考勤日期。格式 </w:t>
            </w:r>
            <w:r>
              <w:rPr>
                <w:rFonts w:ascii="Times New Roman" w:hAnsi="Times New Roman" w:eastAsia="Times New Roman" w:cs="Times New Roman"/>
                <w:sz w:val="24"/>
              </w:rPr>
              <w:t xml:space="preserve">yyyy-MM-dd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9673"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2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3" w:type="dxa"/>
            <w:tcBorders>
              <w:top w:val="single" w:color="000000" w:sz="4" w:space="0"/>
              <w:left w:val="single" w:color="000000" w:sz="4" w:space="0"/>
              <w:bottom w:val="single" w:color="000000" w:sz="4" w:space="0"/>
              <w:right w:val="nil"/>
            </w:tcBorders>
            <w:shd w:val="clear" w:color="auto" w:fill="D9D9D9"/>
          </w:tcPr>
          <w:p>
            <w:pPr>
              <w:spacing w:after="0"/>
              <w:ind w:left="9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374"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Times New Roman" w:hAnsi="Times New Roman" w:eastAsia="Times New Roman" w:cs="Times New Roman"/>
                <w:sz w:val="24"/>
              </w:rPr>
              <w:t xml:space="preserve"> </w:t>
            </w:r>
          </w:p>
        </w:tc>
        <w:tc>
          <w:tcPr>
            <w:tcW w:w="3631"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totalCount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nil"/>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374" w:type="dxa"/>
            <w:tcBorders>
              <w:top w:val="single" w:color="000000" w:sz="4" w:space="0"/>
              <w:left w:val="nil"/>
              <w:bottom w:val="single" w:color="000000" w:sz="4" w:space="0"/>
              <w:right w:val="single" w:color="000000" w:sz="4" w:space="0"/>
            </w:tcBorders>
          </w:tcPr>
          <w:p>
            <w:pPr>
              <w:jc w:val="both"/>
            </w:pPr>
          </w:p>
        </w:tc>
        <w:tc>
          <w:tcPr>
            <w:tcW w:w="3631"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4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nil"/>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374" w:type="dxa"/>
            <w:tcBorders>
              <w:top w:val="single" w:color="000000" w:sz="4" w:space="0"/>
              <w:left w:val="nil"/>
              <w:bottom w:val="single" w:color="000000" w:sz="4" w:space="0"/>
              <w:right w:val="single" w:color="000000" w:sz="4" w:space="0"/>
            </w:tcBorders>
          </w:tcPr>
          <w:p>
            <w:pPr>
              <w:jc w:val="both"/>
            </w:pPr>
          </w:p>
        </w:tc>
        <w:tc>
          <w:tcPr>
            <w:tcW w:w="3631"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1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nil"/>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374" w:type="dxa"/>
            <w:tcBorders>
              <w:top w:val="single" w:color="000000" w:sz="4" w:space="0"/>
              <w:left w:val="nil"/>
              <w:bottom w:val="single" w:color="000000" w:sz="4" w:space="0"/>
              <w:right w:val="single" w:color="000000" w:sz="4" w:space="0"/>
            </w:tcBorders>
          </w:tcPr>
          <w:p>
            <w:pPr>
              <w:jc w:val="both"/>
            </w:pPr>
          </w:p>
        </w:tc>
        <w:tc>
          <w:tcPr>
            <w:tcW w:w="3631"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rows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array </w:t>
            </w:r>
          </w:p>
        </w:tc>
        <w:tc>
          <w:tcPr>
            <w:tcW w:w="1193" w:type="dxa"/>
            <w:tcBorders>
              <w:top w:val="single" w:color="000000" w:sz="4" w:space="0"/>
              <w:left w:val="single" w:color="000000" w:sz="4" w:space="0"/>
              <w:bottom w:val="single" w:color="000000" w:sz="4" w:space="0"/>
              <w:right w:val="nil"/>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1374" w:type="dxa"/>
            <w:tcBorders>
              <w:top w:val="single" w:color="000000" w:sz="4" w:space="0"/>
              <w:left w:val="nil"/>
              <w:bottom w:val="single" w:color="000000" w:sz="4" w:space="0"/>
              <w:right w:val="single" w:color="000000" w:sz="4" w:space="0"/>
            </w:tcBorders>
          </w:tcPr>
          <w:p>
            <w:pPr>
              <w:jc w:val="both"/>
            </w:pPr>
          </w:p>
        </w:tc>
        <w:tc>
          <w:tcPr>
            <w:tcW w:w="3631"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76" w:hRule="atLeast"/>
        </w:trPr>
        <w:tc>
          <w:tcPr>
            <w:tcW w:w="4666" w:type="dxa"/>
            <w:gridSpan w:val="3"/>
            <w:tcBorders>
              <w:top w:val="single" w:color="000000" w:sz="4" w:space="0"/>
              <w:left w:val="single" w:color="000000" w:sz="4" w:space="0"/>
              <w:bottom w:val="single" w:color="000000" w:sz="4" w:space="0"/>
              <w:right w:val="nil"/>
            </w:tcBorders>
            <w:shd w:val="clear" w:color="auto" w:fill="D8D8D8"/>
          </w:tcPr>
          <w:p>
            <w:pPr>
              <w:spacing w:after="0"/>
              <w:ind w:left="487"/>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006" w:type="dxa"/>
            <w:gridSpan w:val="2"/>
            <w:tcBorders>
              <w:top w:val="single" w:color="000000" w:sz="4" w:space="0"/>
              <w:left w:val="nil"/>
              <w:bottom w:val="single" w:color="000000" w:sz="4" w:space="0"/>
              <w:right w:val="single" w:color="000000" w:sz="6" w:space="0"/>
            </w:tcBorders>
            <w:shd w:val="clear" w:color="auto" w:fill="D8D8D8"/>
          </w:tcPr>
          <w:p>
            <w:pPr>
              <w:jc w:val="both"/>
            </w:pPr>
          </w:p>
        </w:tc>
      </w:tr>
      <w:tr>
        <w:tblPrEx>
          <w:tblCellMar>
            <w:top w:w="85" w:type="dxa"/>
            <w:left w:w="71" w:type="dxa"/>
            <w:bottom w:w="85" w:type="dxa"/>
            <w:right w:w="0"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31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66"/>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2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teamName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4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159"/>
              <w:ind w:left="98"/>
              <w:jc w:val="both"/>
            </w:pPr>
            <w:r>
              <w:rPr>
                <w:rFonts w:ascii="宋体" w:hAnsi="宋体" w:eastAsia="宋体" w:cs="宋体"/>
                <w:sz w:val="24"/>
              </w:rPr>
              <w:t xml:space="preserve">刷卡时间。格式：yyyy-MM-dd HH:mm:ss.fff </w:t>
            </w:r>
          </w:p>
        </w:tc>
      </w:tr>
      <w:tr>
        <w:tblPrEx>
          <w:tblCellMar>
            <w:top w:w="85" w:type="dxa"/>
            <w:left w:w="71" w:type="dxa"/>
            <w:bottom w:w="85" w:type="dxa"/>
            <w:right w:w="0" w:type="dxa"/>
          </w:tblCellMar>
        </w:tblPrEx>
        <w:trPr>
          <w:trHeight w:val="2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imageUrl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刷卡近照资源地址。</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channel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3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attendType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lng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9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lat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5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temperature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3"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6" w:type="dxa"/>
            <w:gridSpan w:val="2"/>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8" w:type="dxa"/>
            <w:bottom w:w="85" w:type="dxa"/>
            <w:right w:w="115" w:type="dxa"/>
          </w:tblCellMar>
        </w:tblPrEx>
        <w:trPr>
          <w:trHeight w:val="648" w:hRule="atLeast"/>
        </w:trPr>
        <w:tc>
          <w:tcPr>
            <w:tcW w:w="9673"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160" w:hRule="atLeast"/>
        </w:trPr>
        <w:tc>
          <w:tcPr>
            <w:tcW w:w="9673" w:type="dxa"/>
            <w:gridSpan w:val="5"/>
            <w:tcBorders>
              <w:top w:val="single" w:color="000000" w:sz="4" w:space="0"/>
              <w:left w:val="single" w:color="000000" w:sz="4" w:space="0"/>
              <w:bottom w:val="single" w:color="000000" w:sz="4" w:space="0"/>
              <w:right w:val="single" w:color="000000" w:sz="4" w:space="0"/>
            </w:tcBorders>
          </w:tcPr>
          <w:p>
            <w:pPr>
              <w:spacing w:after="173"/>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w:t>
            </w:r>
            <w:r>
              <w:rPr>
                <w:rFonts w:ascii="宋体" w:hAnsi="宋体" w:eastAsia="宋体" w:cs="宋体"/>
                <w:sz w:val="24"/>
              </w:rPr>
              <w:t>项目编号</w:t>
            </w:r>
            <w:r>
              <w:rPr>
                <w:rFonts w:ascii="Times New Roman" w:hAnsi="Times New Roman" w:eastAsia="Times New Roman" w:cs="Times New Roman"/>
                <w:sz w:val="24"/>
              </w:rPr>
              <w:t xml:space="preserve">", </w:t>
            </w:r>
          </w:p>
          <w:p>
            <w:pPr>
              <w:spacing w:after="177"/>
              <w:jc w:val="both"/>
            </w:pPr>
            <w:r>
              <w:rPr>
                <w:rFonts w:ascii="Times New Roman" w:hAnsi="Times New Roman" w:eastAsia="Times New Roman" w:cs="Times New Roman"/>
                <w:sz w:val="24"/>
              </w:rPr>
              <w:t xml:space="preserve">    "teamSysNo":1, </w:t>
            </w:r>
          </w:p>
          <w:p>
            <w:pPr>
              <w:spacing w:after="141"/>
              <w:jc w:val="both"/>
            </w:pPr>
            <w:r>
              <w:rPr>
                <w:rFonts w:ascii="Times New Roman" w:hAnsi="Times New Roman" w:eastAsia="Times New Roman" w:cs="Times New Roman"/>
                <w:sz w:val="24"/>
              </w:rPr>
              <w:t xml:space="preserve">    "date":"</w:t>
            </w:r>
            <w:r>
              <w:rPr>
                <w:rFonts w:ascii="宋体" w:hAnsi="宋体" w:eastAsia="宋体" w:cs="宋体"/>
                <w:sz w:val="24"/>
              </w:rPr>
              <w:t>时间</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"idCardType":"</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55"/>
              <w:jc w:val="both"/>
            </w:pPr>
            <w:r>
              <w:rPr>
                <w:rFonts w:ascii="Times New Roman" w:hAnsi="Times New Roman" w:eastAsia="Times New Roman" w:cs="Times New Roman"/>
                <w:sz w:val="24"/>
              </w:rPr>
              <w:t xml:space="preserve">    "idCardNumber":"</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"pageIndex":1, </w:t>
            </w:r>
          </w:p>
          <w:p>
            <w:pPr>
              <w:spacing w:after="185"/>
              <w:jc w:val="both"/>
            </w:pPr>
            <w:r>
              <w:rPr>
                <w:rFonts w:ascii="Times New Roman" w:hAnsi="Times New Roman" w:eastAsia="Times New Roman" w:cs="Times New Roman"/>
                <w:sz w:val="24"/>
              </w:rPr>
              <w:t xml:space="preserve">    "pageSize":1, </w:t>
            </w:r>
          </w:p>
          <w:p>
            <w:pPr>
              <w:spacing w:after="172"/>
              <w:jc w:val="both"/>
            </w:pPr>
            <w:r>
              <w:rPr>
                <w:rFonts w:ascii="Times New Roman" w:hAnsi="Times New Roman" w:eastAsia="Times New Roman" w:cs="Times New Roman"/>
                <w:sz w:val="24"/>
              </w:rPr>
              <w:t xml:space="preserve">    "RequestSerialCode":"" </w:t>
            </w:r>
          </w:p>
          <w:p>
            <w:pPr>
              <w:spacing w:after="0"/>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trHeight w:val="653" w:hRule="atLeast"/>
        </w:trPr>
        <w:tc>
          <w:tcPr>
            <w:tcW w:w="9673"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74" w:hRule="atLeast"/>
        </w:trPr>
        <w:tc>
          <w:tcPr>
            <w:tcW w:w="9673" w:type="dxa"/>
            <w:gridSpan w:val="5"/>
            <w:tcBorders>
              <w:top w:val="single" w:color="000000" w:sz="4" w:space="0"/>
              <w:left w:val="single" w:color="000000" w:sz="4" w:space="0"/>
              <w:bottom w:val="single" w:color="000000" w:sz="4" w:space="0"/>
              <w:right w:val="single" w:color="000000" w:sz="4" w:space="0"/>
            </w:tcBorders>
          </w:tcPr>
          <w:p>
            <w:pPr>
              <w:spacing w:after="184"/>
              <w:jc w:val="both"/>
            </w:pP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"rows":[ </w:t>
            </w:r>
          </w:p>
          <w:p>
            <w:pPr>
              <w:spacing w:after="185"/>
              <w:jc w:val="both"/>
            </w:pPr>
            <w:r>
              <w:rPr>
                <w:rFonts w:ascii="Times New Roman" w:hAnsi="Times New Roman" w:eastAsia="Times New Roman" w:cs="Times New Roman"/>
                <w:sz w:val="24"/>
              </w:rPr>
              <w:t xml:space="preserve">        { </w:t>
            </w:r>
          </w:p>
          <w:p>
            <w:pPr>
              <w:spacing w:after="185"/>
              <w:jc w:val="both"/>
            </w:pPr>
            <w:r>
              <w:rPr>
                <w:rFonts w:ascii="Times New Roman" w:hAnsi="Times New Roman" w:eastAsia="Times New Roman" w:cs="Times New Roman"/>
                <w:sz w:val="24"/>
              </w:rPr>
              <w:t xml:space="preserve">            "projectCode":"", </w:t>
            </w:r>
          </w:p>
          <w:p>
            <w:pPr>
              <w:spacing w:after="188"/>
              <w:jc w:val="both"/>
            </w:pPr>
            <w:r>
              <w:rPr>
                <w:rFonts w:ascii="Times New Roman" w:hAnsi="Times New Roman" w:eastAsia="Times New Roman" w:cs="Times New Roman"/>
                <w:sz w:val="24"/>
              </w:rPr>
              <w:t xml:space="preserve">            "teamSysNo":1, </w:t>
            </w:r>
          </w:p>
          <w:p>
            <w:pPr>
              <w:spacing w:after="185"/>
              <w:jc w:val="both"/>
            </w:pPr>
            <w:r>
              <w:rPr>
                <w:rFonts w:ascii="Times New Roman" w:hAnsi="Times New Roman" w:eastAsia="Times New Roman" w:cs="Times New Roman"/>
                <w:sz w:val="24"/>
              </w:rPr>
              <w:t xml:space="preserve">            "teamName":"", </w:t>
            </w:r>
          </w:p>
          <w:p>
            <w:pPr>
              <w:spacing w:after="186"/>
              <w:jc w:val="both"/>
            </w:pPr>
            <w:r>
              <w:rPr>
                <w:rFonts w:ascii="Times New Roman" w:hAnsi="Times New Roman" w:eastAsia="Times New Roman" w:cs="Times New Roman"/>
                <w:sz w:val="24"/>
              </w:rPr>
              <w:t xml:space="preserve">            "imageUrl":"", </w:t>
            </w:r>
          </w:p>
          <w:p>
            <w:pPr>
              <w:spacing w:after="188"/>
              <w:jc w:val="both"/>
            </w:pPr>
            <w:r>
              <w:rPr>
                <w:rFonts w:ascii="Times New Roman" w:hAnsi="Times New Roman" w:eastAsia="Times New Roman" w:cs="Times New Roman"/>
                <w:sz w:val="24"/>
              </w:rPr>
              <w:t xml:space="preserve">            "idCardType":"", </w:t>
            </w:r>
          </w:p>
          <w:p>
            <w:pPr>
              <w:spacing w:after="185"/>
              <w:jc w:val="both"/>
            </w:pPr>
            <w:r>
              <w:rPr>
                <w:rFonts w:ascii="Times New Roman" w:hAnsi="Times New Roman" w:eastAsia="Times New Roman" w:cs="Times New Roman"/>
                <w:sz w:val="24"/>
              </w:rPr>
              <w:t xml:space="preserve">            "idCardNumber":"", </w:t>
            </w:r>
          </w:p>
          <w:p>
            <w:pPr>
              <w:spacing w:after="185"/>
              <w:jc w:val="both"/>
            </w:pPr>
            <w:r>
              <w:rPr>
                <w:rFonts w:ascii="Times New Roman" w:hAnsi="Times New Roman" w:eastAsia="Times New Roman" w:cs="Times New Roman"/>
                <w:sz w:val="24"/>
              </w:rPr>
              <w:t xml:space="preserve">            "date":"", </w:t>
            </w:r>
          </w:p>
          <w:p>
            <w:pPr>
              <w:spacing w:after="188"/>
              <w:jc w:val="both"/>
            </w:pPr>
            <w:r>
              <w:rPr>
                <w:rFonts w:ascii="Times New Roman" w:hAnsi="Times New Roman" w:eastAsia="Times New Roman" w:cs="Times New Roman"/>
                <w:sz w:val="24"/>
              </w:rPr>
              <w:t xml:space="preserve">            "direction":"", </w:t>
            </w:r>
          </w:p>
          <w:p>
            <w:pPr>
              <w:spacing w:after="185"/>
              <w:jc w:val="both"/>
            </w:pPr>
            <w:r>
              <w:rPr>
                <w:rFonts w:ascii="Times New Roman" w:hAnsi="Times New Roman" w:eastAsia="Times New Roman" w:cs="Times New Roman"/>
                <w:sz w:val="24"/>
              </w:rPr>
              <w:t xml:space="preserve">            "channel":"", </w:t>
            </w:r>
          </w:p>
          <w:p>
            <w:pPr>
              <w:spacing w:after="185"/>
              <w:jc w:val="both"/>
            </w:pPr>
            <w:r>
              <w:rPr>
                <w:rFonts w:ascii="Times New Roman" w:hAnsi="Times New Roman" w:eastAsia="Times New Roman" w:cs="Times New Roman"/>
                <w:sz w:val="24"/>
              </w:rPr>
              <w:t xml:space="preserve">            "attendType":"", </w:t>
            </w:r>
          </w:p>
          <w:p>
            <w:pPr>
              <w:spacing w:after="188"/>
              <w:jc w:val="both"/>
            </w:pPr>
            <w:r>
              <w:rPr>
                <w:rFonts w:ascii="Times New Roman" w:hAnsi="Times New Roman" w:eastAsia="Times New Roman" w:cs="Times New Roman"/>
                <w:sz w:val="24"/>
              </w:rPr>
              <w:t xml:space="preserve">            "lng":1.9, </w:t>
            </w:r>
          </w:p>
          <w:p>
            <w:pPr>
              <w:spacing w:after="184"/>
              <w:jc w:val="both"/>
            </w:pPr>
            <w:r>
              <w:rPr>
                <w:rFonts w:ascii="Times New Roman" w:hAnsi="Times New Roman" w:eastAsia="Times New Roman" w:cs="Times New Roman"/>
                <w:sz w:val="24"/>
              </w:rPr>
              <w:t xml:space="preserve">            "lat":1.9 </w:t>
            </w:r>
          </w:p>
          <w:p>
            <w:pPr>
              <w:spacing w:after="182"/>
              <w:jc w:val="both"/>
            </w:pPr>
            <w:r>
              <w:rPr>
                <w:rFonts w:ascii="Times New Roman" w:hAnsi="Times New Roman" w:eastAsia="Times New Roman" w:cs="Times New Roman"/>
                <w:sz w:val="24"/>
              </w:rPr>
              <w:t xml:space="preserve">        } </w:t>
            </w:r>
          </w:p>
          <w:p>
            <w:pPr>
              <w:spacing w:after="187"/>
              <w:jc w:val="both"/>
            </w:pPr>
            <w:r>
              <w:rPr>
                <w:rFonts w:ascii="Times New Roman" w:hAnsi="Times New Roman" w:eastAsia="Times New Roman" w:cs="Times New Roman"/>
                <w:sz w:val="24"/>
              </w:rPr>
              <w:t xml:space="preserve">    ], </w:t>
            </w:r>
          </w:p>
          <w:p>
            <w:pPr>
              <w:spacing w:after="0"/>
              <w:ind w:firstLine="240"/>
              <w:jc w:val="both"/>
              <w:rPr>
                <w:rFonts w:ascii="Times New Roman" w:hAnsi="Times New Roman" w:eastAsia="Times New Roman" w:cs="Times New Roman"/>
                <w:sz w:val="24"/>
              </w:rPr>
            </w:pPr>
            <w:r>
              <w:rPr>
                <w:rFonts w:ascii="Times New Roman" w:hAnsi="Times New Roman" w:eastAsia="Times New Roman" w:cs="Times New Roman"/>
                <w:sz w:val="24"/>
              </w:rPr>
              <w:t xml:space="preserve">"pageCount":1, </w:t>
            </w:r>
          </w:p>
          <w:p>
            <w:pPr>
              <w:spacing w:after="0"/>
              <w:ind w:firstLine="240"/>
              <w:jc w:val="both"/>
            </w:pPr>
            <w:r>
              <w:t xml:space="preserve">"pageIndex":1, </w:t>
            </w:r>
          </w:p>
          <w:p>
            <w:pPr>
              <w:spacing w:after="0"/>
              <w:ind w:firstLine="240"/>
              <w:jc w:val="both"/>
            </w:pPr>
            <w:r>
              <w:t xml:space="preserve">"pageSize":1 </w:t>
            </w:r>
          </w:p>
          <w:p>
            <w:pPr>
              <w:spacing w:after="0"/>
              <w:ind w:firstLine="240"/>
              <w:jc w:val="both"/>
            </w:pPr>
            <w:r>
              <w:t>}</w:t>
            </w:r>
          </w:p>
        </w:tc>
      </w:tr>
    </w:tbl>
    <w:p>
      <w:pPr>
        <w:rPr>
          <w:rFonts w:eastAsiaTheme="minorEastAsia"/>
        </w:rPr>
      </w:pPr>
    </w:p>
    <w:p>
      <w:pPr>
        <w:pStyle w:val="4"/>
      </w:pPr>
      <w:bookmarkStart w:id="29" w:name="_Toc111121115"/>
      <w:r>
        <w:rPr>
          <w:rFonts w:ascii="Times New Roman" w:hAnsi="Times New Roman" w:eastAsia="Times New Roman" w:cs="Times New Roman"/>
        </w:rPr>
        <w:t xml:space="preserve">2.2.8 </w:t>
      </w:r>
      <w:r>
        <w:t>项目人员工资</w:t>
      </w:r>
      <w:bookmarkEnd w:id="29"/>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8"/>
        <w:tblW w:w="9505" w:type="dxa"/>
        <w:tblInd w:w="137" w:type="dxa"/>
        <w:tblLayout w:type="autofit"/>
        <w:tblCellMar>
          <w:top w:w="85" w:type="dxa"/>
          <w:left w:w="82" w:type="dxa"/>
          <w:bottom w:w="85" w:type="dxa"/>
          <w:right w:w="118" w:type="dxa"/>
        </w:tblCellMar>
      </w:tblPr>
      <w:tblGrid>
        <w:gridCol w:w="2840"/>
        <w:gridCol w:w="1496"/>
        <w:gridCol w:w="63"/>
        <w:gridCol w:w="1260"/>
        <w:gridCol w:w="1006"/>
        <w:gridCol w:w="44"/>
        <w:gridCol w:w="2788"/>
        <w:gridCol w:w="8"/>
      </w:tblGrid>
      <w:tr>
        <w:tblPrEx>
          <w:tblCellMar>
            <w:top w:w="85" w:type="dxa"/>
            <w:left w:w="82" w:type="dxa"/>
            <w:bottom w:w="85" w:type="dxa"/>
            <w:right w:w="118" w:type="dxa"/>
          </w:tblCellMar>
        </w:tblPrEx>
        <w:trPr>
          <w:trHeight w:val="300" w:hRule="atLeast"/>
        </w:trPr>
        <w:tc>
          <w:tcPr>
            <w:tcW w:w="9505"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2819" w:type="dxa"/>
            <w:gridSpan w:val="3"/>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http://{host}/webapi/v2.0</w:t>
            </w:r>
          </w:p>
        </w:tc>
        <w:tc>
          <w:tcPr>
            <w:tcW w:w="3846" w:type="dxa"/>
            <w:gridSpan w:val="4"/>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2819" w:type="dxa"/>
            <w:gridSpan w:val="3"/>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Payroll.Add </w:t>
            </w:r>
          </w:p>
        </w:tc>
        <w:tc>
          <w:tcPr>
            <w:tcW w:w="3846" w:type="dxa"/>
            <w:gridSpan w:val="4"/>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2819" w:type="dxa"/>
            <w:gridSpan w:val="3"/>
            <w:tcBorders>
              <w:top w:val="single" w:color="000000" w:sz="4" w:space="0"/>
              <w:left w:val="single" w:color="000000" w:sz="4" w:space="0"/>
              <w:bottom w:val="single" w:color="000000" w:sz="4" w:space="0"/>
              <w:right w:val="nil"/>
            </w:tcBorders>
          </w:tcPr>
          <w:p>
            <w:pPr>
              <w:spacing w:after="0"/>
              <w:ind w:left="89"/>
              <w:jc w:val="both"/>
            </w:pPr>
            <w:r>
              <w:rPr>
                <w:rFonts w:ascii="Times New Roman" w:hAnsi="Times New Roman" w:eastAsia="Times New Roman" w:cs="Times New Roman"/>
                <w:sz w:val="24"/>
              </w:rPr>
              <w:t xml:space="preserve">2.0 </w:t>
            </w:r>
          </w:p>
        </w:tc>
        <w:tc>
          <w:tcPr>
            <w:tcW w:w="3846" w:type="dxa"/>
            <w:gridSpan w:val="4"/>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19" w:type="dxa"/>
            <w:gridSpan w:val="3"/>
            <w:tcBorders>
              <w:top w:val="single" w:color="000000" w:sz="4" w:space="0"/>
              <w:left w:val="single" w:color="000000" w:sz="4" w:space="0"/>
              <w:bottom w:val="single" w:color="000000" w:sz="4" w:space="0"/>
              <w:right w:val="nil"/>
            </w:tcBorders>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46" w:type="dxa"/>
            <w:gridSpan w:val="4"/>
            <w:tcBorders>
              <w:top w:val="single" w:color="000000" w:sz="4" w:space="0"/>
              <w:left w:val="nil"/>
              <w:bottom w:val="single" w:color="000000" w:sz="4" w:space="0"/>
              <w:right w:val="single" w:color="000000" w:sz="4" w:space="0"/>
            </w:tcBorders>
          </w:tcPr>
          <w:p>
            <w:pPr>
              <w:jc w:val="both"/>
            </w:pP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19" w:type="dxa"/>
            <w:gridSpan w:val="3"/>
            <w:tcBorders>
              <w:top w:val="single" w:color="000000" w:sz="4" w:space="0"/>
              <w:left w:val="single" w:color="000000" w:sz="4" w:space="0"/>
              <w:bottom w:val="single" w:color="7F7F7F" w:sz="4" w:space="0"/>
              <w:right w:val="nil"/>
            </w:tcBorders>
          </w:tcPr>
          <w:p>
            <w:pPr>
              <w:spacing w:after="0"/>
              <w:ind w:left="89"/>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c>
          <w:tcPr>
            <w:tcW w:w="3846" w:type="dxa"/>
            <w:gridSpan w:val="4"/>
            <w:tcBorders>
              <w:top w:val="single" w:color="000000" w:sz="4" w:space="0"/>
              <w:left w:val="nil"/>
              <w:bottom w:val="single" w:color="7F7F7F" w:sz="4" w:space="0"/>
              <w:right w:val="single" w:color="000000" w:sz="4" w:space="0"/>
            </w:tcBorders>
          </w:tcPr>
          <w:p>
            <w:pPr>
              <w:jc w:val="both"/>
            </w:pPr>
          </w:p>
        </w:tc>
      </w:tr>
      <w:tr>
        <w:tblPrEx>
          <w:tblCellMar>
            <w:top w:w="85" w:type="dxa"/>
            <w:left w:w="82" w:type="dxa"/>
            <w:bottom w:w="85" w:type="dxa"/>
            <w:right w:w="118" w:type="dxa"/>
          </w:tblCellMar>
        </w:tblPrEx>
        <w:trPr>
          <w:trHeight w:val="319" w:hRule="atLeast"/>
        </w:trPr>
        <w:tc>
          <w:tcPr>
            <w:tcW w:w="9505" w:type="dxa"/>
            <w:gridSpan w:val="8"/>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318"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4" w:space="0"/>
              <w:right w:val="single" w:color="7F7F7F"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4"/>
            <w:tcBorders>
              <w:top w:val="single" w:color="7F7F7F" w:sz="4" w:space="0"/>
              <w:left w:val="single" w:color="7F7F7F" w:sz="4" w:space="0"/>
              <w:bottom w:val="single" w:color="7F7F7F" w:sz="4" w:space="0"/>
              <w:right w:val="single" w:color="7F7F7F"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731"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4" w:space="0"/>
              <w:right w:val="single" w:color="000000" w:sz="4" w:space="0"/>
            </w:tcBorders>
          </w:tcPr>
          <w:p>
            <w:pPr>
              <w:spacing w:after="104"/>
              <w:ind w:left="89"/>
              <w:jc w:val="both"/>
            </w:pPr>
            <w:r>
              <w:rPr>
                <w:rFonts w:ascii="宋体" w:hAnsi="宋体" w:eastAsia="宋体" w:cs="宋体"/>
                <w:sz w:val="24"/>
              </w:rPr>
              <w:t>工人所属企业统一社会信用代</w:t>
            </w:r>
          </w:p>
          <w:p>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tblPrEx>
          <w:tblCellMar>
            <w:top w:w="85" w:type="dxa"/>
            <w:left w:w="82" w:type="dxa"/>
            <w:bottom w:w="85" w:type="dxa"/>
            <w:right w:w="118" w:type="dxa"/>
          </w:tblCellMar>
        </w:tblPrEx>
        <w:trPr>
          <w:trHeight w:val="490"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attachments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01" w:hRule="atLeast"/>
        </w:trPr>
        <w:tc>
          <w:tcPr>
            <w:tcW w:w="9505" w:type="dxa"/>
            <w:gridSpan w:val="8"/>
            <w:tcBorders>
              <w:top w:val="single" w:color="7F7F7F"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301" w:hRule="atLeast"/>
        </w:trPr>
        <w:tc>
          <w:tcPr>
            <w:tcW w:w="2840"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4"/>
            <w:tcBorders>
              <w:top w:val="single" w:color="000000" w:sz="4" w:space="0"/>
              <w:left w:val="single" w:color="000000" w:sz="4" w:space="0"/>
              <w:bottom w:val="single" w:color="000000" w:sz="6"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1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idCardType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days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workHours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58"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totalPayAmount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actualAmount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5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isBackPay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balanceDate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82" w:type="dxa"/>
            <w:bottom w:w="85" w:type="dxa"/>
            <w:right w:w="149" w:type="dxa"/>
          </w:tblCellMar>
        </w:tblPrEx>
        <w:trPr>
          <w:trHeight w:val="49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backPayMonth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tblPrEx>
          <w:tblCellMar>
            <w:top w:w="85" w:type="dxa"/>
            <w:left w:w="82" w:type="dxa"/>
            <w:bottom w:w="85" w:type="dxa"/>
            <w:right w:w="149" w:type="dxa"/>
          </w:tblCellMar>
        </w:tblPrEx>
        <w:trPr>
          <w:trHeight w:val="25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thirdPayRollCode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64" w:hRule="atLeast"/>
        </w:trPr>
        <w:tc>
          <w:tcPr>
            <w:tcW w:w="9505" w:type="dxa"/>
            <w:gridSpan w:val="8"/>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8"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6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24"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Data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4"/>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附件。不超过 </w:t>
            </w:r>
            <w:r>
              <w:rPr>
                <w:rFonts w:ascii="Times New Roman" w:hAnsi="Times New Roman" w:eastAsia="Times New Roman" w:cs="Times New Roman"/>
                <w:sz w:val="24"/>
              </w:rPr>
              <w:t xml:space="preserve">1M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9505" w:type="dxa"/>
            <w:gridSpan w:val="8"/>
            <w:tcBorders>
              <w:top w:val="single" w:color="000000" w:sz="6" w:space="0"/>
              <w:left w:val="single" w:color="000000" w:sz="6" w:space="0"/>
              <w:bottom w:val="single" w:color="000000" w:sz="6"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nil"/>
            </w:tcBorders>
            <w:shd w:val="clear" w:color="auto" w:fill="D9D9D9"/>
          </w:tcPr>
          <w:p>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052" w:type="dxa"/>
            <w:gridSpan w:val="2"/>
            <w:tcBorders>
              <w:top w:val="single" w:color="000000" w:sz="6" w:space="0"/>
              <w:left w:val="nil"/>
              <w:bottom w:val="single" w:color="000000" w:sz="6" w:space="0"/>
              <w:right w:val="single" w:color="000000" w:sz="6" w:space="0"/>
            </w:tcBorders>
            <w:shd w:val="clear" w:color="auto" w:fill="D9D9D9"/>
          </w:tcPr>
          <w:p>
            <w:pPr>
              <w:jc w:val="both"/>
            </w:pPr>
          </w:p>
        </w:tc>
        <w:tc>
          <w:tcPr>
            <w:tcW w:w="2794"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506"/>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87" w:hRule="atLeast"/>
        </w:trPr>
        <w:tc>
          <w:tcPr>
            <w:tcW w:w="2835" w:type="dxa"/>
            <w:tcBorders>
              <w:top w:val="single" w:color="000000" w:sz="6" w:space="0"/>
              <w:left w:val="single" w:color="000000" w:sz="6" w:space="0"/>
              <w:bottom w:val="single" w:color="000000" w:sz="6" w:space="0"/>
              <w:right w:val="single" w:color="000000" w:sz="6" w:space="0"/>
            </w:tcBorders>
          </w:tcPr>
          <w:p>
            <w:pPr>
              <w:spacing w:after="0"/>
              <w:ind w:left="63"/>
              <w:jc w:val="both"/>
            </w:pPr>
            <w:r>
              <w:rPr>
                <w:sz w:val="24"/>
              </w:rPr>
              <w:t xml:space="preserve">requestSerialCode </w:t>
            </w:r>
          </w:p>
        </w:tc>
        <w:tc>
          <w:tcPr>
            <w:tcW w:w="1559"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sz w:val="24"/>
              </w:rPr>
              <w:t xml:space="preserve">string </w:t>
            </w:r>
          </w:p>
        </w:tc>
        <w:tc>
          <w:tcPr>
            <w:tcW w:w="2268"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rFonts w:ascii="宋体" w:hAnsi="宋体" w:eastAsia="宋体" w:cs="宋体"/>
                <w:sz w:val="24"/>
              </w:rPr>
              <w:t>是</w:t>
            </w:r>
            <w:r>
              <w:rPr>
                <w:sz w:val="24"/>
              </w:rPr>
              <w:t xml:space="preserve"> </w:t>
            </w:r>
          </w:p>
        </w:tc>
        <w:tc>
          <w:tcPr>
            <w:tcW w:w="2835" w:type="dxa"/>
            <w:gridSpan w:val="2"/>
            <w:tcBorders>
              <w:top w:val="single" w:color="000000" w:sz="6" w:space="0"/>
              <w:left w:val="single" w:color="000000" w:sz="6" w:space="0"/>
              <w:bottom w:val="single" w:color="000000" w:sz="6"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7"/>
            <w:tcBorders>
              <w:top w:val="single" w:color="000000" w:sz="6"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79" w:hRule="atLeast"/>
        </w:trPr>
        <w:tc>
          <w:tcPr>
            <w:tcW w:w="283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3"/>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4"/>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99" w:hRule="atLeast"/>
        </w:trPr>
        <w:tc>
          <w:tcPr>
            <w:tcW w:w="2835" w:type="dxa"/>
            <w:tcBorders>
              <w:top w:val="single" w:color="000000" w:sz="4" w:space="0"/>
              <w:left w:val="single" w:color="000000" w:sz="4" w:space="0"/>
              <w:bottom w:val="single" w:color="auto" w:sz="4" w:space="0"/>
              <w:right w:val="single" w:color="000000" w:sz="4" w:space="0"/>
            </w:tcBorders>
          </w:tcPr>
          <w:p>
            <w:pPr>
              <w:spacing w:after="0"/>
              <w:ind w:left="63"/>
              <w:jc w:val="both"/>
            </w:pPr>
            <w:r>
              <w:rPr>
                <w:rFonts w:ascii="Times New Roman" w:hAnsi="Times New Roman" w:eastAsia="Times New Roman" w:cs="Times New Roman"/>
                <w:sz w:val="24"/>
              </w:rPr>
              <w:t xml:space="preserve">payrollCode </w:t>
            </w:r>
          </w:p>
        </w:tc>
        <w:tc>
          <w:tcPr>
            <w:tcW w:w="1559"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Times New Roman" w:hAnsi="Times New Roman" w:eastAsia="Times New Roman" w:cs="Times New Roman"/>
                <w:sz w:val="24"/>
              </w:rPr>
              <w:t xml:space="preserve">string </w:t>
            </w:r>
          </w:p>
        </w:tc>
        <w:tc>
          <w:tcPr>
            <w:tcW w:w="2268"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35" w:type="dxa"/>
            <w:gridSpan w:val="2"/>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成功生成的工资单编号</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2274" w:hRule="atLeast"/>
        </w:trPr>
        <w:tc>
          <w:tcPr>
            <w:tcW w:w="6662" w:type="dxa"/>
            <w:gridSpan w:val="5"/>
            <w:tcBorders>
              <w:top w:val="single" w:color="auto" w:sz="4" w:space="0"/>
              <w:left w:val="single" w:color="000000" w:sz="4" w:space="0"/>
              <w:bottom w:val="single" w:color="7F7F7F" w:sz="4" w:space="0"/>
              <w:right w:val="nil"/>
            </w:tcBorders>
          </w:tcPr>
          <w:p>
            <w:pPr>
              <w:spacing w:after="186"/>
              <w:ind w:left="452"/>
              <w:jc w:val="both"/>
            </w:pPr>
            <w:r>
              <w:rPr>
                <w:rFonts w:ascii="Times New Roman" w:hAnsi="Times New Roman" w:eastAsia="Times New Roman" w:cs="Times New Roman"/>
                <w:sz w:val="24"/>
              </w:rPr>
              <w:t xml:space="preserve">{ </w:t>
            </w:r>
          </w:p>
          <w:p>
            <w:pPr>
              <w:spacing w:after="186"/>
              <w:ind w:left="452"/>
              <w:jc w:val="both"/>
            </w:pPr>
            <w:r>
              <w:rPr>
                <w:rFonts w:ascii="Times New Roman" w:hAnsi="Times New Roman" w:eastAsia="Times New Roman" w:cs="Times New Roman"/>
                <w:sz w:val="24"/>
              </w:rPr>
              <w:t xml:space="preserve">  "projectCode": "6101002018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9", </w:t>
            </w:r>
          </w:p>
          <w:p>
            <w:pPr>
              <w:spacing w:after="187"/>
              <w:ind w:left="452"/>
              <w:jc w:val="both"/>
            </w:pPr>
            <w:r>
              <w:rPr>
                <w:rFonts w:ascii="Times New Roman" w:hAnsi="Times New Roman" w:eastAsia="Times New Roman" w:cs="Times New Roman"/>
                <w:sz w:val="24"/>
              </w:rPr>
              <w:t xml:space="preserve">  "corpCode": "1111234323</w:t>
            </w:r>
            <w:r>
              <w:rPr>
                <w:rFonts w:hint="eastAsia" w:ascii="Times New Roman" w:hAnsi="Times New Roman" w:eastAsia="宋体" w:cs="Times New Roman"/>
                <w:sz w:val="24"/>
              </w:rPr>
              <w:t>*******</w:t>
            </w:r>
            <w:r>
              <w:rPr>
                <w:rFonts w:ascii="Times New Roman" w:hAnsi="Times New Roman" w:eastAsia="Times New Roman" w:cs="Times New Roman"/>
                <w:sz w:val="24"/>
              </w:rPr>
              <w:t xml:space="preserve">7", </w:t>
            </w:r>
          </w:p>
          <w:p>
            <w:pPr>
              <w:spacing w:after="184"/>
              <w:ind w:left="452"/>
              <w:jc w:val="both"/>
            </w:pPr>
            <w:r>
              <w:rPr>
                <w:rFonts w:ascii="Times New Roman" w:hAnsi="Times New Roman" w:eastAsia="Times New Roman" w:cs="Times New Roman"/>
                <w:sz w:val="24"/>
              </w:rPr>
              <w:t xml:space="preserve">  "teamSysNo": 100, </w:t>
            </w:r>
          </w:p>
          <w:p>
            <w:pPr>
              <w:spacing w:after="185"/>
              <w:ind w:left="452"/>
              <w:jc w:val="both"/>
            </w:pPr>
            <w:r>
              <w:rPr>
                <w:rFonts w:ascii="Times New Roman" w:hAnsi="Times New Roman" w:eastAsia="Times New Roman" w:cs="Times New Roman"/>
                <w:sz w:val="24"/>
              </w:rPr>
              <w:t xml:space="preserve">  "payMonth": "2018-07", </w:t>
            </w:r>
          </w:p>
          <w:p>
            <w:pPr>
              <w:spacing w:after="165"/>
              <w:ind w:left="452"/>
              <w:jc w:val="both"/>
            </w:pPr>
            <w:r>
              <w:rPr>
                <w:rFonts w:ascii="Times New Roman" w:hAnsi="Times New Roman" w:eastAsia="Times New Roman" w:cs="Times New Roman"/>
                <w:sz w:val="24"/>
              </w:rPr>
              <w:t xml:space="preserve">  "attachments": [ </w:t>
            </w:r>
          </w:p>
          <w:p>
            <w:pPr>
              <w:tabs>
                <w:tab w:val="center" w:pos="481"/>
                <w:tab w:val="center" w:pos="898"/>
              </w:tabs>
              <w:spacing w:after="17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60"/>
              </w:tabs>
              <w:spacing w:after="15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附件名称</w:t>
            </w:r>
            <w:r>
              <w:rPr>
                <w:rFonts w:ascii="Times New Roman" w:hAnsi="Times New Roman" w:eastAsia="Times New Roman" w:cs="Times New Roman"/>
                <w:sz w:val="24"/>
              </w:rPr>
              <w:t xml:space="preserve">", </w:t>
            </w:r>
          </w:p>
          <w:p>
            <w:pPr>
              <w:tabs>
                <w:tab w:val="center" w:pos="481"/>
                <w:tab w:val="center" w:pos="841"/>
                <w:tab w:val="center" w:pos="2506"/>
              </w:tabs>
              <w:spacing w:after="13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1"/>
                <w:tab w:val="center" w:pos="898"/>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84"/>
              <w:ind w:left="452"/>
              <w:jc w:val="both"/>
            </w:pPr>
            <w:r>
              <w:rPr>
                <w:rFonts w:ascii="Times New Roman" w:hAnsi="Times New Roman" w:eastAsia="Times New Roman" w:cs="Times New Roman"/>
                <w:sz w:val="24"/>
              </w:rPr>
              <w:t xml:space="preserve">  ], </w:t>
            </w:r>
          </w:p>
          <w:p>
            <w:pPr>
              <w:spacing w:after="165"/>
              <w:ind w:left="452"/>
              <w:jc w:val="both"/>
            </w:pPr>
            <w:r>
              <w:rPr>
                <w:rFonts w:ascii="Times New Roman" w:hAnsi="Times New Roman" w:eastAsia="Times New Roman" w:cs="Times New Roman"/>
                <w:sz w:val="24"/>
              </w:rPr>
              <w:t xml:space="preserve">  "detailList": [ </w:t>
            </w:r>
          </w:p>
          <w:p>
            <w:pPr>
              <w:tabs>
                <w:tab w:val="center" w:pos="481"/>
                <w:tab w:val="center" w:pos="898"/>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04"/>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p>
          <w:p>
            <w:pPr>
              <w:tabs>
                <w:tab w:val="center" w:pos="481"/>
                <w:tab w:val="center" w:pos="841"/>
                <w:tab w:val="center" w:pos="3314"/>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"idCardNumber":"4306811984</w:t>
            </w:r>
            <w:r>
              <w:rPr>
                <w:rFonts w:hint="eastAsia" w:ascii="Times New Roman" w:hAnsi="Times New Roman" w:eastAsia="宋体" w:cs="Times New Roman"/>
                <w:sz w:val="24"/>
              </w:rPr>
              <w:t>*******</w:t>
            </w:r>
            <w:r>
              <w:rPr>
                <w:rFonts w:ascii="Times New Roman" w:hAnsi="Times New Roman" w:eastAsia="Times New Roman" w:cs="Times New Roman"/>
                <w:sz w:val="24"/>
              </w:rPr>
              <w:t xml:space="preserve">1", </w:t>
            </w:r>
          </w:p>
          <w:p>
            <w:pPr>
              <w:tabs>
                <w:tab w:val="center" w:pos="481"/>
                <w:tab w:val="center" w:pos="841"/>
                <w:tab w:val="center" w:pos="1762"/>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"days":15, </w:t>
            </w:r>
          </w:p>
          <w:p>
            <w:pPr>
              <w:tabs>
                <w:tab w:val="center" w:pos="481"/>
                <w:tab w:val="center" w:pos="841"/>
                <w:tab w:val="center" w:pos="2141"/>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"workHours":120, </w:t>
            </w:r>
          </w:p>
          <w:p>
            <w:pPr>
              <w:tabs>
                <w:tab w:val="center" w:pos="481"/>
                <w:tab w:val="center" w:pos="841"/>
                <w:tab w:val="center" w:pos="3499"/>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"payRollBankCardNumber":"121</w:t>
            </w:r>
            <w:r>
              <w:rPr>
                <w:rFonts w:hint="eastAsia" w:ascii="Times New Roman" w:hAnsi="Times New Roman" w:eastAsia="宋体" w:cs="Times New Roman"/>
                <w:sz w:val="24"/>
              </w:rPr>
              <w:t>******</w:t>
            </w:r>
            <w:r>
              <w:rPr>
                <w:rFonts w:ascii="Times New Roman" w:hAnsi="Times New Roman" w:eastAsia="Times New Roman" w:cs="Times New Roman"/>
                <w:sz w:val="24"/>
              </w:rPr>
              <w:t xml:space="preserve">3", </w:t>
            </w:r>
          </w:p>
          <w:p>
            <w:pPr>
              <w:tabs>
                <w:tab w:val="center" w:pos="481"/>
                <w:tab w:val="center" w:pos="841"/>
                <w:tab w:val="center" w:pos="2646"/>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"payRollBankCode":"bbbb", </w:t>
            </w:r>
          </w:p>
          <w:p>
            <w:pPr>
              <w:tabs>
                <w:tab w:val="center" w:pos="481"/>
                <w:tab w:val="center" w:pos="841"/>
                <w:tab w:val="center" w:pos="3205"/>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"payRollBankName":"test Bank Name", </w:t>
            </w:r>
          </w:p>
          <w:p>
            <w:pPr>
              <w:tabs>
                <w:tab w:val="center" w:pos="481"/>
                <w:tab w:val="center" w:pos="841"/>
                <w:tab w:val="center" w:pos="2898"/>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"PayBankCardNumber":"aaaaaa", </w:t>
            </w:r>
          </w:p>
          <w:p>
            <w:pPr>
              <w:tabs>
                <w:tab w:val="center" w:pos="481"/>
                <w:tab w:val="center" w:pos="841"/>
                <w:tab w:val="center" w:pos="24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"PayBankCode":"aaaa", </w:t>
            </w:r>
          </w:p>
          <w:p>
            <w:pPr>
              <w:tabs>
                <w:tab w:val="center" w:pos="481"/>
                <w:tab w:val="center" w:pos="841"/>
                <w:tab w:val="center" w:pos="2785"/>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"PayBankName":"sdfsdsdfsdf", </w:t>
            </w:r>
          </w:p>
          <w:p>
            <w:pPr>
              <w:tabs>
                <w:tab w:val="center" w:pos="481"/>
                <w:tab w:val="center" w:pos="841"/>
                <w:tab w:val="center" w:pos="2449"/>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"totalPayAmount":4100, </w:t>
            </w:r>
          </w:p>
          <w:p>
            <w:pPr>
              <w:tabs>
                <w:tab w:val="center" w:pos="481"/>
                <w:tab w:val="center" w:pos="841"/>
                <w:tab w:val="center" w:pos="2341"/>
              </w:tabs>
              <w:spacing w:after="188"/>
              <w:ind w:firstLine="1200" w:firstLineChars="500"/>
              <w:jc w:val="both"/>
            </w:pPr>
            <w:r>
              <w:rPr>
                <w:rFonts w:ascii="Times New Roman" w:hAnsi="Times New Roman" w:eastAsia="Times New Roman" w:cs="Times New Roman"/>
                <w:sz w:val="24"/>
              </w:rPr>
              <w:t xml:space="preserve">"actualAmount":4000, </w:t>
            </w:r>
          </w:p>
          <w:p>
            <w:pPr>
              <w:tabs>
                <w:tab w:val="center" w:pos="481"/>
                <w:tab w:val="center" w:pos="841"/>
                <w:tab w:val="center" w:pos="1988"/>
              </w:tabs>
              <w:spacing w:after="187"/>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"isBackPay":0, </w:t>
            </w:r>
          </w:p>
          <w:p>
            <w:pPr>
              <w:tabs>
                <w:tab w:val="center" w:pos="481"/>
                <w:tab w:val="center" w:pos="841"/>
                <w:tab w:val="center" w:pos="2673"/>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"balanceDate":"2018-07-25", </w:t>
            </w:r>
          </w:p>
          <w:p>
            <w:pPr>
              <w:tabs>
                <w:tab w:val="center" w:pos="481"/>
                <w:tab w:val="center" w:pos="841"/>
                <w:tab w:val="center" w:pos="2356"/>
              </w:tabs>
              <w:spacing w:after="16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"thirdPayRollCode":"" </w:t>
            </w:r>
          </w:p>
          <w:p>
            <w:pPr>
              <w:tabs>
                <w:tab w:val="center" w:pos="481"/>
                <w:tab w:val="center" w:pos="898"/>
              </w:tabs>
              <w:spacing w:after="18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73"/>
              <w:ind w:left="480"/>
              <w:jc w:val="both"/>
            </w:pPr>
            <w:r>
              <w:rPr>
                <w:rFonts w:ascii="Times New Roman" w:hAnsi="Times New Roman" w:eastAsia="Times New Roman" w:cs="Times New Roman"/>
                <w:sz w:val="24"/>
              </w:rPr>
              <w:t xml:space="preserve">  ] </w:t>
            </w:r>
          </w:p>
          <w:p>
            <w:pPr>
              <w:tabs>
                <w:tab w:val="center" w:pos="481"/>
                <w:tab w:val="center" w:pos="841"/>
                <w:tab w:val="center" w:pos="2449"/>
              </w:tabs>
              <w:spacing w:after="0"/>
              <w:jc w:val="both"/>
              <w:rPr>
                <w:rFonts w:eastAsiaTheme="minorEastAsia"/>
              </w:rPr>
            </w:pPr>
            <w:r>
              <w:rPr>
                <w:rFonts w:ascii="Times New Roman" w:hAnsi="Times New Roman" w:eastAsia="Times New Roman" w:cs="Times New Roman"/>
                <w:sz w:val="24"/>
              </w:rPr>
              <w:t>}</w:t>
            </w:r>
          </w:p>
        </w:tc>
        <w:tc>
          <w:tcPr>
            <w:tcW w:w="2835" w:type="dxa"/>
            <w:gridSpan w:val="2"/>
            <w:tcBorders>
              <w:top w:val="single" w:color="auto" w:sz="4" w:space="0"/>
              <w:left w:val="nil"/>
              <w:bottom w:val="single" w:color="7F7F7F" w:sz="4" w:space="0"/>
              <w:right w:val="single" w:color="000000" w:sz="4" w:space="0"/>
            </w:tcBorders>
          </w:tcPr>
          <w:p>
            <w:pPr>
              <w:jc w:val="both"/>
            </w:pPr>
          </w:p>
        </w:tc>
      </w:tr>
      <w:tr>
        <w:tblPrEx>
          <w:tblCellMar>
            <w:top w:w="85" w:type="dxa"/>
            <w:left w:w="78" w:type="dxa"/>
            <w:bottom w:w="85" w:type="dxa"/>
            <w:right w:w="115" w:type="dxa"/>
          </w:tblCellMar>
        </w:tblPrEx>
        <w:trPr>
          <w:gridAfter w:val="1"/>
          <w:wAfter w:w="8" w:type="dxa"/>
          <w:trHeight w:val="548" w:hRule="atLeast"/>
        </w:trPr>
        <w:tc>
          <w:tcPr>
            <w:tcW w:w="9497"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314" w:hRule="atLeast"/>
        </w:trPr>
        <w:tc>
          <w:tcPr>
            <w:tcW w:w="9497" w:type="dxa"/>
            <w:gridSpan w:val="7"/>
            <w:tcBorders>
              <w:top w:val="single" w:color="7F7F7F" w:sz="4" w:space="0"/>
              <w:left w:val="single" w:color="000000" w:sz="4" w:space="0"/>
              <w:bottom w:val="single" w:color="7F7F7F"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1"/>
                <w:tab w:val="center" w:pos="1165"/>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1"/>
                <w:tab w:val="center" w:pos="3288"/>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"payroll-add-2018083116-0001" </w:t>
            </w:r>
          </w:p>
          <w:p>
            <w:pPr>
              <w:tabs>
                <w:tab w:val="center" w:pos="481"/>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1"/>
                <w:tab w:val="center" w:pos="1318"/>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1"/>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2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8" w:hRule="atLeast"/>
        </w:trPr>
        <w:tc>
          <w:tcPr>
            <w:tcW w:w="9497"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343" w:hRule="atLeast"/>
        </w:trPr>
        <w:tc>
          <w:tcPr>
            <w:tcW w:w="9497" w:type="dxa"/>
            <w:gridSpan w:val="7"/>
            <w:tcBorders>
              <w:top w:val="single" w:color="7F7F7F"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41" w:line="285" w:lineRule="auto"/>
              <w:ind w:left="480" w:right="1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41" w:line="285" w:lineRule="auto"/>
              <w:ind w:left="480" w:right="1180" w:firstLine="240" w:firstLineChars="100"/>
              <w:jc w:val="both"/>
            </w:pPr>
            <w:r>
              <w:rPr>
                <w:rFonts w:ascii="Times New Roman" w:hAnsi="Times New Roman" w:eastAsia="Times New Roman" w:cs="Times New Roman"/>
                <w:sz w:val="24"/>
              </w:rPr>
              <w:t xml:space="preserve">"result": </w:t>
            </w:r>
          </w:p>
          <w:p>
            <w:pPr>
              <w:spacing w:after="163"/>
              <w:ind w:firstLine="1080" w:firstLineChars="450"/>
              <w:jc w:val="both"/>
            </w:pPr>
            <w:r>
              <w:rPr>
                <w:rFonts w:ascii="Times New Roman" w:hAnsi="Times New Roman" w:eastAsia="Times New Roman" w:cs="Times New Roman"/>
                <w:sz w:val="24"/>
              </w:rPr>
              <w:t>"</w:t>
            </w:r>
            <w:r>
              <w:rPr>
                <w:rFonts w:ascii="Segoe UI" w:hAnsi="Segoe UI" w:eastAsia="Segoe UI" w:cs="Segoe UI"/>
                <w:color w:val="191F25"/>
                <w:sz w:val="21"/>
              </w:rPr>
              <w:t>{"payrollCodes":["GZD0001010237201807001","GZD0001010237201807002"]}</w:t>
            </w:r>
            <w:r>
              <w:rPr>
                <w:rFonts w:ascii="Times New Roman" w:hAnsi="Times New Roman" w:eastAsia="Times New Roman" w:cs="Times New Roman"/>
                <w:sz w:val="24"/>
              </w:rPr>
              <w:t xml:space="preserve">", </w:t>
            </w:r>
          </w:p>
          <w:p>
            <w:pPr>
              <w:spacing w:after="182"/>
              <w:ind w:left="480"/>
              <w:jc w:val="both"/>
            </w:pPr>
            <w:r>
              <w:rPr>
                <w:rFonts w:ascii="Times New Roman" w:hAnsi="Times New Roman" w:eastAsia="Times New Roman" w:cs="Times New Roman"/>
                <w:sz w:val="24"/>
              </w:rPr>
              <w:t xml:space="preserve">        "status": 20 </w:t>
            </w:r>
          </w:p>
          <w:p>
            <w:pPr>
              <w:spacing w:after="187"/>
              <w:ind w:left="480"/>
              <w:jc w:val="both"/>
            </w:pPr>
            <w:r>
              <w:rPr>
                <w:rFonts w:ascii="Times New Roman" w:hAnsi="Times New Roman" w:eastAsia="Times New Roman" w:cs="Times New Roman"/>
                <w:sz w:val="24"/>
              </w:rPr>
              <w:t xml:space="preserve">    }, </w:t>
            </w:r>
          </w:p>
          <w:p>
            <w:pPr>
              <w:spacing w:after="171"/>
              <w:ind w:left="480"/>
              <w:jc w:val="both"/>
            </w:pPr>
            <w:r>
              <w:rPr>
                <w:rFonts w:ascii="Times New Roman" w:hAnsi="Times New Roman" w:eastAsia="Times New Roman" w:cs="Times New Roman"/>
                <w:sz w:val="24"/>
              </w:rPr>
              <w:t xml:space="preserve">    "code": "0", </w:t>
            </w:r>
          </w:p>
          <w:p>
            <w:pPr>
              <w:spacing w:after="112"/>
              <w:ind w:left="48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left="480"/>
              <w:jc w:val="both"/>
            </w:pPr>
            <w:r>
              <w:rPr>
                <w:rFonts w:ascii="Times New Roman" w:hAnsi="Times New Roman" w:eastAsia="Times New Roman" w:cs="Times New Roman"/>
                <w:sz w:val="24"/>
              </w:rPr>
              <w:t>}</w:t>
            </w:r>
            <w:r>
              <w:rPr>
                <w:rFonts w:ascii="Segoe UI" w:hAnsi="Segoe UI" w:eastAsia="Segoe UI" w:cs="Segoe UI"/>
                <w:color w:val="191F25"/>
                <w:sz w:val="21"/>
              </w:rPr>
              <w:t xml:space="preserve"> </w:t>
            </w:r>
          </w:p>
        </w:tc>
      </w:tr>
    </w:tbl>
    <w:p>
      <w:pPr>
        <w:spacing w:after="0"/>
        <w:ind w:left="-1616" w:right="841"/>
      </w:pPr>
    </w:p>
    <w:p>
      <w:bookmarkStart w:id="30" w:name="_Toc608677"/>
    </w:p>
    <w:p>
      <w:pPr>
        <w:pStyle w:val="5"/>
      </w:pPr>
      <w:r>
        <w:rPr>
          <w:rFonts w:ascii="Times New Roman" w:hAnsi="Times New Roman" w:eastAsia="Times New Roman" w:cs="Times New Roman"/>
        </w:rPr>
        <w:t xml:space="preserve">2.2.8.2 </w:t>
      </w:r>
      <w:r>
        <w:rPr>
          <w:rFonts w:hint="eastAsia"/>
        </w:rPr>
        <w:t>查询工人工资</w:t>
      </w:r>
      <w:r>
        <w:rPr>
          <w:rFonts w:ascii="Times New Roman" w:hAnsi="Times New Roman" w:eastAsia="Times New Roman" w:cs="Times New Roman"/>
        </w:rPr>
        <w:t xml:space="preserve"> </w:t>
      </w:r>
      <w:bookmarkEnd w:id="30"/>
    </w:p>
    <w:tbl>
      <w:tblPr>
        <w:tblStyle w:val="38"/>
        <w:tblW w:w="9706" w:type="dxa"/>
        <w:tblInd w:w="137" w:type="dxa"/>
        <w:tblLayout w:type="autofit"/>
        <w:tblCellMar>
          <w:top w:w="85" w:type="dxa"/>
          <w:left w:w="79" w:type="dxa"/>
          <w:bottom w:w="85" w:type="dxa"/>
          <w:right w:w="95" w:type="dxa"/>
        </w:tblCellMar>
      </w:tblPr>
      <w:tblGrid>
        <w:gridCol w:w="2882"/>
        <w:gridCol w:w="1545"/>
        <w:gridCol w:w="1354"/>
        <w:gridCol w:w="201"/>
        <w:gridCol w:w="3724"/>
      </w:tblGrid>
      <w:tr>
        <w:tblPrEx>
          <w:tblCellMar>
            <w:top w:w="85" w:type="dxa"/>
            <w:left w:w="79" w:type="dxa"/>
            <w:bottom w:w="85" w:type="dxa"/>
            <w:right w:w="95" w:type="dxa"/>
          </w:tblCellMar>
        </w:tblPrEx>
        <w:trPr>
          <w:trHeight w:val="333" w:hRule="atLeast"/>
        </w:trPr>
        <w:tc>
          <w:tcPr>
            <w:tcW w:w="970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26"/>
              <w:jc w:val="both"/>
              <w:rPr>
                <w:rFonts w:eastAsiaTheme="minorEastAsia"/>
              </w:rPr>
            </w:pPr>
            <w:r>
              <w:rPr>
                <w:rFonts w:hint="eastAsia" w:ascii="宋体" w:hAnsi="宋体" w:eastAsia="宋体" w:cs="宋体"/>
                <w:sz w:val="24"/>
              </w:rPr>
              <w:t>接口信息</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2898" w:type="dxa"/>
            <w:gridSpan w:val="2"/>
            <w:tcBorders>
              <w:top w:val="single" w:color="000000" w:sz="4" w:space="0"/>
              <w:left w:val="single" w:color="000000" w:sz="4" w:space="0"/>
              <w:bottom w:val="single" w:color="000000" w:sz="4" w:space="0"/>
              <w:right w:val="nil"/>
            </w:tcBorders>
          </w:tcPr>
          <w:p>
            <w:pPr>
              <w:spacing w:after="0"/>
              <w:ind w:left="90"/>
              <w:jc w:val="both"/>
            </w:pPr>
            <w:r>
              <w:rPr>
                <w:rFonts w:ascii="Times New Roman" w:hAnsi="Times New Roman" w:eastAsia="Times New Roman" w:cs="Times New Roman"/>
                <w:sz w:val="24"/>
              </w:rPr>
              <w:t xml:space="preserve">http://{host}/webapi/v2.0 </w:t>
            </w: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2898" w:type="dxa"/>
            <w:gridSpan w:val="2"/>
            <w:tcBorders>
              <w:top w:val="single" w:color="000000" w:sz="4" w:space="0"/>
              <w:left w:val="single" w:color="000000" w:sz="4" w:space="0"/>
              <w:bottom w:val="single" w:color="000000" w:sz="4" w:space="0"/>
              <w:right w:val="nil"/>
            </w:tcBorders>
          </w:tcPr>
          <w:p>
            <w:pPr>
              <w:spacing w:after="0"/>
              <w:ind w:left="90"/>
              <w:jc w:val="both"/>
            </w:pPr>
            <w:r>
              <w:rPr>
                <w:rFonts w:ascii="Times New Roman" w:hAnsi="Times New Roman" w:eastAsia="Times New Roman" w:cs="Times New Roman"/>
                <w:sz w:val="24"/>
              </w:rPr>
              <w:t xml:space="preserve">Payroll.Query </w:t>
            </w: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2898" w:type="dxa"/>
            <w:gridSpan w:val="2"/>
            <w:tcBorders>
              <w:top w:val="single" w:color="000000" w:sz="4" w:space="0"/>
              <w:left w:val="single" w:color="000000" w:sz="4" w:space="0"/>
              <w:bottom w:val="single" w:color="000000" w:sz="4" w:space="0"/>
              <w:right w:val="nil"/>
            </w:tcBorders>
          </w:tcPr>
          <w:p>
            <w:pPr>
              <w:spacing w:after="0"/>
              <w:ind w:left="90"/>
              <w:jc w:val="both"/>
            </w:pPr>
            <w:r>
              <w:rPr>
                <w:rFonts w:ascii="Times New Roman" w:hAnsi="Times New Roman" w:eastAsia="Times New Roman" w:cs="Times New Roman"/>
                <w:sz w:val="24"/>
              </w:rPr>
              <w:t xml:space="preserve">2.0 </w:t>
            </w: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98" w:type="dxa"/>
            <w:gridSpan w:val="2"/>
            <w:tcBorders>
              <w:top w:val="single" w:color="000000" w:sz="4" w:space="0"/>
              <w:left w:val="single" w:color="000000" w:sz="4" w:space="0"/>
              <w:bottom w:val="single" w:color="000000" w:sz="4" w:space="0"/>
              <w:right w:val="nil"/>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98" w:type="dxa"/>
            <w:gridSpan w:val="2"/>
            <w:tcBorders>
              <w:top w:val="single" w:color="000000" w:sz="4" w:space="0"/>
              <w:left w:val="single" w:color="000000" w:sz="4" w:space="0"/>
              <w:bottom w:val="single" w:color="000000" w:sz="4" w:space="0"/>
              <w:right w:val="nil"/>
            </w:tcBorders>
          </w:tcPr>
          <w:p>
            <w:pPr>
              <w:spacing w:after="0"/>
              <w:ind w:left="90"/>
              <w:jc w:val="both"/>
            </w:pPr>
            <w:r>
              <w:rPr>
                <w:rFonts w:ascii="宋体" w:hAnsi="宋体" w:eastAsia="宋体" w:cs="宋体"/>
                <w:sz w:val="24"/>
              </w:rPr>
              <w:t>查询工人工资信息</w:t>
            </w:r>
            <w:r>
              <w:rPr>
                <w:rFonts w:ascii="Times New Roman" w:hAnsi="Times New Roman" w:eastAsia="Times New Roman" w:cs="Times New Roman"/>
                <w:sz w:val="24"/>
              </w:rPr>
              <w:t xml:space="preserve"> </w:t>
            </w: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95" w:type="dxa"/>
          </w:tblCellMar>
        </w:tblPrEx>
        <w:trPr>
          <w:trHeight w:val="450" w:hRule="atLeast"/>
        </w:trPr>
        <w:tc>
          <w:tcPr>
            <w:tcW w:w="9706" w:type="dxa"/>
            <w:gridSpan w:val="5"/>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8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发放工资的月份。仅取年月。格式 </w:t>
            </w:r>
            <w:r>
              <w:rPr>
                <w:rFonts w:ascii="Times New Roman" w:hAnsi="Times New Roman" w:eastAsia="Times New Roman" w:cs="Times New Roman"/>
                <w:sz w:val="24"/>
              </w:rPr>
              <w:t xml:space="preserve">yyyy-MM-dd </w:t>
            </w:r>
          </w:p>
        </w:tc>
      </w:tr>
      <w:tr>
        <w:tblPrEx>
          <w:tblCellMar>
            <w:top w:w="85" w:type="dxa"/>
            <w:left w:w="79" w:type="dxa"/>
            <w:bottom w:w="85" w:type="dxa"/>
            <w:right w:w="95"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证件类型字典表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工人身份证号。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05" w:hRule="atLeast"/>
        </w:trPr>
        <w:tc>
          <w:tcPr>
            <w:tcW w:w="9706" w:type="dxa"/>
            <w:gridSpan w:val="5"/>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nil"/>
            </w:tcBorders>
            <w:shd w:val="clear" w:color="auto" w:fill="D9D9D9"/>
          </w:tcPr>
          <w:p>
            <w:pPr>
              <w:spacing w:after="0"/>
              <w:ind w:left="9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201" w:type="dxa"/>
            <w:tcBorders>
              <w:top w:val="single" w:color="000000" w:sz="4" w:space="0"/>
              <w:left w:val="nil"/>
              <w:bottom w:val="single" w:color="000000" w:sz="4" w:space="0"/>
              <w:right w:val="single" w:color="000000" w:sz="4" w:space="0"/>
            </w:tcBorders>
            <w:shd w:val="clear" w:color="auto" w:fill="D9D9D9"/>
          </w:tcPr>
          <w:p>
            <w:pPr>
              <w:jc w:val="both"/>
            </w:pPr>
          </w:p>
        </w:tc>
        <w:tc>
          <w:tcPr>
            <w:tcW w:w="3723"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nil"/>
            </w:tcBorders>
          </w:tcPr>
          <w:p>
            <w:pPr>
              <w:spacing w:after="0"/>
              <w:ind w:left="206"/>
              <w:jc w:val="both"/>
            </w:pPr>
            <w:r>
              <w:rPr>
                <w:rFonts w:ascii="宋体" w:hAnsi="宋体" w:eastAsia="宋体" w:cs="宋体"/>
                <w:sz w:val="24"/>
              </w:rPr>
              <w:t>是</w:t>
            </w:r>
            <w:r>
              <w:rPr>
                <w:sz w:val="24"/>
              </w:rPr>
              <w:t xml:space="preserve"> </w:t>
            </w:r>
          </w:p>
        </w:tc>
        <w:tc>
          <w:tcPr>
            <w:tcW w:w="201" w:type="dxa"/>
            <w:tcBorders>
              <w:top w:val="single" w:color="000000" w:sz="4" w:space="0"/>
              <w:left w:val="nil"/>
              <w:bottom w:val="single" w:color="000000" w:sz="4" w:space="0"/>
              <w:right w:val="single" w:color="000000" w:sz="4" w:space="0"/>
            </w:tcBorders>
          </w:tcPr>
          <w:p>
            <w:pPr>
              <w:jc w:val="both"/>
            </w:pPr>
          </w:p>
        </w:tc>
        <w:tc>
          <w:tcPr>
            <w:tcW w:w="3723"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nil"/>
            </w:tcBorders>
          </w:tcPr>
          <w:p>
            <w:pPr>
              <w:spacing w:after="0"/>
              <w:ind w:left="206"/>
              <w:jc w:val="both"/>
            </w:pPr>
            <w:r>
              <w:rPr>
                <w:rFonts w:ascii="宋体" w:hAnsi="宋体" w:eastAsia="宋体" w:cs="宋体"/>
                <w:sz w:val="24"/>
              </w:rPr>
              <w:t>是</w:t>
            </w:r>
            <w:r>
              <w:rPr>
                <w:sz w:val="24"/>
              </w:rPr>
              <w:t xml:space="preserve"> </w:t>
            </w:r>
          </w:p>
        </w:tc>
        <w:tc>
          <w:tcPr>
            <w:tcW w:w="201" w:type="dxa"/>
            <w:tcBorders>
              <w:top w:val="single" w:color="000000" w:sz="4" w:space="0"/>
              <w:left w:val="nil"/>
              <w:bottom w:val="single" w:color="000000" w:sz="4" w:space="0"/>
              <w:right w:val="single" w:color="000000" w:sz="4" w:space="0"/>
            </w:tcBorders>
          </w:tcPr>
          <w:p>
            <w:pPr>
              <w:jc w:val="both"/>
            </w:pPr>
          </w:p>
        </w:tc>
        <w:tc>
          <w:tcPr>
            <w:tcW w:w="3723"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nil"/>
            </w:tcBorders>
          </w:tcPr>
          <w:p>
            <w:pPr>
              <w:spacing w:after="0"/>
              <w:ind w:left="206"/>
              <w:jc w:val="both"/>
            </w:pPr>
            <w:r>
              <w:rPr>
                <w:rFonts w:ascii="宋体" w:hAnsi="宋体" w:eastAsia="宋体" w:cs="宋体"/>
                <w:sz w:val="24"/>
              </w:rPr>
              <w:t>是</w:t>
            </w:r>
            <w:r>
              <w:rPr>
                <w:sz w:val="24"/>
              </w:rPr>
              <w:t xml:space="preserve"> </w:t>
            </w:r>
          </w:p>
        </w:tc>
        <w:tc>
          <w:tcPr>
            <w:tcW w:w="201" w:type="dxa"/>
            <w:tcBorders>
              <w:top w:val="single" w:color="000000" w:sz="4" w:space="0"/>
              <w:left w:val="nil"/>
              <w:bottom w:val="single" w:color="000000" w:sz="4" w:space="0"/>
              <w:right w:val="single" w:color="000000" w:sz="4" w:space="0"/>
            </w:tcBorders>
          </w:tcPr>
          <w:p>
            <w:pPr>
              <w:jc w:val="both"/>
            </w:pPr>
          </w:p>
        </w:tc>
        <w:tc>
          <w:tcPr>
            <w:tcW w:w="3723"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nil"/>
            </w:tcBorders>
          </w:tcPr>
          <w:p>
            <w:pPr>
              <w:spacing w:after="0"/>
              <w:ind w:left="206"/>
              <w:jc w:val="both"/>
            </w:pPr>
            <w:r>
              <w:rPr>
                <w:rFonts w:ascii="宋体" w:hAnsi="宋体" w:eastAsia="宋体" w:cs="宋体"/>
                <w:sz w:val="24"/>
              </w:rPr>
              <w:t>是</w:t>
            </w:r>
            <w:r>
              <w:rPr>
                <w:sz w:val="24"/>
              </w:rPr>
              <w:t xml:space="preserve"> </w:t>
            </w:r>
          </w:p>
        </w:tc>
        <w:tc>
          <w:tcPr>
            <w:tcW w:w="201" w:type="dxa"/>
            <w:tcBorders>
              <w:top w:val="single" w:color="000000" w:sz="4" w:space="0"/>
              <w:left w:val="nil"/>
              <w:bottom w:val="single" w:color="000000" w:sz="4" w:space="0"/>
              <w:right w:val="single" w:color="000000" w:sz="4" w:space="0"/>
            </w:tcBorders>
          </w:tcPr>
          <w:p>
            <w:pPr>
              <w:jc w:val="both"/>
            </w:pPr>
          </w:p>
        </w:tc>
        <w:tc>
          <w:tcPr>
            <w:tcW w:w="3723"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5"/>
            <w:tcBorders>
              <w:top w:val="single" w:color="000000" w:sz="4" w:space="0"/>
              <w:left w:val="single" w:color="000000" w:sz="4" w:space="0"/>
              <w:bottom w:val="single" w:color="000000" w:sz="4" w:space="0"/>
              <w:right w:val="single" w:color="000000" w:sz="6" w:space="0"/>
            </w:tcBorders>
            <w:shd w:val="clear" w:color="auto" w:fill="D8D8D8"/>
          </w:tcPr>
          <w:p>
            <w:pPr>
              <w:spacing w:after="0"/>
              <w:ind w:left="481"/>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所属企业统一社会信用代码，如果无统一社会信用代码，则填写组织机构代码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发放工资的月份。仅取其年月</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detailList</w:t>
            </w:r>
            <w:r>
              <w:rPr>
                <w:rFonts w:ascii="Times New Roman" w:hAnsi="Times New Roman" w:eastAsia="Times New Roman" w:cs="Times New Roman"/>
                <w:b/>
                <w:sz w:val="24"/>
              </w:rPr>
              <w:t xml:space="preserv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array</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50" w:hRule="atLeast"/>
        </w:trPr>
        <w:tc>
          <w:tcPr>
            <w:tcW w:w="9706" w:type="dxa"/>
            <w:gridSpan w:val="5"/>
            <w:tcBorders>
              <w:top w:val="single" w:color="000000" w:sz="4" w:space="0"/>
              <w:left w:val="single" w:color="000000" w:sz="4" w:space="0"/>
              <w:bottom w:val="single" w:color="000000" w:sz="4" w:space="0"/>
              <w:right w:val="single" w:color="000000" w:sz="6" w:space="0"/>
            </w:tcBorders>
            <w:shd w:val="clear" w:color="auto" w:fill="D9D9D9"/>
          </w:tcPr>
          <w:p>
            <w:pPr>
              <w:spacing w:after="0"/>
              <w:ind w:left="484"/>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workerName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days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workHours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payRollBankCardNumber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payRollBankName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payBankCardNumber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payBankCode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payBankName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totalPayAmount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actualAmount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isBackPay </w:t>
            </w:r>
          </w:p>
        </w:tc>
        <w:tc>
          <w:tcPr>
            <w:tcW w:w="154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balanceDate  </w:t>
            </w:r>
          </w:p>
        </w:tc>
        <w:tc>
          <w:tcPr>
            <w:tcW w:w="15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thirdPayRollCode </w:t>
            </w:r>
          </w:p>
        </w:tc>
        <w:tc>
          <w:tcPr>
            <w:tcW w:w="15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15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48" w:hRule="atLeast"/>
        </w:trPr>
        <w:tc>
          <w:tcPr>
            <w:tcW w:w="9706" w:type="dxa"/>
            <w:gridSpan w:val="5"/>
            <w:tcBorders>
              <w:top w:val="single" w:color="000000" w:sz="4" w:space="0"/>
              <w:left w:val="single" w:color="000000" w:sz="4" w:space="0"/>
              <w:bottom w:val="single" w:color="000000" w:sz="4"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5"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15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1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15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gridSpan w:val="2"/>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132" w:type="dxa"/>
          </w:tblCellMar>
        </w:tblPrEx>
        <w:trPr>
          <w:trHeight w:val="404" w:hRule="atLeast"/>
        </w:trPr>
        <w:tc>
          <w:tcPr>
            <w:tcW w:w="970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4427" w:type="dxa"/>
            <w:gridSpan w:val="2"/>
            <w:tcBorders>
              <w:top w:val="single" w:color="000000" w:sz="4" w:space="0"/>
              <w:left w:val="single" w:color="000000" w:sz="4" w:space="0"/>
              <w:bottom w:val="single" w:color="000000" w:sz="4" w:space="0"/>
              <w:right w:val="nil"/>
            </w:tcBorders>
          </w:tcPr>
          <w:p>
            <w:pPr>
              <w:spacing w:after="0"/>
              <w:ind w:left="391"/>
              <w:jc w:val="both"/>
            </w:pPr>
            <w:r>
              <w:rPr>
                <w:rFonts w:ascii="Times New Roman" w:hAnsi="Times New Roman" w:eastAsia="Times New Roman" w:cs="Times New Roman"/>
                <w:sz w:val="24"/>
              </w:rPr>
              <w:t xml:space="preserve"> </w:t>
            </w:r>
          </w:p>
        </w:tc>
        <w:tc>
          <w:tcPr>
            <w:tcW w:w="1354" w:type="dxa"/>
            <w:tcBorders>
              <w:top w:val="single" w:color="000000" w:sz="4" w:space="0"/>
              <w:left w:val="nil"/>
              <w:bottom w:val="single" w:color="000000" w:sz="4" w:space="0"/>
              <w:right w:val="nil"/>
            </w:tcBorders>
          </w:tcPr>
          <w:p>
            <w:pPr>
              <w:jc w:val="both"/>
            </w:pPr>
          </w:p>
        </w:tc>
        <w:tc>
          <w:tcPr>
            <w:tcW w:w="3925" w:type="dxa"/>
            <w:gridSpan w:val="2"/>
            <w:tcBorders>
              <w:top w:val="single" w:color="000000" w:sz="4" w:space="0"/>
              <w:left w:val="nil"/>
              <w:bottom w:val="single" w:color="000000" w:sz="4" w:space="0"/>
              <w:right w:val="single" w:color="000000" w:sz="6" w:space="0"/>
            </w:tcBorders>
          </w:tcPr>
          <w:p>
            <w:pPr>
              <w:jc w:val="both"/>
            </w:pPr>
          </w:p>
        </w:tc>
      </w:tr>
      <w:tr>
        <w:tblPrEx>
          <w:tblCellMar>
            <w:top w:w="85" w:type="dxa"/>
            <w:left w:w="79" w:type="dxa"/>
            <w:bottom w:w="85" w:type="dxa"/>
            <w:right w:w="132" w:type="dxa"/>
          </w:tblCellMar>
        </w:tblPrEx>
        <w:trPr>
          <w:trHeight w:val="428" w:hRule="atLeast"/>
        </w:trPr>
        <w:tc>
          <w:tcPr>
            <w:tcW w:w="970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4427" w:type="dxa"/>
            <w:gridSpan w:val="2"/>
            <w:tcBorders>
              <w:top w:val="single" w:color="000000" w:sz="4" w:space="0"/>
              <w:left w:val="single" w:color="000000" w:sz="4" w:space="0"/>
              <w:bottom w:val="single" w:color="000000" w:sz="4" w:space="0"/>
              <w:right w:val="nil"/>
            </w:tcBorders>
          </w:tcPr>
          <w:p>
            <w:pPr>
              <w:spacing w:after="0"/>
              <w:ind w:left="391"/>
              <w:jc w:val="both"/>
            </w:pPr>
            <w:r>
              <w:rPr>
                <w:rFonts w:ascii="Times New Roman" w:hAnsi="Times New Roman" w:eastAsia="Times New Roman" w:cs="Times New Roman"/>
                <w:sz w:val="24"/>
              </w:rPr>
              <w:t xml:space="preserve"> </w:t>
            </w:r>
          </w:p>
        </w:tc>
        <w:tc>
          <w:tcPr>
            <w:tcW w:w="1354" w:type="dxa"/>
            <w:tcBorders>
              <w:top w:val="single" w:color="000000" w:sz="4" w:space="0"/>
              <w:left w:val="nil"/>
              <w:bottom w:val="single" w:color="000000" w:sz="4" w:space="0"/>
              <w:right w:val="nil"/>
            </w:tcBorders>
          </w:tcPr>
          <w:p>
            <w:pPr>
              <w:jc w:val="both"/>
            </w:pPr>
          </w:p>
        </w:tc>
        <w:tc>
          <w:tcPr>
            <w:tcW w:w="3925" w:type="dxa"/>
            <w:gridSpan w:val="2"/>
            <w:tcBorders>
              <w:top w:val="single" w:color="000000" w:sz="4" w:space="0"/>
              <w:left w:val="nil"/>
              <w:bottom w:val="single" w:color="000000" w:sz="4" w:space="0"/>
              <w:right w:val="single" w:color="000000" w:sz="6" w:space="0"/>
            </w:tcBorders>
          </w:tcPr>
          <w:p>
            <w:pPr>
              <w:jc w:val="both"/>
            </w:pPr>
          </w:p>
        </w:tc>
      </w:tr>
    </w:tbl>
    <w:p>
      <w:pPr>
        <w:spacing w:after="472"/>
        <w:ind w:left="665"/>
        <w:rPr>
          <w:rFonts w:eastAsiaTheme="minorEastAsia"/>
        </w:rPr>
      </w:pPr>
    </w:p>
    <w:p>
      <w:pPr>
        <w:pStyle w:val="4"/>
      </w:pPr>
      <w:bookmarkStart w:id="31" w:name="_Toc111121116"/>
      <w:r>
        <w:rPr>
          <w:rFonts w:ascii="Times New Roman" w:hAnsi="Times New Roman" w:eastAsia="Times New Roman" w:cs="Times New Roman"/>
        </w:rPr>
        <w:t xml:space="preserve">2.2.9 </w:t>
      </w:r>
      <w:r>
        <w:t>项目培训</w:t>
      </w:r>
      <w:bookmarkEnd w:id="31"/>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8"/>
        <w:tblW w:w="9639" w:type="dxa"/>
        <w:tblInd w:w="137" w:type="dxa"/>
        <w:tblLayout w:type="autofit"/>
        <w:tblCellMar>
          <w:top w:w="85" w:type="dxa"/>
          <w:left w:w="169" w:type="dxa"/>
          <w:bottom w:w="85" w:type="dxa"/>
          <w:right w:w="115" w:type="dxa"/>
        </w:tblCellMar>
      </w:tblPr>
      <w:tblGrid>
        <w:gridCol w:w="2208"/>
        <w:gridCol w:w="1753"/>
        <w:gridCol w:w="1349"/>
        <w:gridCol w:w="1048"/>
        <w:gridCol w:w="3281"/>
      </w:tblGrid>
      <w:tr>
        <w:tblPrEx>
          <w:tblCellMar>
            <w:top w:w="85" w:type="dxa"/>
            <w:left w:w="169" w:type="dxa"/>
            <w:bottom w:w="85" w:type="dxa"/>
            <w:right w:w="115" w:type="dxa"/>
          </w:tblCellMar>
        </w:tblPrEx>
        <w:trPr>
          <w:trHeight w:val="349" w:hRule="atLeast"/>
        </w:trPr>
        <w:tc>
          <w:tcPr>
            <w:tcW w:w="963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431"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431"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ProjectTraining.Add </w:t>
            </w:r>
          </w:p>
        </w:tc>
      </w:tr>
      <w:tr>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431"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53" w:type="dxa"/>
            <w:tcBorders>
              <w:top w:val="single" w:color="000000" w:sz="4" w:space="0"/>
              <w:left w:val="single" w:color="000000" w:sz="4" w:space="0"/>
              <w:bottom w:val="single" w:color="000000" w:sz="4" w:space="0"/>
              <w:right w:val="nil"/>
            </w:tcBorders>
          </w:tcPr>
          <w:p>
            <w:pPr>
              <w:spacing w:after="0"/>
              <w:ind w:left="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349" w:type="dxa"/>
            <w:tcBorders>
              <w:top w:val="single" w:color="000000" w:sz="4" w:space="0"/>
              <w:left w:val="nil"/>
              <w:bottom w:val="single" w:color="000000" w:sz="4" w:space="0"/>
              <w:right w:val="nil"/>
            </w:tcBorders>
          </w:tcPr>
          <w:p>
            <w:pPr>
              <w:jc w:val="both"/>
            </w:pPr>
          </w:p>
        </w:tc>
        <w:tc>
          <w:tcPr>
            <w:tcW w:w="432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1753" w:type="dxa"/>
            <w:tcBorders>
              <w:top w:val="single" w:color="000000" w:sz="4" w:space="0"/>
              <w:left w:val="single" w:color="000000" w:sz="4" w:space="0"/>
              <w:bottom w:val="single" w:color="auto" w:sz="4" w:space="0"/>
              <w:right w:val="nil"/>
            </w:tcBorders>
          </w:tcPr>
          <w:p>
            <w:pPr>
              <w:spacing w:after="0"/>
              <w:ind w:left="2"/>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c>
          <w:tcPr>
            <w:tcW w:w="1349" w:type="dxa"/>
            <w:tcBorders>
              <w:top w:val="single" w:color="000000" w:sz="4" w:space="0"/>
              <w:left w:val="nil"/>
              <w:bottom w:val="single" w:color="auto" w:sz="4" w:space="0"/>
              <w:right w:val="nil"/>
            </w:tcBorders>
          </w:tcPr>
          <w:p>
            <w:pPr>
              <w:jc w:val="both"/>
            </w:pPr>
          </w:p>
        </w:tc>
        <w:tc>
          <w:tcPr>
            <w:tcW w:w="4329" w:type="dxa"/>
            <w:gridSpan w:val="2"/>
            <w:tcBorders>
              <w:top w:val="single" w:color="000000" w:sz="4" w:space="0"/>
              <w:left w:val="nil"/>
              <w:bottom w:val="single" w:color="auto" w:sz="4" w:space="0"/>
              <w:right w:val="single" w:color="000000" w:sz="4" w:space="0"/>
            </w:tcBorders>
          </w:tcPr>
          <w:p>
            <w:pPr>
              <w:jc w:val="both"/>
            </w:pPr>
          </w:p>
        </w:tc>
      </w:tr>
      <w:tr>
        <w:tblPrEx>
          <w:tblCellMar>
            <w:top w:w="85" w:type="dxa"/>
            <w:left w:w="169" w:type="dxa"/>
            <w:bottom w:w="85" w:type="dxa"/>
            <w:right w:w="16" w:type="dxa"/>
          </w:tblCellMar>
        </w:tblPrEx>
        <w:trPr>
          <w:trHeight w:val="19"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trainingOrg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trainingAddress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description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43"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attachments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10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workers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6" w:hRule="atLeast"/>
        </w:trPr>
        <w:tc>
          <w:tcPr>
            <w:tcW w:w="9639" w:type="dxa"/>
            <w:gridSpan w:val="5"/>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6"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0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21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41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5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idCardType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idCardNumber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isPass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int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79"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trainingScore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164"/>
              <w:ind w:left="2"/>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，可以保留</w:t>
            </w:r>
          </w:p>
          <w:p>
            <w:pPr>
              <w:spacing w:after="0"/>
              <w:ind w:left="2"/>
              <w:jc w:val="both"/>
            </w:pP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5" w:hRule="atLeast"/>
        </w:trPr>
        <w:tc>
          <w:tcPr>
            <w:tcW w:w="9639" w:type="dxa"/>
            <w:gridSpan w:val="5"/>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15"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61"/>
              <w:jc w:val="both"/>
            </w:pPr>
            <w:r>
              <w:rPr>
                <w:rFonts w:ascii="Times New Roman" w:hAnsi="Times New Roman" w:eastAsia="Times New Roman" w:cs="Times New Roman"/>
                <w:sz w:val="24"/>
              </w:rPr>
              <w:t xml:space="preserve">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5" w:hRule="atLeast"/>
        </w:trPr>
        <w:tc>
          <w:tcPr>
            <w:tcW w:w="2208" w:type="dxa"/>
            <w:tcBorders>
              <w:top w:val="single" w:color="000000" w:sz="6" w:space="0"/>
              <w:left w:val="single" w:color="000000" w:sz="6" w:space="0"/>
              <w:bottom w:val="single" w:color="auto" w:sz="4" w:space="0"/>
              <w:right w:val="single" w:color="000000" w:sz="6" w:space="0"/>
            </w:tcBorders>
          </w:tcPr>
          <w:p>
            <w:pPr>
              <w:spacing w:after="0"/>
              <w:ind w:left="61"/>
              <w:jc w:val="both"/>
            </w:pPr>
            <w:r>
              <w:rPr>
                <w:rFonts w:ascii="Times New Roman" w:hAnsi="Times New Roman" w:eastAsia="Times New Roman" w:cs="Times New Roman"/>
                <w:sz w:val="24"/>
              </w:rPr>
              <w:t xml:space="preserve">data </w:t>
            </w:r>
          </w:p>
        </w:tc>
        <w:tc>
          <w:tcPr>
            <w:tcW w:w="1753"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auto" w:sz="4"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gridSpan w:val="2"/>
            <w:tcBorders>
              <w:top w:val="single" w:color="000000" w:sz="6" w:space="0"/>
              <w:left w:val="single" w:color="000000" w:sz="6" w:space="0"/>
              <w:bottom w:val="single" w:color="auto" w:sz="4" w:space="0"/>
              <w:right w:val="single" w:color="000000" w:sz="6" w:space="0"/>
            </w:tcBorders>
          </w:tcPr>
          <w:p>
            <w:pPr>
              <w:spacing w:after="0"/>
              <w:ind w:left="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1M</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4" w:hRule="atLeast"/>
        </w:trPr>
        <w:tc>
          <w:tcPr>
            <w:tcW w:w="963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43"/>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4" w:hRule="atLeast"/>
        </w:trPr>
        <w:tc>
          <w:tcPr>
            <w:tcW w:w="2208"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397" w:type="dxa"/>
            <w:gridSpan w:val="2"/>
            <w:tcBorders>
              <w:top w:val="single" w:color="auto" w:sz="4"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281"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4" w:space="0"/>
              <w:right w:val="single" w:color="000000" w:sz="6" w:space="0"/>
            </w:tcBorders>
          </w:tcPr>
          <w:p>
            <w:pPr>
              <w:spacing w:after="0"/>
              <w:ind w:left="61"/>
              <w:jc w:val="both"/>
            </w:pPr>
            <w:r>
              <w:rPr>
                <w:sz w:val="24"/>
              </w:rPr>
              <w:t xml:space="preserve">requestSerialCode </w:t>
            </w:r>
          </w:p>
        </w:tc>
        <w:tc>
          <w:tcPr>
            <w:tcW w:w="1753" w:type="dxa"/>
            <w:tcBorders>
              <w:top w:val="single" w:color="000000" w:sz="6" w:space="0"/>
              <w:left w:val="single" w:color="000000" w:sz="6" w:space="0"/>
              <w:bottom w:val="single" w:color="000000" w:sz="4" w:space="0"/>
              <w:right w:val="single" w:color="000000" w:sz="6" w:space="0"/>
            </w:tcBorders>
          </w:tcPr>
          <w:p>
            <w:pPr>
              <w:spacing w:after="0"/>
              <w:ind w:left="62"/>
              <w:jc w:val="both"/>
            </w:pPr>
            <w:r>
              <w:rPr>
                <w:sz w:val="24"/>
              </w:rPr>
              <w:t xml:space="preserve">string </w:t>
            </w:r>
          </w:p>
        </w:tc>
        <w:tc>
          <w:tcPr>
            <w:tcW w:w="2397" w:type="dxa"/>
            <w:gridSpan w:val="2"/>
            <w:tcBorders>
              <w:top w:val="single" w:color="000000" w:sz="6" w:space="0"/>
              <w:left w:val="single" w:color="000000" w:sz="6" w:space="0"/>
              <w:bottom w:val="single" w:color="000000" w:sz="4" w:space="0"/>
              <w:right w:val="single" w:color="000000" w:sz="6" w:space="0"/>
            </w:tcBorders>
          </w:tcPr>
          <w:p>
            <w:pPr>
              <w:spacing w:after="0"/>
              <w:ind w:left="61"/>
              <w:jc w:val="both"/>
            </w:pPr>
            <w:r>
              <w:rPr>
                <w:rFonts w:ascii="宋体" w:hAnsi="宋体" w:eastAsia="宋体" w:cs="宋体"/>
                <w:sz w:val="24"/>
              </w:rPr>
              <w:t>是</w:t>
            </w:r>
            <w:r>
              <w:rPr>
                <w:sz w:val="24"/>
              </w:rPr>
              <w:t xml:space="preserve"> </w:t>
            </w:r>
          </w:p>
        </w:tc>
        <w:tc>
          <w:tcPr>
            <w:tcW w:w="3281" w:type="dxa"/>
            <w:tcBorders>
              <w:top w:val="single" w:color="000000" w:sz="6" w:space="0"/>
              <w:left w:val="single" w:color="000000" w:sz="6" w:space="0"/>
              <w:bottom w:val="single" w:color="000000" w:sz="4"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8" w:type="dxa"/>
            <w:bottom w:w="85" w:type="dxa"/>
            <w:right w:w="49" w:type="dxa"/>
          </w:tblCellMar>
        </w:tblPrEx>
        <w:trPr>
          <w:trHeight w:val="367" w:hRule="atLeast"/>
        </w:trPr>
        <w:tc>
          <w:tcPr>
            <w:tcW w:w="963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9" w:hRule="atLeast"/>
        </w:trPr>
        <w:tc>
          <w:tcPr>
            <w:tcW w:w="9639" w:type="dxa"/>
            <w:gridSpan w:val="5"/>
            <w:tcBorders>
              <w:top w:val="single" w:color="000000" w:sz="4" w:space="0"/>
              <w:left w:val="single" w:color="000000" w:sz="4" w:space="0"/>
              <w:bottom w:val="single" w:color="7F7F7F" w:sz="4" w:space="0"/>
              <w:right w:val="single" w:color="000000" w:sz="4" w:space="0"/>
            </w:tcBorders>
          </w:tcPr>
          <w:p>
            <w:pPr>
              <w:spacing w:after="0"/>
              <w:ind w:left="452"/>
              <w:jc w:val="both"/>
            </w:pPr>
          </w:p>
        </w:tc>
      </w:tr>
      <w:tr>
        <w:tblPrEx>
          <w:tblCellMar>
            <w:top w:w="85" w:type="dxa"/>
            <w:left w:w="108" w:type="dxa"/>
            <w:bottom w:w="85" w:type="dxa"/>
            <w:right w:w="49" w:type="dxa"/>
          </w:tblCellMar>
        </w:tblPrEx>
        <w:trPr>
          <w:trHeight w:val="350" w:hRule="atLeast"/>
        </w:trPr>
        <w:tc>
          <w:tcPr>
            <w:tcW w:w="963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892" w:hRule="atLeast"/>
        </w:trPr>
        <w:tc>
          <w:tcPr>
            <w:tcW w:w="9639" w:type="dxa"/>
            <w:gridSpan w:val="5"/>
            <w:tcBorders>
              <w:top w:val="single" w:color="7F7F7F" w:sz="4" w:space="0"/>
              <w:left w:val="single" w:color="000000" w:sz="4" w:space="0"/>
              <w:bottom w:val="single" w:color="000000" w:sz="4" w:space="0"/>
              <w:right w:val="single" w:color="000000" w:sz="4" w:space="0"/>
            </w:tcBorders>
          </w:tcPr>
          <w:p>
            <w:pPr>
              <w:spacing w:after="159"/>
              <w:ind w:left="449"/>
              <w:jc w:val="both"/>
            </w:pPr>
            <w:r>
              <w:rPr>
                <w:rFonts w:ascii="Times New Roman" w:hAnsi="Times New Roman" w:eastAsia="Times New Roman" w:cs="Times New Roman"/>
                <w:sz w:val="24"/>
              </w:rPr>
              <w:t xml:space="preserve">{ </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ascii="宋体" w:hAnsi="宋体" w:eastAsia="宋体" w:cs="宋体"/>
                <w:sz w:val="24"/>
              </w:rPr>
              <w:t>分配的身份标识符</w:t>
            </w:r>
            <w:r>
              <w:rPr>
                <w:rFonts w:ascii="Times New Roman" w:hAnsi="Times New Roman" w:eastAsia="Times New Roman" w:cs="Times New Roman"/>
                <w:sz w:val="24"/>
              </w:rPr>
              <w:t>",</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ascii="宋体" w:hAnsi="宋体" w:eastAsia="宋体" w:cs="宋体"/>
                <w:sz w:val="24"/>
              </w:rPr>
              <w:t xml:space="preserve">分配的接入 </w:t>
            </w:r>
            <w:r>
              <w:rPr>
                <w:rFonts w:ascii="Times New Roman" w:hAnsi="Times New Roman" w:eastAsia="Times New Roman" w:cs="Times New Roman"/>
                <w:sz w:val="24"/>
              </w:rPr>
              <w:t xml:space="preserve">KEY", </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r>
              <w:rPr>
                <w:rFonts w:ascii="Times New Roman" w:hAnsi="Times New Roman" w:eastAsia="Times New Roman" w:cs="Times New Roman"/>
                <w:sz w:val="24"/>
              </w:rPr>
              <w:tab/>
            </w:r>
            <w:r>
              <w:rPr>
                <w:rFonts w:ascii="Times New Roman" w:hAnsi="Times New Roman" w:eastAsia="Times New Roman" w:cs="Times New Roman"/>
                <w:sz w:val="24"/>
              </w:rPr>
              <w:t>timestamp: "20180717111824",</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version: "1.0",</w:t>
            </w:r>
          </w:p>
          <w:p>
            <w:pPr>
              <w:spacing w:after="0" w:line="424" w:lineRule="auto"/>
              <w:ind w:left="449" w:right="2931"/>
              <w:jc w:val="both"/>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pPr>
              <w:tabs>
                <w:tab w:val="center" w:pos="449"/>
                <w:tab w:val="center" w:pos="809"/>
                <w:tab w:val="center" w:pos="1229"/>
                <w:tab w:val="center" w:pos="1650"/>
                <w:tab w:val="center" w:pos="3006"/>
              </w:tabs>
              <w:spacing w:after="18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"projectCode": "2", </w:t>
            </w:r>
          </w:p>
          <w:p>
            <w:pPr>
              <w:tabs>
                <w:tab w:val="center" w:pos="449"/>
                <w:tab w:val="center" w:pos="809"/>
                <w:tab w:val="center" w:pos="1229"/>
                <w:tab w:val="center" w:pos="1650"/>
                <w:tab w:val="center" w:pos="35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"trainingDate": "2018-07-15", </w:t>
            </w:r>
          </w:p>
          <w:p>
            <w:pPr>
              <w:tabs>
                <w:tab w:val="center" w:pos="449"/>
                <w:tab w:val="center" w:pos="809"/>
                <w:tab w:val="center" w:pos="1229"/>
                <w:tab w:val="center" w:pos="1650"/>
                <w:tab w:val="center" w:pos="3241"/>
              </w:tabs>
              <w:spacing w:after="17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"trainingDuration": 130, </w:t>
            </w:r>
          </w:p>
          <w:p>
            <w:pPr>
              <w:tabs>
                <w:tab w:val="center" w:pos="449"/>
                <w:tab w:val="center" w:pos="809"/>
                <w:tab w:val="center" w:pos="1229"/>
                <w:tab w:val="center" w:pos="1650"/>
                <w:tab w:val="center" w:pos="3889"/>
              </w:tabs>
              <w:spacing w:after="15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"trainingName": "</w:t>
            </w:r>
            <w:r>
              <w:rPr>
                <w:rFonts w:ascii="宋体" w:hAnsi="宋体" w:eastAsia="宋体" w:cs="宋体"/>
                <w:sz w:val="24"/>
              </w:rPr>
              <w:t xml:space="preserve">测试培训上传 </w:t>
            </w:r>
            <w:r>
              <w:rPr>
                <w:rFonts w:ascii="Times New Roman" w:hAnsi="Times New Roman" w:eastAsia="Times New Roman" w:cs="Times New Roman"/>
                <w:sz w:val="24"/>
              </w:rPr>
              <w:t xml:space="preserve">01", </w:t>
            </w:r>
          </w:p>
          <w:p>
            <w:pPr>
              <w:tabs>
                <w:tab w:val="center" w:pos="449"/>
                <w:tab w:val="center" w:pos="809"/>
                <w:tab w:val="center" w:pos="1229"/>
                <w:tab w:val="center" w:pos="1650"/>
                <w:tab w:val="center" w:pos="3584"/>
              </w:tabs>
              <w:spacing w:after="17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"trainingTypeCode": "003001", </w:t>
            </w:r>
          </w:p>
          <w:p>
            <w:pPr>
              <w:tabs>
                <w:tab w:val="center" w:pos="449"/>
                <w:tab w:val="center" w:pos="809"/>
                <w:tab w:val="center" w:pos="1229"/>
                <w:tab w:val="center" w:pos="1650"/>
                <w:tab w:val="center" w:pos="2912"/>
              </w:tabs>
              <w:spacing w:after="14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"trainer": "</w:t>
            </w:r>
            <w:r>
              <w:rPr>
                <w:rFonts w:ascii="宋体" w:hAnsi="宋体" w:eastAsia="宋体" w:cs="宋体"/>
                <w:sz w:val="24"/>
              </w:rPr>
              <w:t>张三</w:t>
            </w:r>
            <w:r>
              <w:rPr>
                <w:rFonts w:ascii="Times New Roman" w:hAnsi="Times New Roman" w:eastAsia="Times New Roman" w:cs="Times New Roman"/>
                <w:sz w:val="24"/>
              </w:rPr>
              <w:t xml:space="preserve">", </w:t>
            </w:r>
          </w:p>
          <w:p>
            <w:pPr>
              <w:tabs>
                <w:tab w:val="center" w:pos="449"/>
                <w:tab w:val="center" w:pos="809"/>
                <w:tab w:val="center" w:pos="1229"/>
                <w:tab w:val="center" w:pos="1650"/>
                <w:tab w:val="center" w:pos="3440"/>
              </w:tabs>
              <w:spacing w:after="143"/>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"trainingOrg": "</w:t>
            </w:r>
            <w:r>
              <w:rPr>
                <w:rFonts w:ascii="宋体" w:hAnsi="宋体" w:eastAsia="宋体" w:cs="宋体"/>
                <w:sz w:val="24"/>
              </w:rPr>
              <w:t xml:space="preserve">测试 </w:t>
            </w:r>
            <w:r>
              <w:rPr>
                <w:rFonts w:ascii="Times New Roman" w:hAnsi="Times New Roman" w:eastAsia="Times New Roman" w:cs="Times New Roman"/>
                <w:sz w:val="24"/>
              </w:rPr>
              <w:t xml:space="preserve">ORG", </w:t>
            </w:r>
          </w:p>
          <w:p>
            <w:pPr>
              <w:tabs>
                <w:tab w:val="center" w:pos="449"/>
                <w:tab w:val="center" w:pos="809"/>
                <w:tab w:val="center" w:pos="1229"/>
                <w:tab w:val="center" w:pos="1650"/>
                <w:tab w:val="center" w:pos="4302"/>
              </w:tabs>
              <w:spacing w:after="15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"trainingAddress": "</w:t>
            </w:r>
            <w:r>
              <w:rPr>
                <w:rFonts w:ascii="宋体" w:hAnsi="宋体" w:eastAsia="宋体" w:cs="宋体"/>
                <w:sz w:val="24"/>
              </w:rPr>
              <w:t>成都</w:t>
            </w:r>
            <w:r>
              <w:rPr>
                <w:rFonts w:hint="eastAsia" w:ascii="宋体" w:hAnsi="宋体" w:eastAsia="宋体" w:cs="宋体"/>
                <w:sz w:val="24"/>
              </w:rPr>
              <w:t>*</w:t>
            </w:r>
            <w:r>
              <w:rPr>
                <w:rFonts w:ascii="宋体" w:hAnsi="宋体" w:eastAsia="宋体" w:cs="宋体"/>
                <w:sz w:val="24"/>
              </w:rPr>
              <w:t xml:space="preserve">*中心 </w:t>
            </w:r>
            <w:r>
              <w:rPr>
                <w:rFonts w:ascii="Times New Roman" w:hAnsi="Times New Roman" w:eastAsia="Times New Roman" w:cs="Times New Roman"/>
                <w:sz w:val="24"/>
              </w:rPr>
              <w:t xml:space="preserve">A-10395", </w:t>
            </w:r>
          </w:p>
          <w:p>
            <w:pPr>
              <w:tabs>
                <w:tab w:val="center" w:pos="449"/>
                <w:tab w:val="center" w:pos="809"/>
                <w:tab w:val="center" w:pos="1229"/>
                <w:tab w:val="center" w:pos="1650"/>
                <w:tab w:val="center" w:pos="2893"/>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"description": "", </w:t>
            </w:r>
          </w:p>
          <w:p>
            <w:pPr>
              <w:tabs>
                <w:tab w:val="center" w:pos="449"/>
                <w:tab w:val="center" w:pos="809"/>
                <w:tab w:val="center" w:pos="1229"/>
                <w:tab w:val="center" w:pos="1650"/>
                <w:tab w:val="center" w:pos="2844"/>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"attachments": [ </w:t>
            </w:r>
          </w:p>
          <w:p>
            <w:pPr>
              <w:tabs>
                <w:tab w:val="center" w:pos="449"/>
                <w:tab w:val="center" w:pos="809"/>
                <w:tab w:val="center" w:pos="1229"/>
                <w:tab w:val="center" w:pos="1650"/>
                <w:tab w:val="center" w:pos="2844"/>
              </w:tabs>
              <w:spacing w:after="0"/>
              <w:jc w:val="both"/>
            </w:pPr>
          </w:p>
        </w:tc>
      </w:tr>
    </w:tbl>
    <w:p>
      <w:pPr>
        <w:spacing w:after="0"/>
        <w:ind w:left="-1616" w:right="1364"/>
      </w:pPr>
    </w:p>
    <w:tbl>
      <w:tblPr>
        <w:tblStyle w:val="38"/>
        <w:tblW w:w="9639" w:type="dxa"/>
        <w:tblInd w:w="137" w:type="dxa"/>
        <w:tblLayout w:type="autofit"/>
        <w:tblCellMar>
          <w:top w:w="0" w:type="dxa"/>
          <w:left w:w="78" w:type="dxa"/>
          <w:bottom w:w="104" w:type="dxa"/>
          <w:right w:w="115" w:type="dxa"/>
        </w:tblCellMar>
      </w:tblPr>
      <w:tblGrid>
        <w:gridCol w:w="9639"/>
      </w:tblGrid>
      <w:tr>
        <w:tblPrEx>
          <w:tblCellMar>
            <w:top w:w="0" w:type="dxa"/>
            <w:left w:w="78" w:type="dxa"/>
            <w:bottom w:w="104" w:type="dxa"/>
            <w:right w:w="115" w:type="dxa"/>
          </w:tblCellMar>
        </w:tblPrEx>
        <w:trPr>
          <w:trHeight w:val="7240" w:hRule="atLeast"/>
        </w:trPr>
        <w:tc>
          <w:tcPr>
            <w:tcW w:w="9639" w:type="dxa"/>
            <w:tcBorders>
              <w:top w:val="single" w:color="000000" w:sz="4" w:space="0"/>
              <w:left w:val="single" w:color="000000" w:sz="4" w:space="0"/>
              <w:bottom w:val="single" w:color="auto" w:sz="4" w:space="0"/>
              <w:right w:val="single" w:color="000000" w:sz="4" w:space="0"/>
            </w:tcBorders>
            <w:vAlign w:val="center"/>
          </w:tcPr>
          <w:p>
            <w:pPr>
              <w:tabs>
                <w:tab w:val="center" w:pos="480"/>
                <w:tab w:val="center" w:pos="840"/>
                <w:tab w:val="center" w:pos="1260"/>
                <w:tab w:val="center" w:pos="1681"/>
                <w:tab w:val="center" w:pos="2101"/>
                <w:tab w:val="center" w:pos="2578"/>
              </w:tabs>
              <w:spacing w:after="170"/>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4030"/>
              </w:tabs>
              <w:spacing w:after="14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 xml:space="preserve">测试附件 </w:t>
            </w:r>
            <w:r>
              <w:rPr>
                <w:rFonts w:ascii="Times New Roman" w:hAnsi="Times New Roman" w:eastAsia="Times New Roman" w:cs="Times New Roman"/>
                <w:sz w:val="24"/>
              </w:rPr>
              <w:t xml:space="preserve">1", </w:t>
            </w:r>
          </w:p>
          <w:p>
            <w:pPr>
              <w:tabs>
                <w:tab w:val="center" w:pos="480"/>
                <w:tab w:val="center" w:pos="840"/>
                <w:tab w:val="center" w:pos="1260"/>
                <w:tab w:val="center" w:pos="1681"/>
                <w:tab w:val="center" w:pos="2101"/>
                <w:tab w:val="center" w:pos="2521"/>
                <w:tab w:val="center" w:pos="4484"/>
              </w:tabs>
              <w:spacing w:after="12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"data":"</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78"/>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70"/>
              </w:tabs>
              <w:spacing w:after="18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687"/>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"workers": [ </w:t>
            </w:r>
          </w:p>
          <w:p>
            <w:pPr>
              <w:tabs>
                <w:tab w:val="center" w:pos="480"/>
                <w:tab w:val="center" w:pos="840"/>
                <w:tab w:val="center" w:pos="1260"/>
                <w:tab w:val="center" w:pos="1681"/>
                <w:tab w:val="center" w:pos="2101"/>
                <w:tab w:val="center" w:pos="2578"/>
              </w:tabs>
              <w:spacing w:after="17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0"/>
                <w:tab w:val="center" w:pos="3402"/>
              </w:tabs>
              <w:spacing w:after="181"/>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"idCardNumber":"I73fzM40psNJgSIqTO/6BzLuh9pS1wuD", </w:t>
            </w:r>
          </w:p>
          <w:p>
            <w:pPr>
              <w:tabs>
                <w:tab w:val="center" w:pos="480"/>
                <w:tab w:val="center" w:pos="840"/>
                <w:tab w:val="center" w:pos="1260"/>
                <w:tab w:val="center" w:pos="1681"/>
                <w:tab w:val="center" w:pos="2101"/>
                <w:tab w:val="center" w:pos="2521"/>
                <w:tab w:val="center" w:pos="3456"/>
              </w:tabs>
              <w:spacing w:after="184"/>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"isPass":0, </w:t>
            </w:r>
          </w:p>
          <w:p>
            <w:pPr>
              <w:tabs>
                <w:tab w:val="center" w:pos="480"/>
                <w:tab w:val="center" w:pos="840"/>
                <w:tab w:val="center" w:pos="1260"/>
                <w:tab w:val="center" w:pos="1681"/>
                <w:tab w:val="center" w:pos="2101"/>
                <w:tab w:val="center" w:pos="2521"/>
                <w:tab w:val="center" w:pos="3838"/>
              </w:tabs>
              <w:spacing w:after="15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"trainingScore":80 </w:t>
            </w:r>
          </w:p>
          <w:p>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40"/>
              </w:tabs>
              <w:spacing w:after="166"/>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768"/>
              </w:tabs>
              <w:spacing w:after="17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2063"/>
              </w:tabs>
              <w:spacing w:after="15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ascii="宋体" w:hAnsi="宋体" w:eastAsia="宋体" w:cs="宋体"/>
                <w:sz w:val="24"/>
              </w:rPr>
              <w:t xml:space="preserve">计算出的 </w:t>
            </w:r>
            <w:r>
              <w:rPr>
                <w:rFonts w:ascii="Times New Roman" w:hAnsi="Times New Roman" w:eastAsia="Times New Roman" w:cs="Times New Roman"/>
                <w:sz w:val="24"/>
              </w:rPr>
              <w:t xml:space="preserve">sign </w:t>
            </w:r>
            <w:r>
              <w:rPr>
                <w:rFonts w:ascii="宋体" w:hAnsi="宋体" w:eastAsia="宋体" w:cs="宋体"/>
                <w:sz w:val="24"/>
              </w:rPr>
              <w:t>值</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639" w:type="dxa"/>
            <w:tcBorders>
              <w:top w:val="single" w:color="auto" w:sz="4" w:space="0"/>
              <w:left w:val="single" w:color="000000" w:sz="4" w:space="0"/>
              <w:bottom w:val="single" w:color="000000" w:sz="4" w:space="0"/>
              <w:right w:val="single" w:color="000000" w:sz="4" w:space="0"/>
            </w:tcBorders>
            <w:vAlign w:val="bottom"/>
          </w:tcPr>
          <w:p>
            <w:pPr>
              <w:spacing w:after="153"/>
              <w:ind w:left="480"/>
            </w:pPr>
            <w:r>
              <w:rPr>
                <w:rFonts w:ascii="Segoe UI" w:hAnsi="Segoe UI" w:eastAsia="Segoe UI" w:cs="Segoe UI"/>
                <w:color w:val="191F25"/>
                <w:sz w:val="21"/>
              </w:rPr>
              <w:t xml:space="preserve">{ </w:t>
            </w:r>
          </w:p>
          <w:p>
            <w:pPr>
              <w:tabs>
                <w:tab w:val="center" w:pos="480"/>
                <w:tab w:val="center" w:pos="1164"/>
              </w:tabs>
              <w:spacing w:after="155"/>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6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pPr>
              <w:spacing w:after="187"/>
              <w:ind w:left="480"/>
            </w:pPr>
            <w:r>
              <w:rPr>
                <w:rFonts w:ascii="Times New Roman" w:hAnsi="Times New Roman" w:eastAsia="Times New Roman" w:cs="Times New Roman"/>
                <w:sz w:val="24"/>
              </w:rPr>
              <w:t xml:space="preserve">{ </w:t>
            </w:r>
          </w:p>
          <w:p>
            <w:pPr>
              <w:spacing w:after="192"/>
              <w:ind w:left="480"/>
            </w:pPr>
            <w:r>
              <w:rPr>
                <w:rFonts w:ascii="Times New Roman" w:hAnsi="Times New Roman" w:eastAsia="Times New Roman" w:cs="Times New Roman"/>
                <w:sz w:val="24"/>
              </w:rPr>
              <w:t xml:space="preserve">    "data": { </w:t>
            </w:r>
          </w:p>
          <w:p>
            <w:pPr>
              <w:spacing w:after="169"/>
              <w:ind w:left="480"/>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pPr>
            <w:r>
              <w:t xml:space="preserve">          "status": 20 </w:t>
            </w:r>
          </w:p>
          <w:p>
            <w:pPr>
              <w:spacing w:after="0"/>
              <w:ind w:left="480"/>
            </w:pPr>
            <w:r>
              <w:t xml:space="preserve">    }, </w:t>
            </w:r>
          </w:p>
          <w:p>
            <w:pPr>
              <w:spacing w:after="0"/>
              <w:ind w:left="480"/>
            </w:pPr>
            <w:r>
              <w:t xml:space="preserve">    "code": "0", </w:t>
            </w:r>
          </w:p>
          <w:p>
            <w:pPr>
              <w:spacing w:after="0"/>
              <w:ind w:left="480"/>
            </w:pPr>
            <w:r>
              <w:t xml:space="preserve">    "message": "</w:t>
            </w:r>
            <w:r>
              <w:rPr>
                <w:rFonts w:hint="eastAsia" w:ascii="宋体" w:hAnsi="宋体" w:eastAsia="宋体" w:cs="宋体"/>
              </w:rPr>
              <w:t>调用成功</w:t>
            </w:r>
            <w:r>
              <w:t xml:space="preserve">" </w:t>
            </w:r>
          </w:p>
          <w:p>
            <w:pPr>
              <w:spacing w:after="0"/>
              <w:ind w:left="480"/>
            </w:pPr>
            <w:r>
              <w:t>}</w:t>
            </w:r>
          </w:p>
        </w:tc>
      </w:tr>
    </w:tbl>
    <w:p>
      <w:pPr>
        <w:pStyle w:val="5"/>
        <w:rPr>
          <w:rFonts w:ascii="Times New Roman" w:hAnsi="Times New Roman" w:eastAsia="Times New Roman" w:cs="Times New Roman"/>
        </w:rPr>
      </w:pPr>
      <w:bookmarkStart w:id="32" w:name="_Toc608680"/>
      <w:r>
        <w:rPr>
          <w:rFonts w:ascii="Times New Roman" w:hAnsi="Times New Roman" w:eastAsia="Times New Roman" w:cs="Times New Roman"/>
        </w:rPr>
        <w:t xml:space="preserve">2.2.9.2 </w:t>
      </w:r>
      <w:r>
        <w:rPr>
          <w:rFonts w:hint="eastAsia"/>
        </w:rPr>
        <w:t>查询项目培训</w:t>
      </w:r>
      <w:r>
        <w:rPr>
          <w:rFonts w:ascii="Times New Roman" w:hAnsi="Times New Roman" w:eastAsia="Times New Roman" w:cs="Times New Roman"/>
        </w:rPr>
        <w:t xml:space="preserve"> </w:t>
      </w:r>
      <w:bookmarkEnd w:id="32"/>
    </w:p>
    <w:tbl>
      <w:tblPr>
        <w:tblStyle w:val="38"/>
        <w:tblW w:w="9634" w:type="dxa"/>
        <w:tblInd w:w="61" w:type="dxa"/>
        <w:tblLayout w:type="autofit"/>
        <w:tblCellMar>
          <w:top w:w="85" w:type="dxa"/>
          <w:left w:w="108" w:type="dxa"/>
          <w:bottom w:w="85" w:type="dxa"/>
          <w:right w:w="41" w:type="dxa"/>
        </w:tblCellMar>
      </w:tblPr>
      <w:tblGrid>
        <w:gridCol w:w="1970"/>
        <w:gridCol w:w="13"/>
        <w:gridCol w:w="1385"/>
        <w:gridCol w:w="13"/>
        <w:gridCol w:w="1360"/>
        <w:gridCol w:w="10"/>
        <w:gridCol w:w="150"/>
        <w:gridCol w:w="4733"/>
      </w:tblGrid>
      <w:tr>
        <w:tblPrEx>
          <w:tblCellMar>
            <w:top w:w="85" w:type="dxa"/>
            <w:left w:w="108" w:type="dxa"/>
            <w:bottom w:w="85" w:type="dxa"/>
            <w:right w:w="41" w:type="dxa"/>
          </w:tblCellMar>
        </w:tblPrEx>
        <w:trPr>
          <w:trHeight w:val="340"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2771" w:type="dxa"/>
            <w:gridSpan w:val="4"/>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http://{host}/webapi/v2.0</w:t>
            </w:r>
          </w:p>
        </w:tc>
        <w:tc>
          <w:tcPr>
            <w:tcW w:w="4891"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12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2771" w:type="dxa"/>
            <w:gridSpan w:val="4"/>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 xml:space="preserve">ProjectTraining.Query </w:t>
            </w:r>
          </w:p>
        </w:tc>
        <w:tc>
          <w:tcPr>
            <w:tcW w:w="4891"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2771" w:type="dxa"/>
            <w:gridSpan w:val="4"/>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 xml:space="preserve">2.0 </w:t>
            </w:r>
          </w:p>
        </w:tc>
        <w:tc>
          <w:tcPr>
            <w:tcW w:w="4891"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71" w:type="dxa"/>
            <w:gridSpan w:val="4"/>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891"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71" w:type="dxa"/>
            <w:gridSpan w:val="4"/>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查询教育培训</w:t>
            </w:r>
            <w:r>
              <w:rPr>
                <w:rFonts w:ascii="Times New Roman" w:hAnsi="Times New Roman" w:eastAsia="Times New Roman" w:cs="Times New Roman"/>
                <w:sz w:val="24"/>
              </w:rPr>
              <w:t xml:space="preserve"> </w:t>
            </w:r>
          </w:p>
        </w:tc>
        <w:tc>
          <w:tcPr>
            <w:tcW w:w="4891"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341"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37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37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培训类型代码</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37"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73"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160" w:type="dxa"/>
            <w:gridSpan w:val="2"/>
            <w:tcBorders>
              <w:top w:val="single" w:color="000000" w:sz="4" w:space="0"/>
              <w:left w:val="nil"/>
              <w:bottom w:val="single" w:color="000000" w:sz="4" w:space="0"/>
              <w:right w:val="single" w:color="000000" w:sz="4" w:space="0"/>
            </w:tcBorders>
          </w:tcPr>
          <w:p>
            <w:pPr>
              <w:jc w:val="both"/>
            </w:pPr>
          </w:p>
        </w:tc>
        <w:tc>
          <w:tcPr>
            <w:tcW w:w="4730" w:type="dxa"/>
            <w:tcBorders>
              <w:top w:val="single" w:color="000000" w:sz="4" w:space="0"/>
              <w:left w:val="single" w:color="000000" w:sz="4" w:space="0"/>
              <w:bottom w:val="single" w:color="000000" w:sz="4" w:space="0"/>
              <w:right w:val="single" w:color="000000" w:sz="4" w:space="0"/>
            </w:tcBorders>
          </w:tcPr>
          <w:p>
            <w:pPr>
              <w:spacing w:after="0"/>
              <w:ind w:left="35"/>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373"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60" w:type="dxa"/>
            <w:gridSpan w:val="2"/>
            <w:tcBorders>
              <w:top w:val="single" w:color="000000" w:sz="4" w:space="0"/>
              <w:left w:val="nil"/>
              <w:bottom w:val="single" w:color="000000" w:sz="4" w:space="0"/>
              <w:right w:val="single" w:color="000000" w:sz="4" w:space="0"/>
            </w:tcBorders>
          </w:tcPr>
          <w:p>
            <w:pPr>
              <w:jc w:val="both"/>
            </w:pPr>
          </w:p>
        </w:tc>
        <w:tc>
          <w:tcPr>
            <w:tcW w:w="473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27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373"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60" w:type="dxa"/>
            <w:gridSpan w:val="2"/>
            <w:tcBorders>
              <w:top w:val="single" w:color="000000" w:sz="4" w:space="0"/>
              <w:left w:val="nil"/>
              <w:bottom w:val="single" w:color="000000" w:sz="4" w:space="0"/>
              <w:right w:val="single" w:color="000000" w:sz="4" w:space="0"/>
            </w:tcBorders>
          </w:tcPr>
          <w:p>
            <w:pPr>
              <w:jc w:val="both"/>
            </w:pPr>
          </w:p>
        </w:tc>
        <w:tc>
          <w:tcPr>
            <w:tcW w:w="473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373"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60" w:type="dxa"/>
            <w:gridSpan w:val="2"/>
            <w:tcBorders>
              <w:top w:val="single" w:color="000000" w:sz="4" w:space="0"/>
              <w:left w:val="nil"/>
              <w:bottom w:val="single" w:color="000000" w:sz="4" w:space="0"/>
              <w:right w:val="single" w:color="000000" w:sz="4" w:space="0"/>
            </w:tcBorders>
          </w:tcPr>
          <w:p>
            <w:pPr>
              <w:jc w:val="both"/>
            </w:pPr>
          </w:p>
        </w:tc>
        <w:tc>
          <w:tcPr>
            <w:tcW w:w="473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3"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60" w:type="dxa"/>
            <w:gridSpan w:val="2"/>
            <w:tcBorders>
              <w:top w:val="single" w:color="000000" w:sz="4" w:space="0"/>
              <w:left w:val="nil"/>
              <w:bottom w:val="single" w:color="000000" w:sz="4" w:space="0"/>
              <w:right w:val="single" w:color="000000" w:sz="4" w:space="0"/>
            </w:tcBorders>
          </w:tcPr>
          <w:p>
            <w:pPr>
              <w:jc w:val="both"/>
            </w:pPr>
          </w:p>
        </w:tc>
        <w:tc>
          <w:tcPr>
            <w:tcW w:w="473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891"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trainingDuration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4"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172"/>
              <w:ind w:left="90"/>
              <w:jc w:val="both"/>
            </w:pPr>
            <w:r>
              <w:rPr>
                <w:rFonts w:ascii="Times New Roman" w:hAnsi="Times New Roman" w:eastAsia="Times New Roman" w:cs="Times New Roman"/>
                <w:sz w:val="24"/>
              </w:rPr>
              <w:t xml:space="preserve">trainingTypeCode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trainingOrg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trainingAddress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description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6"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218"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3"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isPass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1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trainingScore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 xml:space="preserve">，可以保留 </w:t>
            </w: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9634" w:type="dxa"/>
            <w:gridSpan w:val="8"/>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39"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9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4" w:hRule="atLeast"/>
        </w:trPr>
        <w:tc>
          <w:tcPr>
            <w:tcW w:w="1983" w:type="dxa"/>
            <w:gridSpan w:val="2"/>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Times New Roman" w:hAnsi="Times New Roman" w:eastAsia="Times New Roman" w:cs="Times New Roman"/>
                <w:sz w:val="24"/>
              </w:rPr>
              <w:t xml:space="preserve">url </w:t>
            </w:r>
          </w:p>
        </w:tc>
        <w:tc>
          <w:tcPr>
            <w:tcW w:w="1398"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70"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81"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70" w:type="dxa"/>
          </w:tblCellMar>
        </w:tblPrEx>
        <w:trPr>
          <w:trHeight w:val="415" w:hRule="atLeast"/>
        </w:trPr>
        <w:tc>
          <w:tcPr>
            <w:tcW w:w="9634" w:type="dxa"/>
            <w:gridSpan w:val="8"/>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16" w:hRule="atLeast"/>
        </w:trPr>
        <w:tc>
          <w:tcPr>
            <w:tcW w:w="9634" w:type="dxa"/>
            <w:gridSpan w:val="8"/>
            <w:tcBorders>
              <w:top w:val="single" w:color="7F7F7F"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15" w:hRule="atLeast"/>
        </w:trPr>
        <w:tc>
          <w:tcPr>
            <w:tcW w:w="9634" w:type="dxa"/>
            <w:gridSpan w:val="8"/>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24" w:hRule="atLeast"/>
        </w:trPr>
        <w:tc>
          <w:tcPr>
            <w:tcW w:w="9634" w:type="dxa"/>
            <w:gridSpan w:val="8"/>
            <w:tcBorders>
              <w:top w:val="single" w:color="7F7F7F"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 </w:t>
            </w:r>
          </w:p>
        </w:tc>
      </w:tr>
    </w:tbl>
    <w:p>
      <w:pPr>
        <w:spacing w:after="497"/>
        <w:ind w:left="665"/>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4"/>
      </w:pPr>
      <w:bookmarkStart w:id="33" w:name="_Toc111121117"/>
      <w:r>
        <w:rPr>
          <w:rFonts w:ascii="Times New Roman" w:hAnsi="Times New Roman" w:eastAsia="Times New Roman" w:cs="Times New Roman"/>
        </w:rPr>
        <w:t>2.2.10</w:t>
      </w:r>
      <w:r>
        <w:rPr>
          <w:rFonts w:hint="eastAsia"/>
        </w:rPr>
        <w:t>新开工项目密钥办理信息</w:t>
      </w:r>
      <w:bookmarkEnd w:id="33"/>
    </w:p>
    <w:p>
      <w:pPr>
        <w:pStyle w:val="5"/>
      </w:pPr>
      <w:r>
        <w:rPr>
          <w:rFonts w:ascii="Times New Roman" w:hAnsi="Times New Roman" w:eastAsia="Times New Roman" w:cs="Times New Roman"/>
        </w:rPr>
        <w:t xml:space="preserve">2.2.10.1 </w:t>
      </w:r>
      <w:r>
        <w:t>上传</w:t>
      </w:r>
      <w:r>
        <w:rPr>
          <w:rFonts w:hint="eastAsia"/>
        </w:rPr>
        <w:t>新开工项目密钥办理申请信息</w:t>
      </w:r>
    </w:p>
    <w:tbl>
      <w:tblPr>
        <w:tblStyle w:val="38"/>
        <w:tblW w:w="9687" w:type="dxa"/>
        <w:tblInd w:w="71" w:type="dxa"/>
        <w:tblLayout w:type="autofit"/>
        <w:tblCellMar>
          <w:top w:w="85" w:type="dxa"/>
          <w:left w:w="167" w:type="dxa"/>
          <w:bottom w:w="85" w:type="dxa"/>
          <w:right w:w="0" w:type="dxa"/>
        </w:tblCellMar>
      </w:tblPr>
      <w:tblGrid>
        <w:gridCol w:w="2573"/>
        <w:gridCol w:w="1860"/>
        <w:gridCol w:w="150"/>
        <w:gridCol w:w="47"/>
        <w:gridCol w:w="1269"/>
        <w:gridCol w:w="3788"/>
      </w:tblGrid>
      <w:tr>
        <w:tblPrEx>
          <w:tblCellMar>
            <w:top w:w="85" w:type="dxa"/>
            <w:left w:w="167" w:type="dxa"/>
            <w:bottom w:w="85" w:type="dxa"/>
            <w:right w:w="0" w:type="dxa"/>
          </w:tblCellMar>
        </w:tblPrEx>
        <w:trPr>
          <w:trHeight w:val="480"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113"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113"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bookmarkStart w:id="34" w:name="OLE_LINK11"/>
            <w:r>
              <w:rPr>
                <w:rFonts w:ascii="Times New Roman" w:hAnsi="Times New Roman" w:eastAsia="Times New Roman" w:cs="Times New Roman"/>
                <w:sz w:val="24"/>
              </w:rPr>
              <w:t>ProjectSecret</w:t>
            </w:r>
            <w:bookmarkEnd w:id="34"/>
            <w:r>
              <w:rPr>
                <w:rFonts w:ascii="Times New Roman" w:hAnsi="Times New Roman" w:eastAsia="Times New Roman" w:cs="Times New Roman"/>
                <w:sz w:val="24"/>
              </w:rPr>
              <w:t>Info.Add</w:t>
            </w:r>
          </w:p>
        </w:tc>
      </w:tr>
      <w:tr>
        <w:tblPrEx>
          <w:tblCellMar>
            <w:top w:w="85" w:type="dxa"/>
            <w:left w:w="167" w:type="dxa"/>
            <w:bottom w:w="85" w:type="dxa"/>
            <w:right w:w="0"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113"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13"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13"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上传项目密钥申请信息</w:t>
            </w:r>
          </w:p>
        </w:tc>
      </w:tr>
      <w:tr>
        <w:tblPrEx>
          <w:tblCellMar>
            <w:top w:w="85" w:type="dxa"/>
            <w:left w:w="167" w:type="dxa"/>
            <w:bottom w:w="85" w:type="dxa"/>
            <w:right w:w="0" w:type="dxa"/>
          </w:tblCellMar>
        </w:tblPrEx>
        <w:trPr>
          <w:trHeight w:val="456"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480"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auto"/>
          </w:tcPr>
          <w:p>
            <w:pPr>
              <w:spacing w:after="0"/>
              <w:ind w:firstLine="120" w:firstLineChars="50"/>
              <w:jc w:val="both"/>
            </w:pPr>
            <w:r>
              <w:rPr>
                <w:rFonts w:ascii="Times New Roman" w:hAnsi="Times New Roman" w:cs="Times New Roman" w:eastAsiaTheme="minorEastAsia"/>
                <w:sz w:val="24"/>
              </w:rPr>
              <w:t>responsiblePersonEmail</w:t>
            </w:r>
          </w:p>
        </w:tc>
        <w:tc>
          <w:tcPr>
            <w:tcW w:w="2057"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120" w:firstLineChars="50"/>
              <w:jc w:val="both"/>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否</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4" w:type="dxa"/>
            <w:bottom w:w="85" w:type="dxa"/>
            <w:right w:w="35"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pPr>
            <w:r>
              <w:rPr>
                <w:rFonts w:ascii="Times New Roman" w:hAnsi="Times New Roman" w:cs="Times New Roman" w:eastAsiaTheme="minorEastAsia"/>
                <w:sz w:val="24"/>
              </w:rPr>
              <w:t>remark</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69"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pPr>
            <w:r>
              <w:rPr>
                <w:rFonts w:ascii="宋体" w:hAnsi="宋体" w:eastAsia="宋体" w:cs="宋体"/>
                <w:sz w:val="24"/>
              </w:rPr>
              <w:t>否</w:t>
            </w:r>
          </w:p>
        </w:tc>
        <w:tc>
          <w:tcPr>
            <w:tcW w:w="3786"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4" w:type="dxa"/>
            <w:bottom w:w="85" w:type="dxa"/>
            <w:right w:w="35"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4" w:type="dxa"/>
            <w:bottom w:w="85" w:type="dxa"/>
            <w:right w:w="35" w:type="dxa"/>
          </w:tblCellMar>
        </w:tblPrEx>
        <w:trPr>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57"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6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04"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bookmarkStart w:id="35" w:name="_Hlk109661260"/>
            <w:r>
              <w:rPr>
                <w:rFonts w:ascii="宋体" w:hAnsi="宋体" w:eastAsia="宋体" w:cs="宋体"/>
                <w:sz w:val="24"/>
              </w:rPr>
              <w:t>名称</w:t>
            </w:r>
            <w:r>
              <w:rPr>
                <w:rFonts w:ascii="Times New Roman" w:hAnsi="Times New Roman" w:eastAsia="Times New Roman" w:cs="Times New Roman"/>
                <w:sz w:val="24"/>
              </w:rPr>
              <w:t xml:space="preserve">  </w:t>
            </w:r>
          </w:p>
        </w:tc>
        <w:tc>
          <w:tcPr>
            <w:tcW w:w="18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bookmarkEnd w:id="35"/>
      <w:tr>
        <w:tblPrEx>
          <w:tblCellMar>
            <w:top w:w="85" w:type="dxa"/>
            <w:left w:w="4" w:type="dxa"/>
            <w:bottom w:w="85" w:type="dxa"/>
            <w:right w:w="35" w:type="dxa"/>
          </w:tblCellMar>
        </w:tblPrEx>
        <w:trPr>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185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66" w:type="dxa"/>
            <w:gridSpan w:val="3"/>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185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66" w:type="dxa"/>
            <w:gridSpan w:val="3"/>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7" w:hRule="atLeast"/>
        </w:trPr>
        <w:tc>
          <w:tcPr>
            <w:tcW w:w="9687"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7"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85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8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66"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93"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8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66"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55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71"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859"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0" w:type="dxa"/>
            <w:tcBorders>
              <w:top w:val="single" w:color="000000" w:sz="4" w:space="0"/>
              <w:left w:val="nil"/>
              <w:bottom w:val="single" w:color="000000" w:sz="4" w:space="0"/>
              <w:right w:val="single" w:color="000000" w:sz="4" w:space="0"/>
            </w:tcBorders>
            <w:shd w:val="clear" w:color="auto" w:fill="D9D9D9"/>
          </w:tcPr>
          <w:p>
            <w:pPr>
              <w:jc w:val="both"/>
            </w:pP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1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859"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150" w:type="dxa"/>
            <w:tcBorders>
              <w:top w:val="single" w:color="000000" w:sz="4" w:space="0"/>
              <w:left w:val="nil"/>
              <w:bottom w:val="single" w:color="000000" w:sz="4" w:space="0"/>
              <w:right w:val="single" w:color="000000" w:sz="4" w:space="0"/>
            </w:tcBorders>
          </w:tcPr>
          <w:p>
            <w:pPr>
              <w:jc w:val="both"/>
            </w:pPr>
          </w:p>
        </w:tc>
        <w:tc>
          <w:tcPr>
            <w:tcW w:w="1315"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59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8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6"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6"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8"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projectSecretCode</w:t>
            </w:r>
            <w:r>
              <w:rPr>
                <w:rFonts w:ascii="Times New Roman" w:hAnsi="Times New Roman" w:eastAsia="Times New Roman" w:cs="Times New Roman"/>
                <w:b/>
                <w:sz w:val="24"/>
              </w:rPr>
              <w:t xml:space="preserve"> </w:t>
            </w:r>
          </w:p>
        </w:tc>
        <w:tc>
          <w:tcPr>
            <w:tcW w:w="1859"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466" w:type="dxa"/>
            <w:gridSpan w:val="3"/>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786" w:type="dxa"/>
            <w:tcBorders>
              <w:top w:val="single" w:color="000000" w:sz="4" w:space="0"/>
              <w:left w:val="single" w:color="000000" w:sz="4" w:space="0"/>
              <w:bottom w:val="single" w:color="000000" w:sz="4" w:space="0"/>
              <w:right w:val="single" w:color="000000" w:sz="6" w:space="0"/>
            </w:tcBorders>
          </w:tcPr>
          <w:p>
            <w:pPr>
              <w:spacing w:after="0"/>
              <w:ind w:left="89"/>
              <w:jc w:val="both"/>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trHeight w:val="47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17" w:hRule="atLeast"/>
        </w:trPr>
        <w:tc>
          <w:tcPr>
            <w:tcW w:w="4433" w:type="dxa"/>
            <w:gridSpan w:val="2"/>
            <w:tcBorders>
              <w:top w:val="single" w:color="000000" w:sz="4" w:space="0"/>
              <w:left w:val="single" w:color="000000" w:sz="4" w:space="0"/>
              <w:bottom w:val="single" w:color="000000" w:sz="4" w:space="0"/>
              <w:right w:val="nil"/>
            </w:tcBorders>
          </w:tcPr>
          <w:p>
            <w:pPr>
              <w:spacing w:after="0"/>
              <w:jc w:val="both"/>
            </w:pPr>
            <w:r>
              <w:rPr>
                <w:rFonts w:ascii="Times New Roman" w:hAnsi="Times New Roman" w:eastAsia="Times New Roman" w:cs="Times New Roman"/>
                <w:sz w:val="24"/>
              </w:rPr>
              <w:t xml:space="preserve"> </w:t>
            </w:r>
          </w:p>
        </w:tc>
        <w:tc>
          <w:tcPr>
            <w:tcW w:w="1466" w:type="dxa"/>
            <w:gridSpan w:val="3"/>
            <w:tcBorders>
              <w:top w:val="single" w:color="000000" w:sz="4" w:space="0"/>
              <w:left w:val="nil"/>
              <w:bottom w:val="single" w:color="000000" w:sz="4" w:space="0"/>
              <w:right w:val="nil"/>
            </w:tcBorders>
          </w:tcPr>
          <w:p>
            <w:pPr>
              <w:jc w:val="both"/>
            </w:pPr>
          </w:p>
        </w:tc>
        <w:tc>
          <w:tcPr>
            <w:tcW w:w="3786" w:type="dxa"/>
            <w:tcBorders>
              <w:top w:val="single" w:color="000000" w:sz="4" w:space="0"/>
              <w:left w:val="nil"/>
              <w:bottom w:val="single" w:color="000000" w:sz="4" w:space="0"/>
              <w:right w:val="single" w:color="000000" w:sz="6" w:space="0"/>
            </w:tcBorders>
          </w:tcPr>
          <w:p>
            <w:pPr>
              <w:jc w:val="both"/>
            </w:pPr>
          </w:p>
        </w:tc>
      </w:tr>
      <w:tr>
        <w:tblPrEx>
          <w:tblCellMar>
            <w:top w:w="85" w:type="dxa"/>
            <w:left w:w="4" w:type="dxa"/>
            <w:bottom w:w="85" w:type="dxa"/>
            <w:right w:w="35" w:type="dxa"/>
          </w:tblCellMar>
        </w:tblPrEx>
        <w:trPr>
          <w:trHeight w:val="40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286" w:hRule="atLeast"/>
        </w:trPr>
        <w:tc>
          <w:tcPr>
            <w:tcW w:w="4433" w:type="dxa"/>
            <w:gridSpan w:val="2"/>
            <w:tcBorders>
              <w:top w:val="single" w:color="000000" w:sz="4" w:space="0"/>
              <w:left w:val="single" w:color="000000" w:sz="4" w:space="0"/>
              <w:bottom w:val="single" w:color="000000" w:sz="4" w:space="0"/>
              <w:right w:val="nil"/>
            </w:tcBorders>
          </w:tcPr>
          <w:p>
            <w:pPr>
              <w:spacing w:after="0"/>
              <w:ind w:left="480"/>
              <w:jc w:val="both"/>
            </w:pPr>
            <w:r>
              <w:rPr>
                <w:rFonts w:ascii="Times New Roman" w:hAnsi="Times New Roman" w:eastAsia="Times New Roman" w:cs="Times New Roman"/>
                <w:sz w:val="24"/>
              </w:rPr>
              <w:t xml:space="preserve"> </w:t>
            </w:r>
          </w:p>
        </w:tc>
        <w:tc>
          <w:tcPr>
            <w:tcW w:w="1466" w:type="dxa"/>
            <w:gridSpan w:val="3"/>
            <w:tcBorders>
              <w:top w:val="single" w:color="000000" w:sz="4" w:space="0"/>
              <w:left w:val="nil"/>
              <w:bottom w:val="single" w:color="000000" w:sz="4" w:space="0"/>
              <w:right w:val="nil"/>
            </w:tcBorders>
          </w:tcPr>
          <w:p>
            <w:pPr>
              <w:jc w:val="both"/>
            </w:pPr>
          </w:p>
        </w:tc>
        <w:tc>
          <w:tcPr>
            <w:tcW w:w="3786" w:type="dxa"/>
            <w:tcBorders>
              <w:top w:val="single" w:color="000000" w:sz="4" w:space="0"/>
              <w:left w:val="nil"/>
              <w:bottom w:val="single" w:color="000000" w:sz="4" w:space="0"/>
              <w:right w:val="single" w:color="000000" w:sz="6" w:space="0"/>
            </w:tcBorders>
          </w:tcPr>
          <w:p>
            <w:pPr>
              <w:jc w:val="both"/>
            </w:pPr>
          </w:p>
        </w:tc>
      </w:tr>
    </w:tbl>
    <w:p>
      <w:pPr>
        <w:rPr>
          <w:rFonts w:eastAsiaTheme="minorEastAsia"/>
        </w:rPr>
      </w:pPr>
    </w:p>
    <w:p>
      <w:pPr>
        <w:pStyle w:val="5"/>
      </w:pPr>
      <w:r>
        <w:rPr>
          <w:rFonts w:ascii="Times New Roman" w:hAnsi="Times New Roman" w:eastAsia="Times New Roman" w:cs="Times New Roman"/>
        </w:rPr>
        <w:t>2.2.10.2</w:t>
      </w:r>
      <w:r>
        <w:rPr>
          <w:rFonts w:hint="eastAsia"/>
        </w:rPr>
        <w:t>上传新开工项目密钥办理审核信息</w:t>
      </w:r>
    </w:p>
    <w:tbl>
      <w:tblPr>
        <w:tblStyle w:val="38"/>
        <w:tblW w:w="9302" w:type="dxa"/>
        <w:tblInd w:w="71" w:type="dxa"/>
        <w:tblLayout w:type="autofit"/>
        <w:tblCellMar>
          <w:top w:w="85" w:type="dxa"/>
          <w:left w:w="167" w:type="dxa"/>
          <w:bottom w:w="85" w:type="dxa"/>
          <w:right w:w="0" w:type="dxa"/>
        </w:tblCellMar>
      </w:tblPr>
      <w:tblGrid>
        <w:gridCol w:w="2339"/>
        <w:gridCol w:w="131"/>
        <w:gridCol w:w="1786"/>
        <w:gridCol w:w="187"/>
        <w:gridCol w:w="31"/>
        <w:gridCol w:w="138"/>
        <w:gridCol w:w="1241"/>
        <w:gridCol w:w="3449"/>
      </w:tblGrid>
      <w:tr>
        <w:tblPrEx>
          <w:tblCellMar>
            <w:top w:w="85" w:type="dxa"/>
            <w:left w:w="167" w:type="dxa"/>
            <w:bottom w:w="85" w:type="dxa"/>
            <w:right w:w="0" w:type="dxa"/>
          </w:tblCellMar>
        </w:tblPrEx>
        <w:trPr>
          <w:trHeight w:val="329" w:hRule="atLeast"/>
        </w:trPr>
        <w:tc>
          <w:tcPr>
            <w:tcW w:w="9302"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244"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31" w:type="dxa"/>
            <w:gridSpan w:val="6"/>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245"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31" w:type="dxa"/>
            <w:gridSpan w:val="6"/>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w:t>
            </w:r>
            <w:r>
              <w:rPr>
                <w:rFonts w:hint="eastAsia" w:cs="Times New Roman" w:asciiTheme="minorEastAsia" w:hAnsiTheme="minorEastAsia" w:eastAsiaTheme="minorEastAsia"/>
                <w:sz w:val="24"/>
              </w:rPr>
              <w:t>A</w:t>
            </w:r>
            <w:r>
              <w:rPr>
                <w:rFonts w:ascii="Times New Roman" w:hAnsi="Times New Roman" w:eastAsia="Times New Roman" w:cs="Times New Roman"/>
                <w:sz w:val="24"/>
              </w:rPr>
              <w:t>uditLogs.Add</w:t>
            </w:r>
          </w:p>
        </w:tc>
      </w:tr>
      <w:tr>
        <w:tblPrEx>
          <w:tblCellMar>
            <w:top w:w="85" w:type="dxa"/>
            <w:left w:w="167" w:type="dxa"/>
            <w:bottom w:w="85" w:type="dxa"/>
            <w:right w:w="0" w:type="dxa"/>
          </w:tblCellMar>
        </w:tblPrEx>
        <w:trPr>
          <w:trHeight w:val="243"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31" w:type="dxa"/>
            <w:gridSpan w:val="6"/>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245"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31" w:type="dxa"/>
            <w:gridSpan w:val="6"/>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244"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31" w:type="dxa"/>
            <w:gridSpan w:val="6"/>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上传项目密钥审核记录</w:t>
            </w:r>
          </w:p>
        </w:tc>
      </w:tr>
      <w:tr>
        <w:tblPrEx>
          <w:tblCellMar>
            <w:top w:w="85" w:type="dxa"/>
            <w:left w:w="167" w:type="dxa"/>
            <w:bottom w:w="85" w:type="dxa"/>
            <w:right w:w="0" w:type="dxa"/>
          </w:tblCellMar>
        </w:tblPrEx>
        <w:trPr>
          <w:trHeight w:val="419" w:hRule="atLeast"/>
        </w:trPr>
        <w:tc>
          <w:tcPr>
            <w:tcW w:w="9302"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29" w:hRule="atLeast"/>
        </w:trPr>
        <w:tc>
          <w:tcPr>
            <w:tcW w:w="247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221"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973"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trHeight w:val="259"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color w:val="000000" w:themeColor="text1"/>
                <w:sz w:val="24"/>
                <w14:textFill>
                  <w14:solidFill>
                    <w14:schemeClr w14:val="tx1"/>
                  </w14:solidFill>
                </w14:textFill>
              </w:rPr>
            </w:pPr>
            <w:r>
              <w:rPr>
                <w:rFonts w:ascii="Times New Roman" w:hAnsi="Times New Roman" w:cs="Times New Roman" w:eastAsiaTheme="minorEastAsia"/>
                <w:sz w:val="24"/>
              </w:rPr>
              <w:t>auditLogs</w:t>
            </w:r>
          </w:p>
        </w:tc>
        <w:tc>
          <w:tcPr>
            <w:tcW w:w="1973" w:type="dxa"/>
            <w:gridSpan w:val="2"/>
            <w:tcBorders>
              <w:top w:val="single" w:color="000000" w:sz="4" w:space="0"/>
              <w:left w:val="single" w:color="000000" w:sz="4" w:space="0"/>
              <w:bottom w:val="single" w:color="000000" w:sz="4" w:space="0"/>
              <w:right w:val="single" w:color="000000" w:sz="4" w:space="0"/>
            </w:tcBorders>
          </w:tcPr>
          <w:p>
            <w:pPr>
              <w:spacing w:after="0"/>
              <w:jc w:val="both"/>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array</w:t>
            </w:r>
          </w:p>
        </w:tc>
        <w:tc>
          <w:tcPr>
            <w:tcW w:w="1409" w:type="dxa"/>
            <w:gridSpan w:val="3"/>
            <w:tcBorders>
              <w:top w:val="single" w:color="000000" w:sz="4" w:space="0"/>
              <w:left w:val="single" w:color="000000" w:sz="4" w:space="0"/>
              <w:bottom w:val="single" w:color="000000" w:sz="4" w:space="0"/>
              <w:right w:val="single" w:color="000000" w:sz="4" w:space="0"/>
            </w:tcBorders>
          </w:tcPr>
          <w:p>
            <w:pPr>
              <w:spacing w:after="0"/>
              <w:ind w:left="4" w:firstLine="220" w:firstLineChars="100"/>
              <w:jc w:val="both"/>
              <w:rPr>
                <w:rStyle w:val="40"/>
                <w:rFonts w:asciiTheme="minorEastAsia" w:hAnsiTheme="minorEastAsia" w:eastAsiaTheme="minorEastAsia" w:cstheme="minorHAnsi"/>
                <w:color w:val="000000" w:themeColor="text1"/>
                <w:szCs w:val="21"/>
                <w:lang w:val="zh-TW"/>
                <w14:textFill>
                  <w14:solidFill>
                    <w14:schemeClr w14:val="tx1"/>
                  </w14:solidFill>
                </w14:textFill>
              </w:rPr>
            </w:pPr>
            <w:r>
              <w:rPr>
                <w:rFonts w:hint="eastAsia" w:asciiTheme="minorEastAsia" w:hAnsiTheme="minorEastAsia" w:eastAsiaTheme="minorEastAsia" w:cstheme="minorHAnsi"/>
                <w:color w:val="000000" w:themeColor="text1"/>
                <w:szCs w:val="21"/>
                <w14:textFill>
                  <w14:solidFill>
                    <w14:schemeClr w14:val="tx1"/>
                  </w14:solidFill>
                </w14:textFill>
              </w:rPr>
              <w:t>是</w:t>
            </w:r>
          </w:p>
        </w:tc>
        <w:tc>
          <w:tcPr>
            <w:tcW w:w="3447"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sz w:val="24"/>
              </w:rPr>
              <w:t>审核日志。</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85" w:type="dxa"/>
            <w:left w:w="4" w:type="dxa"/>
            <w:bottom w:w="85" w:type="dxa"/>
            <w:right w:w="35" w:type="dxa"/>
          </w:tblCellMar>
        </w:tblPrEx>
        <w:trPr>
          <w:trHeight w:val="259" w:hRule="atLeast"/>
        </w:trPr>
        <w:tc>
          <w:tcPr>
            <w:tcW w:w="9302"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77"/>
              <w:jc w:val="both"/>
              <w:rPr>
                <w:rFonts w:ascii="宋体" w:hAnsi="宋体" w:eastAsia="宋体" w:cs="宋体"/>
                <w:sz w:val="24"/>
              </w:rPr>
            </w:pPr>
            <w:r>
              <w:rPr>
                <w:rFonts w:ascii="Times New Roman" w:hAnsi="Times New Roman" w:eastAsia="Times New Roman" w:cs="Times New Roman"/>
                <w:sz w:val="24"/>
              </w:rPr>
              <w:t xml:space="preserve">auditLogs </w:t>
            </w:r>
            <w:r>
              <w:rPr>
                <w:rFonts w:hint="eastAsia"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名称  </w:t>
            </w:r>
          </w:p>
        </w:tc>
        <w:tc>
          <w:tcPr>
            <w:tcW w:w="213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类型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40"/>
              <w:jc w:val="both"/>
              <w:rPr>
                <w:rFonts w:ascii="宋体" w:hAnsi="宋体" w:eastAsia="宋体" w:cs="宋体"/>
                <w:sz w:val="24"/>
              </w:rPr>
            </w:pPr>
            <w:r>
              <w:rPr>
                <w:rFonts w:ascii="宋体" w:hAnsi="宋体" w:eastAsia="宋体" w:cs="宋体"/>
                <w:sz w:val="24"/>
              </w:rPr>
              <w:t xml:space="preserve">是否必需  </w:t>
            </w:r>
          </w:p>
        </w:tc>
        <w:tc>
          <w:tcPr>
            <w:tcW w:w="344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7"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7"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7"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2135"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2135"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7"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9" w:type="dxa"/>
            <w:gridSpan w:val="2"/>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447"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9302"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3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474" w:hRule="atLeast"/>
        </w:trPr>
        <w:tc>
          <w:tcPr>
            <w:tcW w:w="233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35" w:type="dxa"/>
            <w:gridSpan w:val="4"/>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4" w:space="0"/>
            </w:tcBorders>
            <w:shd w:val="clear" w:color="auto" w:fill="auto"/>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329" w:hRule="atLeast"/>
        </w:trPr>
        <w:tc>
          <w:tcPr>
            <w:tcW w:w="9302" w:type="dxa"/>
            <w:gridSpan w:val="8"/>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24" w:hRule="atLeast"/>
        </w:trPr>
        <w:tc>
          <w:tcPr>
            <w:tcW w:w="247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85"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356" w:type="dxa"/>
            <w:gridSpan w:val="3"/>
            <w:tcBorders>
              <w:top w:val="single" w:color="000000" w:sz="4" w:space="0"/>
              <w:left w:val="nil"/>
              <w:bottom w:val="single" w:color="000000" w:sz="4" w:space="0"/>
              <w:right w:val="single" w:color="000000" w:sz="4" w:space="0"/>
            </w:tcBorders>
            <w:shd w:val="clear" w:color="auto" w:fill="D9D9D9"/>
          </w:tcPr>
          <w:p>
            <w:pPr>
              <w:jc w:val="both"/>
            </w:pPr>
          </w:p>
        </w:tc>
        <w:tc>
          <w:tcPr>
            <w:tcW w:w="124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7"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2" w:hRule="atLeast"/>
        </w:trPr>
        <w:tc>
          <w:tcPr>
            <w:tcW w:w="2470" w:type="dxa"/>
            <w:gridSpan w:val="2"/>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785"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356" w:type="dxa"/>
            <w:gridSpan w:val="3"/>
            <w:tcBorders>
              <w:top w:val="single" w:color="000000" w:sz="4" w:space="0"/>
              <w:left w:val="nil"/>
              <w:bottom w:val="single" w:color="000000" w:sz="4" w:space="0"/>
              <w:right w:val="single" w:color="000000" w:sz="4" w:space="0"/>
            </w:tcBorders>
          </w:tcPr>
          <w:p>
            <w:pPr>
              <w:jc w:val="both"/>
            </w:pPr>
          </w:p>
        </w:tc>
        <w:tc>
          <w:tcPr>
            <w:tcW w:w="1241" w:type="dxa"/>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447"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314" w:hRule="atLeast"/>
        </w:trPr>
        <w:tc>
          <w:tcPr>
            <w:tcW w:w="9302" w:type="dxa"/>
            <w:gridSpan w:val="8"/>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246" w:hRule="atLeast"/>
        </w:trPr>
        <w:tc>
          <w:tcPr>
            <w:tcW w:w="9302" w:type="dxa"/>
            <w:gridSpan w:val="8"/>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329" w:hRule="atLeast"/>
        </w:trPr>
        <w:tc>
          <w:tcPr>
            <w:tcW w:w="9302" w:type="dxa"/>
            <w:gridSpan w:val="8"/>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9" w:hRule="atLeast"/>
        </w:trPr>
        <w:tc>
          <w:tcPr>
            <w:tcW w:w="4256" w:type="dxa"/>
            <w:gridSpan w:val="3"/>
            <w:tcBorders>
              <w:top w:val="single" w:color="000000" w:sz="4" w:space="0"/>
              <w:left w:val="single" w:color="000000" w:sz="4" w:space="0"/>
              <w:bottom w:val="single" w:color="000000" w:sz="4" w:space="0"/>
              <w:right w:val="nil"/>
            </w:tcBorders>
          </w:tcPr>
          <w:p>
            <w:pPr>
              <w:spacing w:after="0"/>
              <w:jc w:val="both"/>
            </w:pPr>
            <w:r>
              <w:rPr>
                <w:rFonts w:ascii="Times New Roman" w:hAnsi="Times New Roman" w:eastAsia="Times New Roman" w:cs="Times New Roman"/>
                <w:sz w:val="24"/>
              </w:rPr>
              <w:t xml:space="preserve"> </w:t>
            </w:r>
          </w:p>
        </w:tc>
        <w:tc>
          <w:tcPr>
            <w:tcW w:w="1597" w:type="dxa"/>
            <w:gridSpan w:val="4"/>
            <w:tcBorders>
              <w:top w:val="single" w:color="000000" w:sz="4" w:space="0"/>
              <w:left w:val="nil"/>
              <w:bottom w:val="single" w:color="000000" w:sz="4" w:space="0"/>
              <w:right w:val="nil"/>
            </w:tcBorders>
          </w:tcPr>
          <w:p>
            <w:pPr>
              <w:jc w:val="both"/>
            </w:pPr>
          </w:p>
        </w:tc>
        <w:tc>
          <w:tcPr>
            <w:tcW w:w="3447" w:type="dxa"/>
            <w:tcBorders>
              <w:top w:val="single" w:color="000000" w:sz="4" w:space="0"/>
              <w:left w:val="nil"/>
              <w:bottom w:val="single" w:color="000000" w:sz="4" w:space="0"/>
              <w:right w:val="single" w:color="000000" w:sz="6" w:space="0"/>
            </w:tcBorders>
          </w:tcPr>
          <w:p>
            <w:pPr>
              <w:jc w:val="both"/>
            </w:pPr>
          </w:p>
        </w:tc>
      </w:tr>
      <w:tr>
        <w:tblPrEx>
          <w:tblCellMar>
            <w:top w:w="85" w:type="dxa"/>
            <w:left w:w="4" w:type="dxa"/>
            <w:bottom w:w="85" w:type="dxa"/>
            <w:right w:w="35" w:type="dxa"/>
          </w:tblCellMar>
        </w:tblPrEx>
        <w:trPr>
          <w:trHeight w:val="198" w:hRule="atLeast"/>
        </w:trPr>
        <w:tc>
          <w:tcPr>
            <w:tcW w:w="9302" w:type="dxa"/>
            <w:gridSpan w:val="8"/>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76" w:hRule="atLeast"/>
        </w:trPr>
        <w:tc>
          <w:tcPr>
            <w:tcW w:w="4256" w:type="dxa"/>
            <w:gridSpan w:val="3"/>
            <w:tcBorders>
              <w:top w:val="single" w:color="000000" w:sz="4" w:space="0"/>
              <w:left w:val="single" w:color="000000" w:sz="4" w:space="0"/>
              <w:bottom w:val="single" w:color="000000" w:sz="4" w:space="0"/>
              <w:right w:val="nil"/>
            </w:tcBorders>
          </w:tcPr>
          <w:p>
            <w:pPr>
              <w:spacing w:after="0"/>
              <w:ind w:left="480"/>
              <w:jc w:val="both"/>
            </w:pPr>
            <w:r>
              <w:rPr>
                <w:rFonts w:ascii="Times New Roman" w:hAnsi="Times New Roman" w:eastAsia="Times New Roman" w:cs="Times New Roman"/>
                <w:sz w:val="24"/>
              </w:rPr>
              <w:t xml:space="preserve"> </w:t>
            </w:r>
          </w:p>
        </w:tc>
        <w:tc>
          <w:tcPr>
            <w:tcW w:w="1597" w:type="dxa"/>
            <w:gridSpan w:val="4"/>
            <w:tcBorders>
              <w:top w:val="single" w:color="000000" w:sz="4" w:space="0"/>
              <w:left w:val="nil"/>
              <w:bottom w:val="single" w:color="000000" w:sz="4" w:space="0"/>
              <w:right w:val="nil"/>
            </w:tcBorders>
          </w:tcPr>
          <w:p>
            <w:pPr>
              <w:jc w:val="both"/>
            </w:pPr>
          </w:p>
        </w:tc>
        <w:tc>
          <w:tcPr>
            <w:tcW w:w="3447" w:type="dxa"/>
            <w:tcBorders>
              <w:top w:val="single" w:color="000000" w:sz="4" w:space="0"/>
              <w:left w:val="nil"/>
              <w:bottom w:val="single" w:color="000000" w:sz="4" w:space="0"/>
              <w:right w:val="single" w:color="000000" w:sz="6" w:space="0"/>
            </w:tcBorders>
          </w:tcPr>
          <w:p>
            <w:pPr>
              <w:jc w:val="both"/>
            </w:pPr>
          </w:p>
        </w:tc>
      </w:tr>
    </w:tbl>
    <w:p/>
    <w:p>
      <w:pPr>
        <w:pStyle w:val="5"/>
      </w:pPr>
      <w:r>
        <w:rPr>
          <w:rFonts w:ascii="Times New Roman" w:hAnsi="Times New Roman" w:eastAsia="Times New Roman" w:cs="Times New Roman"/>
        </w:rPr>
        <w:t xml:space="preserve">2.2.10.3 </w:t>
      </w:r>
      <w:r>
        <w:rPr>
          <w:rFonts w:hint="eastAsia"/>
        </w:rPr>
        <w:t>修改新开工项目密钥办理申请信息</w:t>
      </w:r>
    </w:p>
    <w:tbl>
      <w:tblPr>
        <w:tblStyle w:val="38"/>
        <w:tblW w:w="9574" w:type="dxa"/>
        <w:tblInd w:w="71" w:type="dxa"/>
        <w:tblLayout w:type="autofit"/>
        <w:tblCellMar>
          <w:top w:w="85" w:type="dxa"/>
          <w:left w:w="167" w:type="dxa"/>
          <w:bottom w:w="85" w:type="dxa"/>
          <w:right w:w="0" w:type="dxa"/>
        </w:tblCellMar>
      </w:tblPr>
      <w:tblGrid>
        <w:gridCol w:w="12"/>
        <w:gridCol w:w="2623"/>
        <w:gridCol w:w="1795"/>
        <w:gridCol w:w="143"/>
        <w:gridCol w:w="71"/>
        <w:gridCol w:w="1242"/>
        <w:gridCol w:w="3688"/>
      </w:tblGrid>
      <w:tr>
        <w:tblPrEx>
          <w:tblCellMar>
            <w:top w:w="85" w:type="dxa"/>
            <w:left w:w="167" w:type="dxa"/>
            <w:bottom w:w="85" w:type="dxa"/>
            <w:right w:w="0" w:type="dxa"/>
          </w:tblCellMar>
        </w:tblPrEx>
        <w:trPr>
          <w:trHeight w:val="489" w:hRule="atLeast"/>
        </w:trPr>
        <w:tc>
          <w:tcPr>
            <w:tcW w:w="95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39"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39"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ProjectSecretInfo.Update</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39"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39"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39"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修改项目密钥申请基本信息</w:t>
            </w:r>
          </w:p>
        </w:tc>
      </w:tr>
      <w:tr>
        <w:tblPrEx>
          <w:tblCellMar>
            <w:top w:w="85" w:type="dxa"/>
            <w:left w:w="167" w:type="dxa"/>
            <w:bottom w:w="85" w:type="dxa"/>
            <w:right w:w="0" w:type="dxa"/>
          </w:tblCellMar>
        </w:tblPrEx>
        <w:trPr>
          <w:trHeight w:val="488" w:hRule="atLeast"/>
        </w:trPr>
        <w:tc>
          <w:tcPr>
            <w:tcW w:w="95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48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9"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projectSecretCode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responsiblePersonEmail</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remark</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pPr>
            <w:r>
              <w:rPr>
                <w:rFonts w:ascii="宋体" w:hAnsi="宋体" w:eastAsia="宋体" w:cs="宋体"/>
                <w:sz w:val="24"/>
              </w:rPr>
              <w:t>否</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687"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attachments </w:t>
            </w:r>
          </w:p>
        </w:tc>
        <w:tc>
          <w:tcPr>
            <w:tcW w:w="2009"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10" w:hRule="atLeast"/>
        </w:trPr>
        <w:tc>
          <w:tcPr>
            <w:tcW w:w="9574" w:type="dxa"/>
            <w:gridSpan w:val="7"/>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3"/>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3"/>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9574" w:type="dxa"/>
            <w:gridSpan w:val="7"/>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56" w:type="dxa"/>
            <w:gridSpan w:val="3"/>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488" w:hRule="atLeast"/>
        </w:trPr>
        <w:tc>
          <w:tcPr>
            <w:tcW w:w="9574" w:type="dxa"/>
            <w:gridSpan w:val="7"/>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80"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3" w:type="dxa"/>
            <w:tcBorders>
              <w:top w:val="single" w:color="000000" w:sz="4" w:space="0"/>
              <w:left w:val="nil"/>
              <w:bottom w:val="single" w:color="000000" w:sz="4" w:space="0"/>
              <w:right w:val="single" w:color="000000" w:sz="4" w:space="0"/>
            </w:tcBorders>
            <w:shd w:val="clear" w:color="auto" w:fill="D9D9D9"/>
          </w:tcPr>
          <w:p>
            <w:pPr>
              <w:jc w:val="both"/>
            </w:pP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7"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2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795"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143" w:type="dxa"/>
            <w:tcBorders>
              <w:top w:val="single" w:color="000000" w:sz="4" w:space="0"/>
              <w:left w:val="nil"/>
              <w:bottom w:val="single" w:color="000000" w:sz="4" w:space="0"/>
              <w:right w:val="single" w:color="000000" w:sz="4" w:space="0"/>
            </w:tcBorders>
          </w:tcPr>
          <w:p>
            <w:pPr>
              <w:jc w:val="both"/>
            </w:pPr>
          </w:p>
        </w:tc>
        <w:tc>
          <w:tcPr>
            <w:tcW w:w="1313"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687"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466" w:hRule="atLeast"/>
        </w:trPr>
        <w:tc>
          <w:tcPr>
            <w:tcW w:w="9574" w:type="dxa"/>
            <w:gridSpan w:val="7"/>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5" w:hRule="atLeast"/>
        </w:trPr>
        <w:tc>
          <w:tcPr>
            <w:tcW w:w="9574" w:type="dxa"/>
            <w:gridSpan w:val="7"/>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487" w:hRule="atLeast"/>
        </w:trPr>
        <w:tc>
          <w:tcPr>
            <w:tcW w:w="9574" w:type="dxa"/>
            <w:gridSpan w:val="7"/>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87" w:hRule="atLeast"/>
        </w:trPr>
        <w:tc>
          <w:tcPr>
            <w:tcW w:w="4430" w:type="dxa"/>
            <w:gridSpan w:val="3"/>
            <w:tcBorders>
              <w:top w:val="single" w:color="000000" w:sz="4" w:space="0"/>
              <w:left w:val="single" w:color="000000" w:sz="4" w:space="0"/>
              <w:bottom w:val="single" w:color="000000" w:sz="4" w:space="0"/>
              <w:right w:val="nil"/>
            </w:tcBorders>
          </w:tcPr>
          <w:p>
            <w:pPr>
              <w:spacing w:after="0"/>
              <w:jc w:val="both"/>
            </w:pPr>
            <w:r>
              <w:rPr>
                <w:rFonts w:ascii="Times New Roman" w:hAnsi="Times New Roman" w:eastAsia="Times New Roman" w:cs="Times New Roman"/>
                <w:sz w:val="24"/>
              </w:rPr>
              <w:t xml:space="preserve"> </w:t>
            </w:r>
          </w:p>
        </w:tc>
        <w:tc>
          <w:tcPr>
            <w:tcW w:w="1456" w:type="dxa"/>
            <w:gridSpan w:val="3"/>
            <w:tcBorders>
              <w:top w:val="single" w:color="000000" w:sz="4" w:space="0"/>
              <w:left w:val="nil"/>
              <w:bottom w:val="single" w:color="000000" w:sz="4" w:space="0"/>
              <w:right w:val="nil"/>
            </w:tcBorders>
          </w:tcPr>
          <w:p>
            <w:pPr>
              <w:jc w:val="both"/>
            </w:pPr>
          </w:p>
        </w:tc>
        <w:tc>
          <w:tcPr>
            <w:tcW w:w="3687" w:type="dxa"/>
            <w:tcBorders>
              <w:top w:val="single" w:color="000000" w:sz="4" w:space="0"/>
              <w:left w:val="nil"/>
              <w:bottom w:val="single" w:color="000000" w:sz="4" w:space="0"/>
              <w:right w:val="single" w:color="000000" w:sz="6" w:space="0"/>
            </w:tcBorders>
          </w:tcPr>
          <w:p>
            <w:pPr>
              <w:jc w:val="both"/>
            </w:pPr>
          </w:p>
        </w:tc>
      </w:tr>
      <w:tr>
        <w:tblPrEx>
          <w:tblCellMar>
            <w:top w:w="85" w:type="dxa"/>
            <w:left w:w="78" w:type="dxa"/>
            <w:bottom w:w="85" w:type="dxa"/>
            <w:right w:w="115" w:type="dxa"/>
          </w:tblCellMar>
        </w:tblPrEx>
        <w:trPr>
          <w:gridBefore w:val="1"/>
          <w:wBefore w:w="12" w:type="dxa"/>
          <w:trHeight w:val="441" w:hRule="atLeast"/>
        </w:trPr>
        <w:tc>
          <w:tcPr>
            <w:tcW w:w="9562"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2644" w:hRule="atLeast"/>
        </w:trPr>
        <w:tc>
          <w:tcPr>
            <w:tcW w:w="9562" w:type="dxa"/>
            <w:gridSpan w:val="6"/>
            <w:tcBorders>
              <w:top w:val="single" w:color="000000" w:sz="4" w:space="0"/>
              <w:left w:val="single" w:color="000000" w:sz="4" w:space="0"/>
              <w:bottom w:val="single" w:color="000000"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0"/>
                <w:tab w:val="center" w:pos="1164"/>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65" w:hRule="atLeast"/>
        </w:trPr>
        <w:tc>
          <w:tcPr>
            <w:tcW w:w="9562"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1690" w:hRule="atLeast"/>
        </w:trPr>
        <w:tc>
          <w:tcPr>
            <w:tcW w:w="9562" w:type="dxa"/>
            <w:gridSpan w:val="6"/>
            <w:tcBorders>
              <w:top w:val="single" w:color="000000"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169"/>
              <w:ind w:left="480"/>
              <w:jc w:val="both"/>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jc w:val="both"/>
            </w:pPr>
            <w:r>
              <w:t xml:space="preserve">          "status": 20 </w:t>
            </w:r>
          </w:p>
          <w:p>
            <w:pPr>
              <w:spacing w:after="0"/>
              <w:ind w:left="480"/>
              <w:jc w:val="both"/>
            </w:pPr>
            <w:r>
              <w:t xml:space="preserve">    }, </w:t>
            </w:r>
          </w:p>
          <w:p>
            <w:pPr>
              <w:spacing w:after="0"/>
              <w:ind w:left="480"/>
              <w:jc w:val="both"/>
            </w:pPr>
            <w:r>
              <w:t xml:space="preserve">    "code": "0", </w:t>
            </w:r>
          </w:p>
          <w:p>
            <w:pPr>
              <w:spacing w:after="0"/>
              <w:ind w:left="480"/>
              <w:jc w:val="both"/>
            </w:pPr>
            <w:r>
              <w:t xml:space="preserve">    "message": "</w:t>
            </w:r>
            <w:r>
              <w:rPr>
                <w:rFonts w:hint="eastAsia" w:ascii="宋体" w:hAnsi="宋体" w:eastAsia="宋体" w:cs="宋体"/>
              </w:rPr>
              <w:t>调用成功</w:t>
            </w:r>
            <w:r>
              <w:t xml:space="preserve">" </w:t>
            </w:r>
          </w:p>
          <w:p>
            <w:pPr>
              <w:spacing w:after="0"/>
              <w:ind w:left="480"/>
              <w:jc w:val="both"/>
            </w:pPr>
            <w:r>
              <w:t>}</w:t>
            </w:r>
          </w:p>
        </w:tc>
      </w:tr>
    </w:tbl>
    <w:p>
      <w:pPr>
        <w:pStyle w:val="5"/>
        <w:rPr>
          <w:rFonts w:ascii="Times New Roman" w:hAnsi="Times New Roman" w:eastAsia="Times New Roman" w:cs="Times New Roman"/>
        </w:rPr>
      </w:pPr>
      <w:r>
        <w:rPr>
          <w:rFonts w:ascii="Times New Roman" w:hAnsi="Times New Roman" w:eastAsia="Times New Roman" w:cs="Times New Roman"/>
        </w:rPr>
        <w:t xml:space="preserve">2.2.10.4 </w:t>
      </w:r>
      <w:r>
        <w:rPr>
          <w:rFonts w:hint="eastAsia"/>
        </w:rPr>
        <w:t>查询新开工项目密钥办理申请信息</w:t>
      </w:r>
    </w:p>
    <w:tbl>
      <w:tblPr>
        <w:tblStyle w:val="38"/>
        <w:tblW w:w="9709" w:type="dxa"/>
        <w:tblInd w:w="61" w:type="dxa"/>
        <w:tblLayout w:type="autofit"/>
        <w:tblCellMar>
          <w:top w:w="85" w:type="dxa"/>
          <w:left w:w="108" w:type="dxa"/>
          <w:bottom w:w="85" w:type="dxa"/>
          <w:right w:w="41" w:type="dxa"/>
        </w:tblCellMar>
      </w:tblPr>
      <w:tblGrid>
        <w:gridCol w:w="2866"/>
        <w:gridCol w:w="1604"/>
        <w:gridCol w:w="63"/>
        <w:gridCol w:w="1456"/>
        <w:gridCol w:w="171"/>
        <w:gridCol w:w="3549"/>
      </w:tblGrid>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3123" w:type="dxa"/>
            <w:gridSpan w:val="3"/>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http://{host}/webapi/v2.0</w:t>
            </w:r>
          </w:p>
        </w:tc>
        <w:tc>
          <w:tcPr>
            <w:tcW w:w="371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3123" w:type="dxa"/>
            <w:gridSpan w:val="3"/>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 xml:space="preserve">ProjectSecretInfo.Query </w:t>
            </w:r>
          </w:p>
        </w:tc>
        <w:tc>
          <w:tcPr>
            <w:tcW w:w="371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108"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3123" w:type="dxa"/>
            <w:gridSpan w:val="3"/>
            <w:tcBorders>
              <w:top w:val="single" w:color="000000" w:sz="4" w:space="0"/>
              <w:left w:val="single" w:color="000000" w:sz="4" w:space="0"/>
              <w:bottom w:val="single" w:color="000000" w:sz="4" w:space="0"/>
              <w:right w:val="nil"/>
            </w:tcBorders>
          </w:tcPr>
          <w:p>
            <w:pPr>
              <w:spacing w:after="0"/>
              <w:ind w:left="62"/>
              <w:jc w:val="both"/>
            </w:pPr>
            <w:r>
              <w:rPr>
                <w:rFonts w:ascii="Times New Roman" w:hAnsi="Times New Roman" w:eastAsia="Times New Roman" w:cs="Times New Roman"/>
                <w:sz w:val="24"/>
              </w:rPr>
              <w:t xml:space="preserve">2.0 </w:t>
            </w:r>
          </w:p>
        </w:tc>
        <w:tc>
          <w:tcPr>
            <w:tcW w:w="371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3123" w:type="dxa"/>
            <w:gridSpan w:val="3"/>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71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3123" w:type="dxa"/>
            <w:gridSpan w:val="3"/>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查询</w:t>
            </w:r>
            <w:r>
              <w:rPr>
                <w:rFonts w:hint="eastAsia" w:ascii="宋体" w:hAnsi="宋体" w:eastAsia="宋体" w:cs="宋体"/>
                <w:sz w:val="24"/>
              </w:rPr>
              <w:t>项目密钥申请信息</w:t>
            </w:r>
          </w:p>
        </w:tc>
        <w:tc>
          <w:tcPr>
            <w:tcW w:w="3719"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108" w:type="dxa"/>
            <w:bottom w:w="85" w:type="dxa"/>
            <w:right w:w="41" w:type="dxa"/>
          </w:tblCellMar>
        </w:tblPrEx>
        <w:trPr>
          <w:trHeight w:val="372"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08" w:type="dxa"/>
            <w:bottom w:w="85" w:type="dxa"/>
            <w:right w:w="41" w:type="dxa"/>
          </w:tblCellMar>
        </w:tblPrEx>
        <w:trPr>
          <w:trHeight w:val="369"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nil"/>
            </w:tcBorders>
            <w:shd w:val="clear" w:color="auto" w:fill="D8D8D8" w:themeFill="background1" w:themeFillShade="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171" w:type="dxa"/>
            <w:tcBorders>
              <w:top w:val="single" w:color="000000" w:sz="4" w:space="0"/>
              <w:left w:val="nil"/>
              <w:bottom w:val="single" w:color="000000" w:sz="4" w:space="0"/>
              <w:right w:val="single" w:color="000000" w:sz="4" w:space="0"/>
            </w:tcBorders>
            <w:shd w:val="clear" w:color="auto" w:fill="D8D8D8" w:themeFill="background1" w:themeFillShade="D9"/>
          </w:tcPr>
          <w:p>
            <w:pPr>
              <w:jc w:val="both"/>
            </w:pPr>
          </w:p>
        </w:tc>
        <w:tc>
          <w:tcPr>
            <w:tcW w:w="354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71" w:type="dxa"/>
            <w:tcBorders>
              <w:top w:val="single" w:color="000000" w:sz="4" w:space="0"/>
              <w:left w:val="nil"/>
              <w:bottom w:val="single" w:color="000000" w:sz="4" w:space="0"/>
              <w:right w:val="single" w:color="000000" w:sz="4" w:space="0"/>
            </w:tcBorders>
          </w:tcPr>
          <w:p>
            <w:pPr>
              <w:jc w:val="both"/>
            </w:pPr>
          </w:p>
        </w:tc>
        <w:tc>
          <w:tcPr>
            <w:tcW w:w="35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737"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71" w:type="dxa"/>
            <w:tcBorders>
              <w:top w:val="single" w:color="000000" w:sz="4" w:space="0"/>
              <w:left w:val="nil"/>
              <w:bottom w:val="single" w:color="000000" w:sz="4" w:space="0"/>
              <w:right w:val="single" w:color="000000" w:sz="4" w:space="0"/>
            </w:tcBorders>
          </w:tcPr>
          <w:p>
            <w:pPr>
              <w:jc w:val="both"/>
            </w:pPr>
          </w:p>
        </w:tc>
        <w:tc>
          <w:tcPr>
            <w:tcW w:w="35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71" w:type="dxa"/>
            <w:tcBorders>
              <w:top w:val="single" w:color="000000" w:sz="4" w:space="0"/>
              <w:left w:val="nil"/>
              <w:bottom w:val="single" w:color="000000" w:sz="4" w:space="0"/>
              <w:right w:val="single" w:color="000000" w:sz="4" w:space="0"/>
            </w:tcBorders>
          </w:tcPr>
          <w:p>
            <w:pPr>
              <w:jc w:val="both"/>
            </w:pPr>
          </w:p>
        </w:tc>
        <w:tc>
          <w:tcPr>
            <w:tcW w:w="35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nil"/>
            </w:tcBorders>
          </w:tcPr>
          <w:p>
            <w:pPr>
              <w:spacing w:after="0"/>
              <w:ind w:left="62"/>
              <w:jc w:val="both"/>
            </w:pPr>
            <w:r>
              <w:rPr>
                <w:rFonts w:ascii="宋体" w:hAnsi="宋体" w:eastAsia="宋体" w:cs="宋体"/>
                <w:sz w:val="24"/>
              </w:rPr>
              <w:t>是</w:t>
            </w:r>
            <w:r>
              <w:rPr>
                <w:sz w:val="24"/>
              </w:rPr>
              <w:t xml:space="preserve"> </w:t>
            </w:r>
          </w:p>
        </w:tc>
        <w:tc>
          <w:tcPr>
            <w:tcW w:w="171" w:type="dxa"/>
            <w:tcBorders>
              <w:top w:val="single" w:color="000000" w:sz="4" w:space="0"/>
              <w:left w:val="nil"/>
              <w:bottom w:val="single" w:color="000000" w:sz="4" w:space="0"/>
              <w:right w:val="single" w:color="000000" w:sz="4" w:space="0"/>
            </w:tcBorders>
          </w:tcPr>
          <w:p>
            <w:pPr>
              <w:jc w:val="both"/>
            </w:pPr>
          </w:p>
        </w:tc>
        <w:tc>
          <w:tcPr>
            <w:tcW w:w="35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690"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pmName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pmPhone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否</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responsiblePersonEmail</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remark</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240" w:firstLineChars="100"/>
              <w:jc w:val="both"/>
            </w:pPr>
            <w:r>
              <w:rPr>
                <w:rFonts w:ascii="宋体" w:hAnsi="宋体" w:eastAsia="宋体" w:cs="宋体"/>
                <w:sz w:val="24"/>
              </w:rPr>
              <w:t>否</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56"/>
              <w:jc w:val="both"/>
              <w:rPr>
                <w:rFonts w:ascii="Times New Roman" w:hAnsi="Times New Roman" w:cs="Times New Roman" w:eastAsiaTheme="minorEastAsia"/>
                <w:sz w:val="24"/>
              </w:rPr>
            </w:pPr>
            <w:r>
              <w:rPr>
                <w:rFonts w:ascii="Times New Roman" w:hAnsi="Times New Roman" w:cs="Times New Roman" w:eastAsiaTheme="minorEastAsia"/>
                <w:sz w:val="24"/>
              </w:rPr>
              <w:t>auditLogs</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09"/>
              <w:jc w:val="both"/>
              <w:rPr>
                <w:rFonts w:ascii="Times New Roman" w:hAnsi="Times New Roman" w:eastAsia="Times New Roman" w:cs="Times New Roman"/>
                <w:sz w:val="24"/>
              </w:rPr>
            </w:pPr>
            <w:r>
              <w:rPr>
                <w:rFonts w:ascii="Times New Roman" w:hAnsi="Times New Roman" w:eastAsia="Times New Roman" w:cs="Times New Roman"/>
                <w:color w:val="000000" w:themeColor="text1"/>
                <w:sz w:val="24"/>
                <w14:textFill>
                  <w14:solidFill>
                    <w14:schemeClr w14:val="tx1"/>
                  </w14:solidFill>
                </w14:textFill>
              </w:rPr>
              <w:t>array</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2"/>
              <w:jc w:val="both"/>
              <w:rPr>
                <w:rFonts w:ascii="宋体" w:hAnsi="宋体" w:eastAsia="宋体" w:cs="宋体"/>
                <w:sz w:val="24"/>
              </w:rPr>
            </w:pPr>
            <w:r>
              <w:rPr>
                <w:rFonts w:hint="eastAsia"/>
              </w:rPr>
              <w:t>否</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审核日志。</w:t>
            </w:r>
            <w:r>
              <w:rPr>
                <w:rFonts w:ascii="宋体" w:hAnsi="宋体" w:eastAsia="宋体" w:cs="宋体"/>
                <w:sz w:val="24"/>
              </w:rPr>
              <w:t>JSON 数组</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eastAsia="Times New Roman" w:cs="Times New Roman"/>
                <w:sz w:val="24"/>
              </w:rPr>
              <w:t>auditLogs</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url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附件资源地址</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cs="Times New Roman" w:eastAsiaTheme="minorEastAsia"/>
                <w:sz w:val="24"/>
              </w:rPr>
              <w:t>builderLicenses</w:t>
            </w:r>
            <w:r>
              <w:rPr>
                <w:rFonts w:ascii="宋体" w:hAnsi="宋体" w:eastAsia="宋体" w:cs="宋体"/>
                <w:sz w:val="24"/>
              </w:rPr>
              <w:t xml:space="preserve"> </w:t>
            </w:r>
            <w:r>
              <w:rPr>
                <w:rFonts w:hint="eastAsia"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cs="Times New Roman" w:eastAsiaTheme="minorEastAsia"/>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prjName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builderLicenseNum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bl>
    <w:p>
      <w:pPr>
        <w:pStyle w:val="3"/>
        <w:spacing w:after="475" w:line="263" w:lineRule="auto"/>
        <w:ind w:left="780"/>
      </w:pPr>
      <w:bookmarkStart w:id="36" w:name="_Toc111121118"/>
      <w:bookmarkStart w:id="37" w:name="_Toc608707"/>
      <w:r>
        <w:rPr>
          <w:rFonts w:ascii="Times New Roman" w:hAnsi="Times New Roman" w:eastAsia="Times New Roman" w:cs="Times New Roman"/>
        </w:rPr>
        <w:t xml:space="preserve">2.3 </w:t>
      </w:r>
      <w:r>
        <w:t>人员</w:t>
      </w:r>
      <w:bookmarkEnd w:id="36"/>
      <w:r>
        <w:rPr>
          <w:rFonts w:ascii="Times New Roman" w:hAnsi="Times New Roman" w:eastAsia="Times New Roman" w:cs="Times New Roman"/>
        </w:rPr>
        <w:t xml:space="preserve"> </w:t>
      </w:r>
      <w:bookmarkEnd w:id="37"/>
    </w:p>
    <w:p>
      <w:pPr>
        <w:pStyle w:val="4"/>
        <w:rPr>
          <w:rFonts w:ascii="Times New Roman" w:hAnsi="Times New Roman" w:eastAsia="Times New Roman" w:cs="Times New Roman"/>
        </w:rPr>
      </w:pPr>
      <w:bookmarkStart w:id="38" w:name="_Toc111121119"/>
      <w:bookmarkStart w:id="39" w:name="_Toc608708"/>
      <w:r>
        <w:rPr>
          <w:rFonts w:ascii="Times New Roman" w:hAnsi="Times New Roman" w:eastAsia="Times New Roman" w:cs="Times New Roman"/>
        </w:rPr>
        <w:t xml:space="preserve">2.3.1 </w:t>
      </w:r>
      <w:r>
        <w:t>查询人员基本信息</w:t>
      </w:r>
      <w:bookmarkEnd w:id="38"/>
      <w:r>
        <w:rPr>
          <w:rFonts w:ascii="Times New Roman" w:hAnsi="Times New Roman" w:eastAsia="Times New Roman" w:cs="Times New Roman"/>
        </w:rPr>
        <w:t xml:space="preserve"> </w:t>
      </w:r>
      <w:bookmarkEnd w:id="39"/>
    </w:p>
    <w:tbl>
      <w:tblPr>
        <w:tblStyle w:val="38"/>
        <w:tblW w:w="9707" w:type="dxa"/>
        <w:tblInd w:w="137" w:type="dxa"/>
        <w:tblLayout w:type="autofit"/>
        <w:tblCellMar>
          <w:top w:w="85" w:type="dxa"/>
          <w:left w:w="169" w:type="dxa"/>
          <w:bottom w:w="85" w:type="dxa"/>
          <w:right w:w="115" w:type="dxa"/>
        </w:tblCellMar>
      </w:tblPr>
      <w:tblGrid>
        <w:gridCol w:w="2756"/>
        <w:gridCol w:w="1187"/>
        <w:gridCol w:w="1467"/>
        <w:gridCol w:w="4297"/>
      </w:tblGrid>
      <w:tr>
        <w:tblPrEx>
          <w:tblCellMar>
            <w:top w:w="85" w:type="dxa"/>
            <w:left w:w="169" w:type="dxa"/>
            <w:bottom w:w="85" w:type="dxa"/>
            <w:right w:w="115" w:type="dxa"/>
          </w:tblCellMar>
        </w:tblPrEx>
        <w:trPr>
          <w:trHeight w:val="132"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Times New Roman" w:hAnsi="Times New Roman" w:eastAsia="Times New Roman" w:cs="Times New Roman"/>
                <w:sz w:val="24"/>
              </w:rPr>
              <w:t xml:space="preserve">Endpoint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16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Method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Worker.Query</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Version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auto" w:sz="4" w:space="0"/>
              <w:right w:val="single" w:color="000000" w:sz="4" w:space="0"/>
            </w:tcBorders>
            <w:shd w:val="clear" w:color="auto" w:fill="auto"/>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auto" w:sz="4" w:space="0"/>
              <w:right w:val="single" w:color="000000" w:sz="4" w:space="0"/>
            </w:tcBorders>
            <w:shd w:val="clear" w:color="auto" w:fill="auto"/>
          </w:tcPr>
          <w:p>
            <w:pPr>
              <w:spacing w:after="0"/>
              <w:ind w:left="166"/>
              <w:jc w:val="both"/>
            </w:pPr>
            <w:r>
              <w:rPr>
                <w:rFonts w:hint="eastAsia" w:ascii="宋体" w:hAnsi="宋体" w:eastAsia="宋体" w:cs="宋体"/>
                <w:sz w:val="24"/>
              </w:rPr>
              <w:t>单一查询人员基本信息列表</w:t>
            </w:r>
          </w:p>
        </w:tc>
      </w:tr>
      <w:tr>
        <w:tblPrEx>
          <w:tblCellMar>
            <w:top w:w="85" w:type="dxa"/>
            <w:left w:w="5" w:type="dxa"/>
            <w:bottom w:w="85" w:type="dxa"/>
            <w:right w:w="4" w:type="dxa"/>
          </w:tblCellMar>
        </w:tblPrEx>
        <w:trPr>
          <w:trHeight w:val="24" w:hRule="atLeast"/>
        </w:trPr>
        <w:tc>
          <w:tcPr>
            <w:tcW w:w="9707"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509" w:hRule="atLeast"/>
        </w:trPr>
        <w:tc>
          <w:tcPr>
            <w:tcW w:w="275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wokerName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43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证件类型。参考数据字典：</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gender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工人性别。参考</w:t>
            </w:r>
            <w:r>
              <w:rPr>
                <w:rFonts w:ascii="宋体" w:hAnsi="宋体" w:eastAsia="宋体" w:cs="宋体"/>
                <w:color w:val="0000FF"/>
                <w:sz w:val="24"/>
                <w:u w:val="single" w:color="0000FF"/>
              </w:rPr>
              <w:t>性别字典表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5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nation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birthday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 xml:space="preserve">出生日期。格式 </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birthPlaceCode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籍贯。身份证号码前六位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address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headImageUrl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头像资源地址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politicsType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isJoined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是否加入工会。参考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1"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joinedTime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152"/>
              <w:ind w:left="166"/>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150"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cellPhone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cultureLevelType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Specialty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hasBadMedicalHistory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tinyint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9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17"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workTypeCode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7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workCorpName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当前聘用企业</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workDate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开始工作日期。格式</w:t>
            </w:r>
            <w:r>
              <w:rPr>
                <w:sz w:val="24"/>
              </w:rPr>
              <w:t>yyyy-MM-dd</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maritalStatus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t>婚姻状况。参考</w:t>
            </w:r>
            <w:r>
              <w:rPr>
                <w:rFonts w:ascii="宋体" w:hAnsi="宋体" w:eastAsia="宋体" w:cs="宋体"/>
                <w:color w:val="0000FF"/>
                <w:sz w:val="24"/>
                <w:u w:val="single" w:color="0000FF"/>
              </w:rPr>
              <w:t>婚姻状况字典 表</w:t>
            </w:r>
          </w:p>
        </w:tc>
      </w:tr>
      <w:tr>
        <w:tblPrEx>
          <w:tblCellMar>
            <w:top w:w="85" w:type="dxa"/>
            <w:left w:w="5" w:type="dxa"/>
            <w:bottom w:w="85" w:type="dxa"/>
            <w:right w:w="48" w:type="dxa"/>
          </w:tblCellMar>
        </w:tblPrEx>
        <w:trPr>
          <w:trHeight w:val="82"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grantOrg</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发证机关</w:t>
            </w:r>
          </w:p>
        </w:tc>
      </w:tr>
      <w:tr>
        <w:tblPrEx>
          <w:tblCellMar>
            <w:top w:w="85" w:type="dxa"/>
            <w:left w:w="5" w:type="dxa"/>
            <w:bottom w:w="85" w:type="dxa"/>
            <w:right w:w="48" w:type="dxa"/>
          </w:tblCellMar>
        </w:tblPrEx>
        <w:trPr>
          <w:trHeight w:val="14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positiveIDCardImageUrl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正面照资源地址</w:t>
            </w:r>
          </w:p>
        </w:tc>
      </w:tr>
      <w:tr>
        <w:tblPrEx>
          <w:tblCellMar>
            <w:top w:w="85" w:type="dxa"/>
            <w:left w:w="5" w:type="dxa"/>
            <w:bottom w:w="85" w:type="dxa"/>
            <w:right w:w="48" w:type="dxa"/>
          </w:tblCellMar>
        </w:tblPrEx>
        <w:trPr>
          <w:trHeight w:val="28"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negativeIDCardImageUrl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反面照资源地址</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证件有效期开始日期。格式</w:t>
            </w:r>
            <w:r>
              <w:rPr>
                <w:sz w:val="24"/>
              </w:rPr>
              <w:t>yyyy-MM-dd</w:t>
            </w:r>
          </w:p>
        </w:tc>
      </w:tr>
      <w:tr>
        <w:tblPrEx>
          <w:tblCellMar>
            <w:top w:w="85" w:type="dxa"/>
            <w:left w:w="5" w:type="dxa"/>
            <w:bottom w:w="85" w:type="dxa"/>
            <w:right w:w="48" w:type="dxa"/>
          </w:tblCellMar>
        </w:tblPrEx>
        <w:trPr>
          <w:trHeight w:val="49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证件有效期结束日期。格式</w:t>
            </w:r>
            <w:r>
              <w:rPr>
                <w:sz w:val="24"/>
              </w:rPr>
              <w:t>yyyy-MM-dd</w:t>
            </w:r>
          </w:p>
        </w:tc>
      </w:tr>
      <w:tr>
        <w:tblPrEx>
          <w:tblCellMar>
            <w:top w:w="85" w:type="dxa"/>
            <w:left w:w="5" w:type="dxa"/>
            <w:bottom w:w="85" w:type="dxa"/>
            <w:right w:w="48" w:type="dxa"/>
          </w:tblCellMar>
        </w:tblPrEx>
        <w:trPr>
          <w:trHeight w:val="270"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响应体格式示例</w:t>
            </w:r>
          </w:p>
        </w:tc>
      </w:tr>
      <w:tr>
        <w:tblPrEx>
          <w:tblCellMar>
            <w:top w:w="85" w:type="dxa"/>
            <w:left w:w="5" w:type="dxa"/>
            <w:bottom w:w="85" w:type="dxa"/>
            <w:right w:w="48" w:type="dxa"/>
          </w:tblCellMar>
        </w:tblPrEx>
        <w:trPr>
          <w:trHeight w:val="10539"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"data": {</w:t>
            </w:r>
          </w:p>
          <w:p>
            <w:pPr>
              <w:spacing w:after="0"/>
              <w:ind w:left="166"/>
              <w:jc w:val="both"/>
              <w:rPr>
                <w:rFonts w:ascii="宋体" w:hAnsi="宋体" w:eastAsia="宋体" w:cs="宋体"/>
                <w:sz w:val="24"/>
              </w:rPr>
            </w:pPr>
            <w:r>
              <w:rPr>
                <w:rFonts w:ascii="宋体" w:hAnsi="宋体" w:eastAsia="宋体" w:cs="宋体"/>
                <w:sz w:val="24"/>
              </w:rPr>
              <w:t xml:space="preserve">      "wokerName": "</w:t>
            </w:r>
            <w:r>
              <w:rPr>
                <w:rFonts w:hint="eastAsia" w:ascii="宋体" w:hAnsi="宋体" w:eastAsia="宋体" w:cs="宋体"/>
                <w:sz w:val="24"/>
              </w:rPr>
              <w:t>张三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 xml:space="preserve">      "gender": 0,</w:t>
            </w:r>
          </w:p>
          <w:p>
            <w:pPr>
              <w:spacing w:after="0"/>
              <w:ind w:left="166"/>
              <w:jc w:val="both"/>
              <w:rPr>
                <w:rFonts w:ascii="宋体" w:hAnsi="宋体" w:eastAsia="宋体" w:cs="宋体"/>
                <w:sz w:val="24"/>
              </w:rPr>
            </w:pPr>
            <w:r>
              <w:rPr>
                <w:rFonts w:ascii="宋体" w:hAnsi="宋体" w:eastAsia="宋体" w:cs="宋体"/>
                <w:sz w:val="24"/>
              </w:rPr>
              <w:t xml:space="preserve">      "nation": "</w:t>
            </w:r>
            <w:r>
              <w:rPr>
                <w:rFonts w:hint="eastAsia" w:ascii="宋体" w:hAnsi="宋体" w:eastAsia="宋体" w:cs="宋体"/>
                <w:sz w:val="24"/>
              </w:rPr>
              <w:t>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"birthday": "</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"birthPlaceCode": "6101",</w:t>
            </w:r>
          </w:p>
          <w:p>
            <w:pPr>
              <w:spacing w:after="0"/>
              <w:ind w:left="166"/>
              <w:jc w:val="both"/>
              <w:rPr>
                <w:rFonts w:ascii="宋体" w:hAnsi="宋体" w:eastAsia="宋体" w:cs="宋体"/>
                <w:sz w:val="24"/>
              </w:rPr>
            </w:pPr>
            <w:r>
              <w:rPr>
                <w:rFonts w:ascii="宋体" w:hAnsi="宋体" w:eastAsia="宋体" w:cs="宋体"/>
                <w:sz w:val="24"/>
              </w:rPr>
              <w:t xml:space="preserve">      "address": "</w:t>
            </w:r>
            <w:r>
              <w:rPr>
                <w:rFonts w:hint="eastAsia" w:ascii="宋体" w:hAnsi="宋体" w:eastAsia="宋体" w:cs="宋体"/>
                <w:sz w:val="24"/>
              </w:rPr>
              <w:t>***省***村***组</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“headImageUrl”: “http://172.16.0.146:8201/worker-avatar/Origina</w:t>
            </w:r>
          </w:p>
          <w:p>
            <w:pPr>
              <w:spacing w:after="0"/>
              <w:ind w:left="166"/>
              <w:jc w:val="both"/>
              <w:rPr>
                <w:rFonts w:ascii="宋体" w:hAnsi="宋体" w:eastAsia="宋体" w:cs="宋体"/>
                <w:sz w:val="24"/>
              </w:rPr>
            </w:pPr>
            <w:r>
              <w:rPr>
                <w:rFonts w:ascii="宋体" w:hAnsi="宋体" w:eastAsia="宋体" w:cs="宋体"/>
                <w:sz w:val="24"/>
              </w:rPr>
              <w:t>l/2016/0630/55054439-0eba-48f9-a155-8d8f4867c88d.jpg”,</w:t>
            </w:r>
          </w:p>
          <w:p>
            <w:pPr>
              <w:spacing w:after="0"/>
              <w:ind w:left="166"/>
              <w:jc w:val="both"/>
              <w:rPr>
                <w:rFonts w:ascii="宋体" w:hAnsi="宋体" w:eastAsia="宋体" w:cs="宋体"/>
                <w:sz w:val="24"/>
              </w:rPr>
            </w:pPr>
            <w:r>
              <w:rPr>
                <w:rFonts w:ascii="宋体" w:hAnsi="宋体" w:eastAsia="宋体" w:cs="宋体"/>
                <w:sz w:val="24"/>
              </w:rPr>
              <w:t xml:space="preserve">       “politicsType”: “13”,</w:t>
            </w:r>
          </w:p>
          <w:p>
            <w:pPr>
              <w:spacing w:after="0"/>
              <w:ind w:left="166"/>
              <w:jc w:val="both"/>
              <w:rPr>
                <w:rFonts w:ascii="宋体" w:hAnsi="宋体" w:eastAsia="宋体" w:cs="宋体"/>
                <w:sz w:val="24"/>
              </w:rPr>
            </w:pPr>
            <w:r>
              <w:rPr>
                <w:rFonts w:ascii="宋体" w:hAnsi="宋体" w:eastAsia="宋体" w:cs="宋体"/>
                <w:sz w:val="24"/>
              </w:rPr>
              <w:t xml:space="preserve">“isJoined”: 0, </w:t>
            </w:r>
          </w:p>
          <w:p>
            <w:pPr>
              <w:spacing w:after="0"/>
              <w:ind w:left="166"/>
              <w:jc w:val="both"/>
              <w:rPr>
                <w:rFonts w:ascii="宋体" w:hAnsi="宋体" w:eastAsia="宋体" w:cs="宋体"/>
                <w:sz w:val="24"/>
              </w:rPr>
            </w:pPr>
            <w:r>
              <w:rPr>
                <w:rFonts w:ascii="宋体" w:hAnsi="宋体" w:eastAsia="宋体" w:cs="宋体"/>
                <w:sz w:val="24"/>
              </w:rPr>
              <w:t xml:space="preserve">        “joinedTime”: “”, </w:t>
            </w:r>
          </w:p>
          <w:p>
            <w:pPr>
              <w:spacing w:after="0"/>
              <w:ind w:left="166"/>
              <w:jc w:val="both"/>
              <w:rPr>
                <w:rFonts w:ascii="宋体" w:hAnsi="宋体" w:eastAsia="宋体" w:cs="宋体"/>
                <w:sz w:val="24"/>
              </w:rPr>
            </w:pPr>
            <w:r>
              <w:rPr>
                <w:rFonts w:ascii="宋体" w:hAnsi="宋体" w:eastAsia="宋体" w:cs="宋体"/>
                <w:sz w:val="24"/>
              </w:rPr>
              <w:t xml:space="preserve">        “cellPhone”: “”, </w:t>
            </w:r>
          </w:p>
          <w:p>
            <w:pPr>
              <w:spacing w:after="0"/>
              <w:ind w:left="166"/>
              <w:jc w:val="both"/>
              <w:rPr>
                <w:rFonts w:ascii="宋体" w:hAnsi="宋体" w:eastAsia="宋体" w:cs="宋体"/>
                <w:sz w:val="24"/>
              </w:rPr>
            </w:pPr>
            <w:r>
              <w:rPr>
                <w:rFonts w:ascii="宋体" w:hAnsi="宋体" w:eastAsia="宋体" w:cs="宋体"/>
                <w:sz w:val="24"/>
              </w:rPr>
              <w:t xml:space="preserve">        “cultureLevelType”: “01”, </w:t>
            </w:r>
          </w:p>
          <w:p>
            <w:pPr>
              <w:spacing w:after="0"/>
              <w:ind w:left="166"/>
              <w:jc w:val="both"/>
              <w:rPr>
                <w:rFonts w:ascii="宋体" w:hAnsi="宋体" w:eastAsia="宋体" w:cs="宋体"/>
                <w:sz w:val="24"/>
              </w:rPr>
            </w:pPr>
            <w:r>
              <w:rPr>
                <w:rFonts w:ascii="宋体" w:hAnsi="宋体" w:eastAsia="宋体" w:cs="宋体"/>
                <w:sz w:val="24"/>
              </w:rPr>
              <w:t xml:space="preserve">        “specialty”: “”, </w:t>
            </w:r>
          </w:p>
          <w:p>
            <w:pPr>
              <w:spacing w:after="0"/>
              <w:ind w:left="166"/>
              <w:jc w:val="both"/>
              <w:rPr>
                <w:rFonts w:ascii="宋体" w:hAnsi="宋体" w:eastAsia="宋体" w:cs="宋体"/>
                <w:sz w:val="24"/>
              </w:rPr>
            </w:pPr>
            <w:r>
              <w:rPr>
                <w:rFonts w:ascii="宋体" w:hAnsi="宋体" w:eastAsia="宋体" w:cs="宋体"/>
                <w:sz w:val="24"/>
              </w:rPr>
              <w:t xml:space="preserve">        “hasBadMedicalHistory”: 0, </w:t>
            </w:r>
          </w:p>
          <w:p>
            <w:pPr>
              <w:spacing w:after="0"/>
              <w:ind w:left="166"/>
              <w:jc w:val="both"/>
              <w:rPr>
                <w:rFonts w:ascii="宋体" w:hAnsi="宋体" w:eastAsia="宋体" w:cs="宋体"/>
                <w:sz w:val="24"/>
              </w:rPr>
            </w:pPr>
            <w:r>
              <w:rPr>
                <w:rFonts w:ascii="宋体" w:hAnsi="宋体" w:eastAsia="宋体" w:cs="宋体"/>
                <w:sz w:val="24"/>
              </w:rPr>
              <w:t xml:space="preserve">        “urgentLinkMan”: “”, </w:t>
            </w:r>
          </w:p>
          <w:p>
            <w:pPr>
              <w:spacing w:after="0"/>
              <w:ind w:left="166"/>
              <w:jc w:val="both"/>
              <w:rPr>
                <w:rFonts w:ascii="宋体" w:hAnsi="宋体" w:eastAsia="宋体" w:cs="宋体"/>
                <w:sz w:val="24"/>
              </w:rPr>
            </w:pPr>
            <w:r>
              <w:rPr>
                <w:rFonts w:ascii="宋体" w:hAnsi="宋体" w:eastAsia="宋体" w:cs="宋体"/>
                <w:sz w:val="24"/>
              </w:rPr>
              <w:t xml:space="preserve">        “urgentLinkManPhone”: “”, </w:t>
            </w:r>
          </w:p>
          <w:p>
            <w:pPr>
              <w:spacing w:after="0"/>
              <w:ind w:left="166"/>
              <w:jc w:val="both"/>
              <w:rPr>
                <w:rFonts w:ascii="宋体" w:hAnsi="宋体" w:eastAsia="宋体" w:cs="宋体"/>
                <w:sz w:val="24"/>
              </w:rPr>
            </w:pPr>
            <w:r>
              <w:rPr>
                <w:rFonts w:ascii="宋体" w:hAnsi="宋体" w:eastAsia="宋体" w:cs="宋体"/>
                <w:sz w:val="24"/>
              </w:rPr>
              <w:t xml:space="preserve">        “workTypeCode”: null, </w:t>
            </w:r>
          </w:p>
          <w:p>
            <w:pPr>
              <w:spacing w:after="0"/>
              <w:ind w:left="166"/>
              <w:jc w:val="both"/>
              <w:rPr>
                <w:rFonts w:ascii="宋体" w:hAnsi="宋体" w:eastAsia="宋体" w:cs="宋体"/>
                <w:sz w:val="24"/>
              </w:rPr>
            </w:pPr>
            <w:r>
              <w:rPr>
                <w:rFonts w:ascii="宋体" w:hAnsi="宋体" w:eastAsia="宋体" w:cs="宋体"/>
                <w:sz w:val="24"/>
              </w:rPr>
              <w:t xml:space="preserve">        “workCorpName”: null, </w:t>
            </w:r>
          </w:p>
          <w:p>
            <w:pPr>
              <w:spacing w:after="0"/>
              <w:ind w:left="166"/>
              <w:jc w:val="both"/>
              <w:rPr>
                <w:rFonts w:ascii="宋体" w:hAnsi="宋体" w:eastAsia="宋体" w:cs="宋体"/>
                <w:sz w:val="24"/>
              </w:rPr>
            </w:pPr>
            <w:r>
              <w:rPr>
                <w:rFonts w:ascii="宋体" w:hAnsi="宋体" w:eastAsia="宋体" w:cs="宋体"/>
                <w:sz w:val="24"/>
              </w:rPr>
              <w:t xml:space="preserve">        “workDate”: “2016-06-30”, </w:t>
            </w:r>
          </w:p>
          <w:p>
            <w:pPr>
              <w:spacing w:after="0"/>
              <w:ind w:left="166"/>
              <w:jc w:val="both"/>
              <w:rPr>
                <w:rFonts w:ascii="宋体" w:hAnsi="宋体" w:eastAsia="宋体" w:cs="宋体"/>
                <w:sz w:val="24"/>
              </w:rPr>
            </w:pPr>
            <w:r>
              <w:rPr>
                <w:rFonts w:ascii="宋体" w:hAnsi="宋体" w:eastAsia="宋体" w:cs="宋体"/>
                <w:sz w:val="24"/>
              </w:rPr>
              <w:t xml:space="preserve">        “maritalStatus”: “”, </w:t>
            </w:r>
          </w:p>
          <w:p>
            <w:pPr>
              <w:spacing w:after="0"/>
              <w:ind w:left="166"/>
              <w:jc w:val="both"/>
              <w:rPr>
                <w:rFonts w:ascii="宋体" w:hAnsi="宋体" w:eastAsia="宋体" w:cs="宋体"/>
                <w:sz w:val="24"/>
              </w:rPr>
            </w:pPr>
            <w:r>
              <w:rPr>
                <w:rFonts w:ascii="宋体" w:hAnsi="宋体" w:eastAsia="宋体" w:cs="宋体"/>
                <w:sz w:val="24"/>
              </w:rPr>
              <w:t xml:space="preserve">        “</w:t>
            </w:r>
            <w:r>
              <w:rPr>
                <w:rFonts w:ascii="宋体" w:hAnsi="宋体" w:eastAsia="宋体" w:cs="宋体"/>
                <w:sz w:val="24"/>
              </w:rPr>
              <w:pgNum/>
            </w:r>
            <w:r>
              <w:rPr>
                <w:rFonts w:ascii="宋体" w:hAnsi="宋体" w:eastAsia="宋体" w:cs="宋体"/>
                <w:sz w:val="24"/>
              </w:rPr>
              <w:t xml:space="preserve">rantor”: null, </w:t>
            </w:r>
          </w:p>
          <w:p>
            <w:pPr>
              <w:spacing w:after="0"/>
              <w:ind w:left="166"/>
              <w:jc w:val="both"/>
              <w:rPr>
                <w:rFonts w:ascii="宋体" w:hAnsi="宋体" w:eastAsia="宋体" w:cs="宋体"/>
                <w:sz w:val="24"/>
              </w:rPr>
            </w:pPr>
            <w:r>
              <w:rPr>
                <w:rFonts w:ascii="宋体" w:hAnsi="宋体" w:eastAsia="宋体" w:cs="宋体"/>
                <w:sz w:val="24"/>
              </w:rPr>
              <w:t xml:space="preserve">        “positiveIDCardImageUrl”: “”,</w:t>
            </w:r>
          </w:p>
          <w:p>
            <w:pPr>
              <w:spacing w:after="0"/>
              <w:ind w:left="166"/>
              <w:jc w:val="both"/>
              <w:rPr>
                <w:rFonts w:ascii="宋体" w:hAnsi="宋体" w:eastAsia="宋体" w:cs="宋体"/>
                <w:sz w:val="24"/>
              </w:rPr>
            </w:pPr>
            <w:r>
              <w:rPr>
                <w:rFonts w:ascii="宋体" w:hAnsi="宋体" w:eastAsia="宋体" w:cs="宋体"/>
                <w:sz w:val="24"/>
              </w:rPr>
              <w:t xml:space="preserve">         "negativeIDCardImageUrl": "", </w:t>
            </w:r>
          </w:p>
          <w:p>
            <w:pPr>
              <w:spacing w:after="0"/>
              <w:ind w:left="166"/>
              <w:jc w:val="both"/>
              <w:rPr>
                <w:rFonts w:ascii="宋体" w:hAnsi="宋体" w:eastAsia="宋体" w:cs="宋体"/>
                <w:sz w:val="24"/>
              </w:rPr>
            </w:pPr>
            <w:r>
              <w:rPr>
                <w:rFonts w:ascii="宋体" w:hAnsi="宋体" w:eastAsia="宋体" w:cs="宋体"/>
                <w:sz w:val="24"/>
              </w:rPr>
              <w:t xml:space="preserve">         "startDate": "",</w:t>
            </w:r>
          </w:p>
          <w:p>
            <w:pPr>
              <w:spacing w:after="0"/>
              <w:ind w:left="166"/>
              <w:jc w:val="both"/>
              <w:rPr>
                <w:rFonts w:ascii="宋体" w:hAnsi="宋体" w:eastAsia="宋体" w:cs="宋体"/>
                <w:sz w:val="24"/>
              </w:rPr>
            </w:pPr>
            <w:r>
              <w:rPr>
                <w:rFonts w:ascii="宋体" w:hAnsi="宋体" w:eastAsia="宋体" w:cs="宋体"/>
                <w:sz w:val="24"/>
              </w:rPr>
              <w:t xml:space="preserve">         "expiryDate": "" </w:t>
            </w:r>
          </w:p>
          <w:p>
            <w:pPr>
              <w:spacing w:after="0"/>
              <w:ind w:left="166"/>
              <w:jc w:val="both"/>
              <w:rPr>
                <w:rFonts w:ascii="宋体" w:hAnsi="宋体" w:eastAsia="宋体" w:cs="宋体"/>
                <w:sz w:val="24"/>
              </w:rPr>
            </w:pPr>
            <w:r>
              <w:rPr>
                <w:rFonts w:ascii="宋体" w:hAnsi="宋体" w:eastAsia="宋体" w:cs="宋体"/>
                <w:sz w:val="24"/>
              </w:rPr>
              <w:t xml:space="preserve">    }, </w:t>
            </w:r>
          </w:p>
          <w:p>
            <w:pPr>
              <w:spacing w:after="0"/>
              <w:ind w:left="166"/>
              <w:jc w:val="both"/>
              <w:rPr>
                <w:rFonts w:ascii="宋体" w:hAnsi="宋体" w:eastAsia="宋体" w:cs="宋体"/>
                <w:sz w:val="24"/>
              </w:rPr>
            </w:pPr>
            <w:r>
              <w:rPr>
                <w:rFonts w:ascii="宋体" w:hAnsi="宋体" w:eastAsia="宋体" w:cs="宋体"/>
                <w:sz w:val="24"/>
              </w:rPr>
              <w:t xml:space="preserve">    "code": "0", </w:t>
            </w:r>
          </w:p>
          <w:p>
            <w:pPr>
              <w:spacing w:after="0"/>
              <w:ind w:left="166"/>
              <w:jc w:val="both"/>
              <w:rPr>
                <w:rFonts w:ascii="宋体" w:hAnsi="宋体" w:eastAsia="宋体" w:cs="宋体"/>
                <w:sz w:val="24"/>
              </w:rPr>
            </w:pPr>
            <w:r>
              <w:rPr>
                <w:rFonts w:ascii="宋体" w:hAnsi="宋体" w:eastAsia="宋体" w:cs="宋体"/>
                <w:sz w:val="24"/>
              </w:rPr>
              <w:t xml:space="preserve">    "message": "调用成功" </w:t>
            </w:r>
          </w:p>
          <w:p>
            <w:pPr>
              <w:spacing w:after="0"/>
              <w:ind w:left="166"/>
              <w:jc w:val="both"/>
              <w:rPr>
                <w:rFonts w:ascii="宋体" w:hAnsi="宋体" w:eastAsia="宋体" w:cs="宋体"/>
                <w:sz w:val="24"/>
              </w:rPr>
            </w:pPr>
            <w:r>
              <w:rPr>
                <w:rFonts w:ascii="宋体" w:hAnsi="宋体" w:eastAsia="宋体" w:cs="宋体"/>
                <w:sz w:val="24"/>
              </w:rPr>
              <w:t>}</w:t>
            </w:r>
          </w:p>
        </w:tc>
      </w:tr>
    </w:tbl>
    <w:p>
      <w:pPr>
        <w:spacing w:after="497"/>
        <w:ind w:left="665"/>
        <w:rPr>
          <w:rFonts w:ascii="Times New Roman" w:hAnsi="Times New Roman" w:eastAsia="Times New Roman" w:cs="Times New Roman"/>
          <w:sz w:val="24"/>
        </w:rPr>
      </w:pPr>
    </w:p>
    <w:p>
      <w:pPr>
        <w:pStyle w:val="3"/>
        <w:spacing w:after="475" w:line="263" w:lineRule="auto"/>
        <w:ind w:left="780"/>
        <w:rPr>
          <w:rFonts w:ascii="Times New Roman" w:hAnsi="Times New Roman" w:eastAsia="Times New Roman" w:cs="Times New Roman"/>
        </w:rPr>
      </w:pPr>
      <w:bookmarkStart w:id="40" w:name="_Toc111121120"/>
      <w:bookmarkStart w:id="41" w:name="_Toc608719"/>
      <w:r>
        <w:rPr>
          <w:rFonts w:ascii="Times New Roman" w:hAnsi="Times New Roman" w:eastAsia="Times New Roman" w:cs="Times New Roman"/>
        </w:rPr>
        <w:t xml:space="preserve">2.4 </w:t>
      </w:r>
      <w:r>
        <w:rPr>
          <w:rFonts w:hint="eastAsia" w:ascii="宋体" w:hAnsi="宋体" w:eastAsia="宋体" w:cs="宋体"/>
        </w:rPr>
        <w:t>异步接口调用结果查询</w:t>
      </w:r>
      <w:bookmarkEnd w:id="40"/>
      <w:r>
        <w:rPr>
          <w:rFonts w:ascii="Times New Roman" w:hAnsi="Times New Roman" w:eastAsia="Times New Roman" w:cs="Times New Roman"/>
        </w:rPr>
        <w:t xml:space="preserve"> </w:t>
      </w:r>
      <w:bookmarkEnd w:id="41"/>
    </w:p>
    <w:p>
      <w:pPr>
        <w:pStyle w:val="4"/>
        <w:rPr>
          <w:rFonts w:ascii="Times New Roman" w:hAnsi="Times New Roman" w:eastAsia="Times New Roman" w:cs="Times New Roman"/>
        </w:rPr>
      </w:pPr>
      <w:bookmarkStart w:id="42" w:name="_Toc111121121"/>
      <w:bookmarkStart w:id="43" w:name="_Toc608720"/>
      <w:r>
        <w:rPr>
          <w:rFonts w:ascii="Times New Roman" w:hAnsi="Times New Roman" w:eastAsia="Times New Roman" w:cs="Times New Roman"/>
        </w:rPr>
        <w:t xml:space="preserve">2.4.1 </w:t>
      </w:r>
      <w:r>
        <w:rPr>
          <w:rFonts w:hint="eastAsia" w:ascii="宋体" w:hAnsi="宋体" w:eastAsia="宋体" w:cs="宋体"/>
        </w:rPr>
        <w:t>接口信息说明</w:t>
      </w:r>
      <w:bookmarkEnd w:id="42"/>
      <w:r>
        <w:rPr>
          <w:rFonts w:ascii="Times New Roman" w:hAnsi="Times New Roman" w:eastAsia="Times New Roman" w:cs="Times New Roman"/>
        </w:rPr>
        <w:t xml:space="preserve"> </w:t>
      </w:r>
      <w:bookmarkEnd w:id="43"/>
    </w:p>
    <w:tbl>
      <w:tblPr>
        <w:tblStyle w:val="38"/>
        <w:tblW w:w="9472" w:type="dxa"/>
        <w:tblInd w:w="137" w:type="dxa"/>
        <w:shd w:val="clear" w:color="auto" w:fill="FFFFFF" w:themeFill="background1"/>
        <w:tblLayout w:type="autofit"/>
        <w:tblCellMar>
          <w:top w:w="85" w:type="dxa"/>
          <w:left w:w="74" w:type="dxa"/>
          <w:bottom w:w="85" w:type="dxa"/>
          <w:right w:w="18" w:type="dxa"/>
        </w:tblCellMar>
      </w:tblPr>
      <w:tblGrid>
        <w:gridCol w:w="1926"/>
        <w:gridCol w:w="1505"/>
        <w:gridCol w:w="1321"/>
        <w:gridCol w:w="4720"/>
      </w:tblGrid>
      <w:tr>
        <w:tblPrEx>
          <w:tblCellMar>
            <w:top w:w="85" w:type="dxa"/>
            <w:left w:w="74" w:type="dxa"/>
            <w:bottom w:w="85" w:type="dxa"/>
            <w:right w:w="18" w:type="dxa"/>
          </w:tblCellMar>
        </w:tblPrEx>
        <w:trPr>
          <w:trHeight w:val="24"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Endpoint </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http://{host}/webapi/v2.0 </w:t>
            </w:r>
          </w:p>
        </w:tc>
      </w:tr>
      <w:tr>
        <w:tblPrEx>
          <w:shd w:val="clear" w:color="auto" w:fill="FFFFFF" w:themeFill="background1"/>
          <w:tblCellMar>
            <w:top w:w="85" w:type="dxa"/>
            <w:left w:w="74" w:type="dxa"/>
            <w:bottom w:w="85" w:type="dxa"/>
            <w:right w:w="18" w:type="dxa"/>
          </w:tblCellMar>
        </w:tblPrEx>
        <w:trPr>
          <w:trHeight w:val="31"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Method </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AsyncHandleResult.Query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Version </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2.0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shd w:val="clear" w:color="auto" w:fill="FFFFFF" w:themeFill="background1"/>
          <w:tblCellMar>
            <w:top w:w="85" w:type="dxa"/>
            <w:left w:w="74" w:type="dxa"/>
            <w:bottom w:w="85" w:type="dxa"/>
            <w:right w:w="18" w:type="dxa"/>
          </w:tblCellMar>
        </w:tblPrEx>
        <w:trPr>
          <w:trHeight w:val="13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55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异步接口调用结果查询</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96"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9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7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9"/>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r>
              <w:rPr>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r>
              <w:rPr>
                <w:sz w:val="24"/>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sz w:val="24"/>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1"/>
              <w:jc w:val="both"/>
            </w:pPr>
            <w:r>
              <w:rPr>
                <w:rFonts w:ascii="宋体" w:hAnsi="宋体" w:eastAsia="宋体" w:cs="宋体"/>
                <w:sz w:val="24"/>
              </w:rPr>
              <w:t>备注</w:t>
            </w:r>
            <w:r>
              <w:rPr>
                <w:rFonts w:ascii="Times New Roman" w:hAnsi="Times New Roman" w:eastAsia="Times New Roman" w:cs="Times New Roman"/>
                <w:sz w:val="24"/>
              </w:rPr>
              <w:t xml:space="preserve"> </w:t>
            </w:r>
            <w:r>
              <w:rPr>
                <w:sz w:val="24"/>
              </w:rPr>
              <w:t xml:space="preserve"> </w:t>
            </w:r>
          </w:p>
        </w:tc>
      </w:tr>
      <w:tr>
        <w:tblPrEx>
          <w:shd w:val="clear" w:color="auto" w:fill="FFFFFF" w:themeFill="background1"/>
          <w:tblCellMar>
            <w:top w:w="85" w:type="dxa"/>
            <w:left w:w="74" w:type="dxa"/>
            <w:bottom w:w="85" w:type="dxa"/>
            <w:right w:w="18" w:type="dxa"/>
          </w:tblCellMar>
        </w:tblPrEx>
        <w:trPr>
          <w:trHeight w:val="160"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609" w:hRule="atLeast"/>
        </w:trPr>
        <w:tc>
          <w:tcPr>
            <w:tcW w:w="19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result</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722"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1"/>
              <w:jc w:val="both"/>
            </w:pPr>
            <w:r>
              <w:rPr>
                <w:rFonts w:ascii="宋体" w:hAnsi="宋体" w:eastAsia="宋体" w:cs="宋体"/>
                <w:sz w:val="24"/>
              </w:rPr>
              <w:t>接口处理结果。不同接口的处理结果不同</w:t>
            </w:r>
            <w:r>
              <w:rPr>
                <w:rFonts w:ascii="Times New Roman" w:hAnsi="Times New Roman" w:eastAsia="Times New Roman" w:cs="Times New Roman"/>
                <w:sz w:val="24"/>
              </w:rPr>
              <w:t>,</w:t>
            </w:r>
            <w:r>
              <w:rPr>
                <w:rFonts w:ascii="宋体" w:hAnsi="宋体" w:eastAsia="宋体" w:cs="宋体"/>
                <w:sz w:val="24"/>
              </w:rPr>
              <w:t xml:space="preserve">请参考 </w:t>
            </w:r>
            <w:r>
              <w:rPr>
                <w:rFonts w:ascii="Times New Roman" w:hAnsi="Times New Roman" w:eastAsia="Times New Roman" w:cs="Times New Roman"/>
                <w:sz w:val="24"/>
              </w:rPr>
              <w:t xml:space="preserve">2.1 </w:t>
            </w:r>
            <w:r>
              <w:rPr>
                <w:rFonts w:ascii="宋体" w:hAnsi="宋体" w:eastAsia="宋体" w:cs="宋体"/>
                <w:sz w:val="24"/>
              </w:rPr>
              <w:t xml:space="preserve">至 </w:t>
            </w:r>
            <w:r>
              <w:rPr>
                <w:rFonts w:ascii="Times New Roman" w:hAnsi="Times New Roman" w:eastAsia="Times New Roman" w:cs="Times New Roman"/>
                <w:sz w:val="24"/>
              </w:rPr>
              <w:t xml:space="preserve">2.4 </w:t>
            </w:r>
            <w:r>
              <w:rPr>
                <w:rFonts w:ascii="宋体" w:hAnsi="宋体" w:eastAsia="宋体" w:cs="宋体"/>
                <w:sz w:val="24"/>
              </w:rPr>
              <w:t>节各上传</w:t>
            </w:r>
            <w:r>
              <w:rPr>
                <w:rFonts w:ascii="Times New Roman" w:hAnsi="Times New Roman" w:eastAsia="Times New Roman" w:cs="Times New Roman"/>
                <w:sz w:val="24"/>
              </w:rPr>
              <w:t xml:space="preserve">/ </w:t>
            </w:r>
            <w:r>
              <w:rPr>
                <w:rFonts w:ascii="宋体" w:hAnsi="宋体" w:eastAsia="宋体" w:cs="宋体"/>
                <w:sz w:val="24"/>
              </w:rPr>
              <w:t>修改接口下</w:t>
            </w:r>
            <w:r>
              <w:rPr>
                <w:rFonts w:ascii="宋体" w:hAnsi="宋体" w:eastAsia="宋体" w:cs="宋体"/>
                <w:sz w:val="25"/>
              </w:rPr>
              <w:t>异步处理结果响应体字段</w:t>
            </w:r>
            <w:r>
              <w:rPr>
                <w:rFonts w:ascii="宋体" w:hAnsi="宋体" w:eastAsia="宋体" w:cs="宋体"/>
                <w:sz w:val="24"/>
              </w:rPr>
              <w:t>的定义</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1"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status</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2"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722"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11"/>
              <w:jc w:val="both"/>
            </w:pPr>
            <w:r>
              <w:rPr>
                <w:rFonts w:ascii="宋体" w:hAnsi="宋体" w:eastAsia="宋体" w:cs="宋体"/>
                <w:sz w:val="24"/>
              </w:rPr>
              <w:t>接口处理状态，参考：</w:t>
            </w:r>
            <w:r>
              <w:rPr>
                <w:rFonts w:ascii="宋体" w:hAnsi="宋体" w:eastAsia="宋体" w:cs="宋体"/>
                <w:color w:val="0000FF"/>
                <w:sz w:val="24"/>
                <w:u w:val="single" w:color="0000FF"/>
              </w:rPr>
              <w:t>异步处理结果状态字典表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122" w:hRule="atLeast"/>
        </w:trPr>
        <w:tc>
          <w:tcPr>
            <w:tcW w:w="9472"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8"/>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1040" w:hRule="atLeast"/>
        </w:trPr>
        <w:tc>
          <w:tcPr>
            <w:tcW w:w="9472" w:type="dxa"/>
            <w:gridSpan w:val="4"/>
            <w:tcBorders>
              <w:top w:val="single" w:color="7F7F7F" w:sz="4" w:space="0"/>
              <w:left w:val="single" w:color="000000" w:sz="4" w:space="0"/>
              <w:bottom w:val="single" w:color="000000" w:sz="4" w:space="0"/>
              <w:right w:val="single" w:color="000000" w:sz="4" w:space="0"/>
            </w:tcBorders>
            <w:shd w:val="clear" w:color="auto" w:fill="FFFFFF" w:themeFill="background1"/>
          </w:tcPr>
          <w:p>
            <w:pPr>
              <w:spacing w:after="184"/>
              <w:ind w:left="485"/>
              <w:jc w:val="both"/>
            </w:pPr>
            <w:r>
              <w:rPr>
                <w:rFonts w:ascii="Times New Roman" w:hAnsi="Times New Roman" w:eastAsia="Times New Roman" w:cs="Times New Roman"/>
                <w:sz w:val="24"/>
              </w:rPr>
              <w:t xml:space="preserve">{ </w:t>
            </w:r>
          </w:p>
          <w:p>
            <w:pPr>
              <w:tabs>
                <w:tab w:val="center" w:pos="485"/>
                <w:tab w:val="center" w:pos="3352"/>
              </w:tabs>
              <w:spacing w:after="17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"requestSerialCode": "team-add-2018082917-0002" </w:t>
            </w:r>
          </w:p>
          <w:p>
            <w:pPr>
              <w:spacing w:after="0"/>
              <w:ind w:left="485"/>
              <w:jc w:val="both"/>
            </w:pP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472"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 xml:space="preserve">响应体格式示例 </w:t>
            </w:r>
          </w:p>
        </w:tc>
      </w:tr>
      <w:tr>
        <w:tblPrEx>
          <w:shd w:val="clear" w:color="auto" w:fill="FFFFFF" w:themeFill="background1"/>
          <w:tblCellMar>
            <w:top w:w="85" w:type="dxa"/>
            <w:left w:w="74" w:type="dxa"/>
            <w:bottom w:w="85" w:type="dxa"/>
            <w:right w:w="18" w:type="dxa"/>
          </w:tblCellMar>
        </w:tblPrEx>
        <w:trPr>
          <w:trHeight w:val="2894" w:hRule="atLeast"/>
        </w:trPr>
        <w:tc>
          <w:tcPr>
            <w:tcW w:w="9472" w:type="dxa"/>
            <w:gridSpan w:val="4"/>
            <w:tcBorders>
              <w:top w:val="single" w:color="000000" w:sz="4" w:space="0"/>
              <w:left w:val="single" w:color="7F7F7F" w:sz="4" w:space="0"/>
              <w:bottom w:val="single" w:color="7F7F7F" w:sz="4" w:space="0"/>
              <w:right w:val="single" w:color="7F7F7F" w:sz="4" w:space="0"/>
            </w:tcBorders>
            <w:shd w:val="clear" w:color="auto" w:fill="FFFFFF" w:themeFill="background1"/>
          </w:tcPr>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"team-add-2018082917-0002",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hint="eastAsia" w:ascii="宋体" w:hAnsi="宋体" w:eastAsia="宋体" w:cs="宋体"/>
                <w:sz w:val="24"/>
              </w:rPr>
              <w:t>班组已存在</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10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w:t>
            </w:r>
          </w:p>
        </w:tc>
      </w:tr>
    </w:tbl>
    <w:p>
      <w:pPr>
        <w:rPr>
          <w:rFonts w:eastAsiaTheme="minorEastAsia"/>
        </w:rPr>
      </w:pPr>
    </w:p>
    <w:p>
      <w:pPr>
        <w:pStyle w:val="2"/>
        <w:spacing w:after="524"/>
        <w:ind w:left="902"/>
      </w:pPr>
      <w:bookmarkStart w:id="44" w:name="_Toc111121122"/>
      <w:r>
        <w:rPr>
          <w:rFonts w:ascii="Times New Roman" w:hAnsi="Times New Roman" w:eastAsia="Times New Roman" w:cs="Times New Roman"/>
          <w:b/>
        </w:rPr>
        <w:t xml:space="preserve">3 </w:t>
      </w:r>
      <w:r>
        <w:t>数据字典</w:t>
      </w:r>
      <w:bookmarkEnd w:id="44"/>
      <w:r>
        <w:rPr>
          <w:rFonts w:ascii="Times New Roman" w:hAnsi="Times New Roman" w:eastAsia="Times New Roman" w:cs="Times New Roman"/>
          <w:b/>
        </w:rPr>
        <w:t xml:space="preserve"> </w:t>
      </w:r>
    </w:p>
    <w:p>
      <w:pPr>
        <w:pStyle w:val="3"/>
      </w:pPr>
      <w:bookmarkStart w:id="45" w:name="_Toc111121123"/>
      <w:r>
        <w:rPr>
          <w:rFonts w:ascii="Times New Roman" w:hAnsi="Times New Roman" w:eastAsia="Times New Roman" w:cs="Times New Roman"/>
          <w:b/>
        </w:rPr>
        <w:t>3.1</w:t>
      </w:r>
      <w:r>
        <w:rPr>
          <w:rFonts w:ascii="Arial" w:hAnsi="Arial" w:eastAsia="Arial" w:cs="Arial"/>
          <w:b/>
        </w:rPr>
        <w:t xml:space="preserve"> </w:t>
      </w:r>
      <w:r>
        <w:rPr>
          <w:rFonts w:ascii="Times New Roman" w:hAnsi="Times New Roman" w:eastAsia="Times New Roman" w:cs="Times New Roman"/>
          <w:b/>
        </w:rPr>
        <w:t xml:space="preserve"> </w:t>
      </w:r>
      <w:r>
        <w:t>企业登记注册类型字典表</w:t>
      </w:r>
      <w:bookmarkEnd w:id="45"/>
      <w:r>
        <w:rPr>
          <w:rFonts w:ascii="Times New Roman" w:hAnsi="Times New Roman" w:eastAsia="Times New Roman" w:cs="Times New Roman"/>
          <w:b/>
        </w:rPr>
        <w:t xml:space="preserve"> </w:t>
      </w:r>
    </w:p>
    <w:tbl>
      <w:tblPr>
        <w:tblStyle w:val="38"/>
        <w:tblW w:w="9517" w:type="dxa"/>
        <w:tblInd w:w="78" w:type="dxa"/>
        <w:tblLayout w:type="autofit"/>
        <w:tblCellMar>
          <w:top w:w="85" w:type="dxa"/>
          <w:left w:w="587" w:type="dxa"/>
          <w:bottom w:w="85" w:type="dxa"/>
          <w:right w:w="115" w:type="dxa"/>
        </w:tblCellMar>
      </w:tblPr>
      <w:tblGrid>
        <w:gridCol w:w="1966"/>
        <w:gridCol w:w="7551"/>
      </w:tblGrid>
      <w:tr>
        <w:tblPrEx>
          <w:tblCellMar>
            <w:top w:w="85" w:type="dxa"/>
            <w:left w:w="587" w:type="dxa"/>
            <w:bottom w:w="85" w:type="dxa"/>
            <w:right w:w="115" w:type="dxa"/>
          </w:tblCellMar>
        </w:tblPrEx>
        <w:trPr>
          <w:trHeight w:val="394"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5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5"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内资企业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国有企业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集体企业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股份合作企业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141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142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143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国有与集体联营企业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149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151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国有独资公司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159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私营企业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171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私营独资企业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172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私营合伙企业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173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174 </w:t>
            </w:r>
          </w:p>
        </w:tc>
        <w:tc>
          <w:tcPr>
            <w:tcW w:w="755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8"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港、澳、台商投资企业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合资经营企业（港或澳、台资）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5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3"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合作经营企业（港或澳、台资）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港、澳、台商独资经营企业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290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 </w:t>
            </w:r>
            <w:r>
              <w:rPr>
                <w:rFonts w:ascii="宋体" w:hAnsi="宋体" w:eastAsia="宋体" w:cs="宋体"/>
                <w:sz w:val="24"/>
              </w:rPr>
              <w:t>其他港、澳、台商投资企业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300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外商投资企业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310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320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中外合作经营企业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330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340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390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其他外商投资企业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9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810 </w:t>
            </w:r>
          </w:p>
        </w:tc>
        <w:tc>
          <w:tcPr>
            <w:tcW w:w="7551"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军队单位</w:t>
            </w:r>
            <w:r>
              <w:rPr>
                <w:rFonts w:ascii="Times New Roman" w:hAnsi="Times New Roman" w:eastAsia="Times New Roman" w:cs="Times New Roman"/>
                <w:b/>
                <w:sz w:val="24"/>
              </w:rPr>
              <w:t xml:space="preserve"> </w:t>
            </w:r>
          </w:p>
        </w:tc>
      </w:tr>
    </w:tbl>
    <w:p>
      <w:pPr>
        <w:spacing w:after="432"/>
        <w:ind w:left="545"/>
      </w:pPr>
      <w:r>
        <w:rPr>
          <w:rFonts w:ascii="Times New Roman" w:hAnsi="Times New Roman" w:eastAsia="Times New Roman" w:cs="Times New Roman"/>
          <w:sz w:val="28"/>
        </w:rPr>
        <w:t xml:space="preserve"> </w:t>
      </w:r>
    </w:p>
    <w:p>
      <w:pPr>
        <w:pStyle w:val="3"/>
      </w:pPr>
      <w:bookmarkStart w:id="46" w:name="_Toc111121124"/>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46"/>
      <w:r>
        <w:rPr>
          <w:rFonts w:ascii="Times New Roman" w:hAnsi="Times New Roman" w:eastAsia="Times New Roman" w:cs="Times New Roman"/>
          <w:b/>
        </w:rPr>
        <w:t xml:space="preserve"> </w:t>
      </w:r>
    </w:p>
    <w:p>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pPr>
        <w:pStyle w:val="3"/>
      </w:pPr>
      <w:bookmarkStart w:id="47" w:name="_Toc111121125"/>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47"/>
      <w:r>
        <w:rPr>
          <w:rFonts w:ascii="Times New Roman" w:hAnsi="Times New Roman" w:eastAsia="Times New Roman" w:cs="Times New Roman"/>
          <w:b/>
        </w:rPr>
        <w:t xml:space="preserve"> </w:t>
      </w:r>
    </w:p>
    <w:tbl>
      <w:tblPr>
        <w:tblStyle w:val="38"/>
        <w:tblW w:w="9575" w:type="dxa"/>
        <w:tblInd w:w="102" w:type="dxa"/>
        <w:tblLayout w:type="autofit"/>
        <w:tblCellMar>
          <w:top w:w="85" w:type="dxa"/>
          <w:left w:w="227" w:type="dxa"/>
          <w:bottom w:w="85" w:type="dxa"/>
          <w:right w:w="115" w:type="dxa"/>
        </w:tblCellMar>
      </w:tblPr>
      <w:tblGrid>
        <w:gridCol w:w="2313"/>
        <w:gridCol w:w="7262"/>
      </w:tblGrid>
      <w:tr>
        <w:tblPrEx>
          <w:tblCellMar>
            <w:top w:w="85" w:type="dxa"/>
            <w:left w:w="227" w:type="dxa"/>
            <w:bottom w:w="85" w:type="dxa"/>
            <w:right w:w="115" w:type="dxa"/>
          </w:tblCellMar>
        </w:tblPrEx>
        <w:trPr>
          <w:trHeight w:val="306" w:hRule="atLeast"/>
        </w:trPr>
        <w:tc>
          <w:tcPr>
            <w:tcW w:w="231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26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9"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06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07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08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06" w:hRule="atLeast"/>
        </w:trPr>
        <w:tc>
          <w:tcPr>
            <w:tcW w:w="231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26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18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94"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25 </w:t>
            </w:r>
          </w:p>
        </w:tc>
        <w:tc>
          <w:tcPr>
            <w:tcW w:w="726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231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262" w:type="dxa"/>
            <w:tcBorders>
              <w:top w:val="single" w:color="000000" w:sz="4" w:space="0"/>
              <w:left w:val="single" w:color="000000" w:sz="4" w:space="0"/>
              <w:bottom w:val="single" w:color="000000" w:sz="4" w:space="0"/>
              <w:right w:val="single" w:color="000000" w:sz="4" w:space="0"/>
            </w:tcBorders>
          </w:tcPr>
          <w:p>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pPr>
      <w:bookmarkStart w:id="48" w:name="_Toc111121126"/>
      <w:r>
        <w:rPr>
          <w:rFonts w:ascii="Times New Roman" w:hAnsi="Times New Roman" w:eastAsia="Times New Roman" w:cs="Times New Roman"/>
          <w:b/>
        </w:rPr>
        <w:t>3.4</w:t>
      </w:r>
      <w:r>
        <w:rPr>
          <w:rFonts w:ascii="Arial" w:hAnsi="Arial" w:eastAsia="Arial" w:cs="Arial"/>
          <w:b/>
        </w:rPr>
        <w:t xml:space="preserve"> </w:t>
      </w:r>
      <w:r>
        <w:rPr>
          <w:rFonts w:ascii="Times New Roman" w:hAnsi="Times New Roman" w:eastAsia="Times New Roman" w:cs="Times New Roman"/>
          <w:b/>
        </w:rPr>
        <w:t xml:space="preserve"> </w:t>
      </w:r>
      <w:r>
        <w:t>币种字典表</w:t>
      </w:r>
      <w:bookmarkEnd w:id="48"/>
      <w:r>
        <w:rPr>
          <w:rFonts w:ascii="Times New Roman" w:hAnsi="Times New Roman" w:eastAsia="Times New Roman" w:cs="Times New Roman"/>
          <w:b/>
        </w:rPr>
        <w:t xml:space="preserve"> </w:t>
      </w:r>
    </w:p>
    <w:p>
      <w:pPr>
        <w:spacing w:after="332" w:line="359" w:lineRule="auto"/>
        <w:ind w:left="185" w:right="1183" w:firstLine="480"/>
      </w:pPr>
      <w:r>
        <w:rPr>
          <w:rFonts w:ascii="宋体" w:hAnsi="宋体" w:eastAsia="宋体" w:cs="宋体"/>
          <w:sz w:val="24"/>
        </w:rPr>
        <w:t>按照中华人民共和国《表示货币和资金的代码》</w:t>
      </w:r>
      <w:r>
        <w:rPr>
          <w:rFonts w:ascii="Times New Roman" w:hAnsi="Times New Roman" w:eastAsia="Times New Roman" w:cs="Times New Roman"/>
          <w:sz w:val="24"/>
        </w:rPr>
        <w:t xml:space="preserve">GB/T 12406-2008 </w:t>
      </w:r>
      <w:r>
        <w:rPr>
          <w:rFonts w:ascii="宋体" w:hAnsi="宋体" w:eastAsia="宋体" w:cs="宋体"/>
          <w:sz w:val="24"/>
        </w:rPr>
        <w:t>标准规定的币种代码。</w:t>
      </w:r>
      <w:r>
        <w:rPr>
          <w:rFonts w:ascii="Times New Roman" w:hAnsi="Times New Roman" w:eastAsia="Times New Roman" w:cs="Times New Roman"/>
          <w:sz w:val="24"/>
        </w:rPr>
        <w:t xml:space="preserve"> </w:t>
      </w:r>
    </w:p>
    <w:p>
      <w:pPr>
        <w:pStyle w:val="3"/>
      </w:pPr>
      <w:bookmarkStart w:id="49" w:name="_Toc111121127"/>
      <w:r>
        <w:rPr>
          <w:rFonts w:ascii="Times New Roman" w:hAnsi="Times New Roman" w:eastAsia="Times New Roman" w:cs="Times New Roman"/>
          <w:b/>
        </w:rPr>
        <w:t>3.5</w:t>
      </w:r>
      <w:r>
        <w:rPr>
          <w:rFonts w:ascii="Arial" w:hAnsi="Arial" w:eastAsia="Arial" w:cs="Arial"/>
          <w:b/>
        </w:rPr>
        <w:t xml:space="preserve"> </w:t>
      </w:r>
      <w:r>
        <w:rPr>
          <w:rFonts w:ascii="Times New Roman" w:hAnsi="Times New Roman" w:eastAsia="Times New Roman" w:cs="Times New Roman"/>
          <w:b/>
        </w:rPr>
        <w:t xml:space="preserve"> </w:t>
      </w:r>
      <w:r>
        <w:t>企业资质资格类型字典表</w:t>
      </w:r>
      <w:bookmarkEnd w:id="49"/>
      <w:r>
        <w:rPr>
          <w:rFonts w:ascii="Times New Roman" w:hAnsi="Times New Roman" w:eastAsia="Times New Roman" w:cs="Times New Roman"/>
          <w:b/>
        </w:rPr>
        <w:t xml:space="preserve"> </w:t>
      </w:r>
    </w:p>
    <w:tbl>
      <w:tblPr>
        <w:tblStyle w:val="38"/>
        <w:tblW w:w="9815" w:type="dxa"/>
        <w:tblInd w:w="78" w:type="dxa"/>
        <w:tblLayout w:type="autofit"/>
        <w:tblCellMar>
          <w:top w:w="85" w:type="dxa"/>
          <w:left w:w="587" w:type="dxa"/>
          <w:bottom w:w="85" w:type="dxa"/>
          <w:right w:w="115" w:type="dxa"/>
        </w:tblCellMar>
      </w:tblPr>
      <w:tblGrid>
        <w:gridCol w:w="2026"/>
        <w:gridCol w:w="7789"/>
      </w:tblGrid>
      <w:tr>
        <w:tblPrEx>
          <w:tblCellMar>
            <w:top w:w="85" w:type="dxa"/>
            <w:left w:w="587" w:type="dxa"/>
            <w:bottom w:w="85" w:type="dxa"/>
            <w:right w:w="115" w:type="dxa"/>
          </w:tblCellMar>
        </w:tblPrEx>
        <w:trPr>
          <w:trHeight w:val="353" w:hRule="atLeast"/>
        </w:trPr>
        <w:tc>
          <w:tcPr>
            <w:tcW w:w="202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8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4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5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工程招标代理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6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7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安全生产许可</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202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78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0" w:name="_Toc111121128"/>
      <w:r>
        <w:rPr>
          <w:rFonts w:ascii="Times New Roman" w:hAnsi="Times New Roman" w:eastAsia="Times New Roman" w:cs="Times New Roman"/>
          <w:b/>
        </w:rPr>
        <w:t>3.6</w:t>
      </w:r>
      <w:r>
        <w:rPr>
          <w:rFonts w:ascii="Arial" w:hAnsi="Arial" w:eastAsia="Arial" w:cs="Arial"/>
          <w:b/>
        </w:rPr>
        <w:t xml:space="preserve"> </w:t>
      </w:r>
      <w:r>
        <w:rPr>
          <w:rFonts w:ascii="Times New Roman" w:hAnsi="Times New Roman" w:eastAsia="Times New Roman" w:cs="Times New Roman"/>
          <w:b/>
        </w:rPr>
        <w:t xml:space="preserve"> </w:t>
      </w:r>
      <w:r>
        <w:t>企业资质资格专业类别字典表</w:t>
      </w:r>
      <w:bookmarkEnd w:id="50"/>
      <w:r>
        <w:rPr>
          <w:rFonts w:ascii="Times New Roman" w:hAnsi="Times New Roman" w:eastAsia="Times New Roman" w:cs="Times New Roman"/>
          <w:b/>
        </w:rPr>
        <w:t xml:space="preserve"> </w:t>
      </w:r>
    </w:p>
    <w:tbl>
      <w:tblPr>
        <w:tblStyle w:val="38"/>
        <w:tblW w:w="9810" w:type="dxa"/>
        <w:tblInd w:w="-5" w:type="dxa"/>
        <w:tblLayout w:type="fixed"/>
        <w:tblCellMar>
          <w:top w:w="85" w:type="dxa"/>
          <w:left w:w="493" w:type="dxa"/>
          <w:bottom w:w="85" w:type="dxa"/>
          <w:right w:w="115" w:type="dxa"/>
        </w:tblCellMar>
      </w:tblPr>
      <w:tblGrid>
        <w:gridCol w:w="1681"/>
        <w:gridCol w:w="1963"/>
        <w:gridCol w:w="6166"/>
      </w:tblGrid>
      <w:tr>
        <w:tblPrEx>
          <w:tblCellMar>
            <w:top w:w="85" w:type="dxa"/>
            <w:left w:w="493" w:type="dxa"/>
            <w:bottom w:w="85" w:type="dxa"/>
            <w:right w:w="115" w:type="dxa"/>
          </w:tblCellMar>
        </w:tblPrEx>
        <w:trPr>
          <w:trHeight w:val="391" w:hRule="atLeast"/>
        </w:trPr>
        <w:tc>
          <w:tcPr>
            <w:tcW w:w="1681" w:type="dxa"/>
            <w:tcBorders>
              <w:top w:val="single" w:color="000000" w:sz="4" w:space="0"/>
              <w:left w:val="single" w:color="000000" w:sz="4" w:space="0"/>
              <w:bottom w:val="single" w:color="auto" w:sz="4" w:space="0"/>
              <w:right w:val="single" w:color="000000" w:sz="4" w:space="0"/>
            </w:tcBorders>
            <w:shd w:val="clear" w:color="auto" w:fill="D9D9D9"/>
          </w:tcPr>
          <w:p>
            <w:pPr>
              <w:spacing w:after="0"/>
              <w:ind w:left="382"/>
              <w:jc w:val="both"/>
            </w:pPr>
            <w:r>
              <w:rPr>
                <w:rFonts w:ascii="宋体" w:hAnsi="宋体" w:eastAsia="宋体" w:cs="宋体"/>
                <w:sz w:val="24"/>
              </w:rPr>
              <w:t>序号</w:t>
            </w:r>
            <w:r>
              <w:rPr>
                <w:rFonts w:ascii="Times New Roman" w:hAnsi="Times New Roman" w:eastAsia="Times New Roman" w:cs="Times New Roman"/>
                <w:b/>
                <w:sz w:val="24"/>
              </w:rPr>
              <w:t xml:space="preserve"> </w:t>
            </w:r>
          </w:p>
        </w:tc>
        <w:tc>
          <w:tcPr>
            <w:tcW w:w="1963" w:type="dxa"/>
            <w:tcBorders>
              <w:top w:val="single" w:color="000000" w:sz="4" w:space="0"/>
              <w:left w:val="single" w:color="000000" w:sz="4" w:space="0"/>
              <w:bottom w:val="single" w:color="auto" w:sz="4" w:space="0"/>
              <w:right w:val="single" w:color="000000" w:sz="4" w:space="0"/>
            </w:tcBorders>
            <w:shd w:val="clear" w:color="auto" w:fill="D9D9D9"/>
          </w:tcPr>
          <w:p>
            <w:pPr>
              <w:spacing w:after="0"/>
              <w:ind w:left="104"/>
              <w:jc w:val="both"/>
            </w:pPr>
            <w:r>
              <w:rPr>
                <w:rFonts w:ascii="宋体" w:hAnsi="宋体" w:eastAsia="宋体" w:cs="宋体"/>
                <w:sz w:val="24"/>
              </w:rPr>
              <w:t>编码</w:t>
            </w:r>
            <w:r>
              <w:rPr>
                <w:rFonts w:ascii="Times New Roman" w:hAnsi="Times New Roman" w:eastAsia="Times New Roman" w:cs="Times New Roman"/>
                <w:b/>
                <w:sz w:val="24"/>
              </w:rPr>
              <w:t xml:space="preserve"> </w:t>
            </w:r>
          </w:p>
        </w:tc>
        <w:tc>
          <w:tcPr>
            <w:tcW w:w="6166" w:type="dxa"/>
            <w:tcBorders>
              <w:top w:val="single" w:color="000000" w:sz="4" w:space="0"/>
              <w:left w:val="single" w:color="000000" w:sz="4" w:space="0"/>
              <w:bottom w:val="single" w:color="auto" w:sz="4" w:space="0"/>
              <w:right w:val="single" w:color="000000" w:sz="4" w:space="0"/>
            </w:tcBorders>
            <w:shd w:val="clear" w:color="auto" w:fill="D9D9D9"/>
          </w:tcPr>
          <w:p>
            <w:pPr>
              <w:spacing w:after="0"/>
              <w:ind w:left="103"/>
              <w:jc w:val="both"/>
            </w:pPr>
            <w:r>
              <w:rPr>
                <w:rFonts w:ascii="宋体" w:hAnsi="宋体" w:eastAsia="宋体" w:cs="宋体"/>
                <w:sz w:val="24"/>
              </w:rPr>
              <w:t>专业类别</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435" w:hRule="atLeast"/>
        </w:trPr>
        <w:tc>
          <w:tcPr>
            <w:tcW w:w="9810" w:type="dxa"/>
            <w:gridSpan w:val="3"/>
            <w:tcBorders>
              <w:top w:val="single" w:color="auto" w:sz="4" w:space="0"/>
              <w:left w:val="single" w:color="auto" w:sz="4" w:space="0"/>
              <w:bottom w:val="single" w:color="auto" w:sz="4" w:space="0"/>
              <w:right w:val="single" w:color="auto" w:sz="4" w:space="0"/>
            </w:tcBorders>
            <w:shd w:val="clear" w:color="auto" w:fill="F2F2F2"/>
          </w:tcPr>
          <w:p>
            <w:pPr>
              <w:spacing w:after="0"/>
              <w:ind w:left="481"/>
              <w:jc w:val="center"/>
            </w:pPr>
            <w:r>
              <w:rPr>
                <w:rFonts w:ascii="宋体" w:hAnsi="宋体" w:eastAsia="宋体" w:cs="宋体"/>
                <w:sz w:val="24"/>
              </w:rPr>
              <w:t>工程勘察</w:t>
            </w:r>
          </w:p>
        </w:tc>
      </w:tr>
      <w:tr>
        <w:tblPrEx>
          <w:tblCellMar>
            <w:top w:w="85" w:type="dxa"/>
            <w:left w:w="493" w:type="dxa"/>
            <w:bottom w:w="85" w:type="dxa"/>
            <w:right w:w="115" w:type="dxa"/>
          </w:tblCellMar>
        </w:tblPrEx>
        <w:trPr>
          <w:trHeight w:val="386" w:hRule="atLeast"/>
        </w:trPr>
        <w:tc>
          <w:tcPr>
            <w:tcW w:w="9810"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工程勘察专业类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10152005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10152006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岩土工程设计</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10152007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岩土工程物探测试检测监测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5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水文地质勘察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9"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6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162" w:hRule="atLeast"/>
        </w:trPr>
        <w:tc>
          <w:tcPr>
            <w:tcW w:w="9810"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工程勘察劳务类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7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工程钻探</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8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9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岩土工程治理（勘察旧标准适用）</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383" w:hRule="atLeast"/>
        </w:trPr>
        <w:tc>
          <w:tcPr>
            <w:tcW w:w="9810"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海洋工程勘察</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10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海洋岩土勘察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海洋工程环境调查</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480" w:hRule="atLeast"/>
        </w:trPr>
        <w:tc>
          <w:tcPr>
            <w:tcW w:w="3644" w:type="dxa"/>
            <w:gridSpan w:val="2"/>
            <w:tcBorders>
              <w:top w:val="single" w:color="auto" w:sz="4" w:space="0"/>
              <w:left w:val="single" w:color="auto" w:sz="4" w:space="0"/>
              <w:bottom w:val="single" w:color="auto" w:sz="4" w:space="0"/>
              <w:right w:val="single" w:color="auto" w:sz="4" w:space="0"/>
            </w:tcBorders>
            <w:shd w:val="clear" w:color="auto" w:fill="F2F2F2"/>
          </w:tcPr>
          <w:p>
            <w:pPr>
              <w:jc w:val="both"/>
            </w:pPr>
          </w:p>
        </w:tc>
        <w:tc>
          <w:tcPr>
            <w:tcW w:w="6166" w:type="dxa"/>
            <w:tcBorders>
              <w:top w:val="single" w:color="auto" w:sz="4" w:space="0"/>
              <w:left w:val="single" w:color="auto" w:sz="4" w:space="0"/>
              <w:bottom w:val="single" w:color="auto" w:sz="4" w:space="0"/>
              <w:right w:val="single" w:color="auto" w:sz="4" w:space="0"/>
            </w:tcBorders>
            <w:shd w:val="clear" w:color="auto" w:fill="F2F2F2"/>
          </w:tcPr>
          <w:p>
            <w:pPr>
              <w:spacing w:after="0"/>
              <w:ind w:left="481"/>
              <w:jc w:val="both"/>
            </w:pPr>
            <w:r>
              <w:rPr>
                <w:rFonts w:ascii="宋体" w:hAnsi="宋体" w:eastAsia="宋体" w:cs="宋体"/>
                <w:sz w:val="24"/>
              </w:rPr>
              <w:t>工程设计</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385" w:hRule="atLeast"/>
        </w:trPr>
        <w:tc>
          <w:tcPr>
            <w:tcW w:w="9810"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煤炭行业</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681"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露天矿</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4" w:hRule="atLeast"/>
        </w:trPr>
        <w:tc>
          <w:tcPr>
            <w:tcW w:w="1681" w:type="dxa"/>
            <w:tcBorders>
              <w:top w:val="single" w:color="auto"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1963" w:type="dxa"/>
            <w:tcBorders>
              <w:top w:val="single" w:color="auto" w:sz="4" w:space="0"/>
              <w:left w:val="single" w:color="000000" w:sz="4" w:space="0"/>
              <w:bottom w:val="single" w:color="000000" w:sz="4" w:space="0"/>
              <w:right w:val="single" w:color="000000" w:sz="4" w:space="0"/>
            </w:tcBorders>
          </w:tcPr>
          <w:p>
            <w:pPr>
              <w:spacing w:after="0"/>
              <w:ind w:right="289"/>
              <w:jc w:val="both"/>
            </w:pPr>
            <w:r>
              <w:rPr>
                <w:rFonts w:ascii="Times New Roman" w:hAnsi="Times New Roman" w:eastAsia="Times New Roman" w:cs="Times New Roman"/>
                <w:sz w:val="24"/>
              </w:rPr>
              <w:t xml:space="preserve">10201003 </w:t>
            </w:r>
          </w:p>
        </w:tc>
        <w:tc>
          <w:tcPr>
            <w:tcW w:w="6166" w:type="dxa"/>
            <w:tcBorders>
              <w:top w:val="single" w:color="auto"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选煤厂</w:t>
            </w:r>
            <w:r>
              <w:rPr>
                <w:rFonts w:ascii="Times New Roman" w:hAnsi="Times New Roman" w:eastAsia="Times New Roman" w:cs="Times New Roman"/>
                <w:sz w:val="24"/>
              </w:rPr>
              <w:t xml:space="preserve"> </w:t>
            </w:r>
          </w:p>
        </w:tc>
      </w:tr>
    </w:tbl>
    <w:p>
      <w:pPr>
        <w:spacing w:after="0"/>
        <w:ind w:left="-1616" w:right="789"/>
        <w:jc w:val="both"/>
      </w:pPr>
    </w:p>
    <w:tbl>
      <w:tblPr>
        <w:tblStyle w:val="38"/>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2" w:type="dxa"/>
          <w:bottom w:w="85" w:type="dxa"/>
          <w:right w:w="0" w:type="dxa"/>
        </w:tblCellMar>
      </w:tblPr>
      <w:tblGrid>
        <w:gridCol w:w="1418"/>
        <w:gridCol w:w="283"/>
        <w:gridCol w:w="198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8" w:hRule="atLeast"/>
        </w:trPr>
        <w:tc>
          <w:tcPr>
            <w:tcW w:w="9923" w:type="dxa"/>
            <w:gridSpan w:val="4"/>
            <w:shd w:val="clear" w:color="auto" w:fill="F2F2F2"/>
          </w:tcPr>
          <w:p>
            <w:pPr>
              <w:ind w:left="295" w:hanging="295" w:hangingChars="123"/>
              <w:jc w:val="both"/>
            </w:pPr>
            <w:r>
              <w:rPr>
                <w:rFonts w:ascii="宋体" w:hAnsi="宋体" w:eastAsia="宋体" w:cs="宋体"/>
                <w:sz w:val="24"/>
              </w:rPr>
              <w:t>化工石化医药行业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701" w:type="dxa"/>
            <w:gridSpan w:val="2"/>
          </w:tcPr>
          <w:p>
            <w:pPr>
              <w:spacing w:after="0"/>
              <w:ind w:left="481"/>
              <w:jc w:val="both"/>
            </w:pPr>
            <w:r>
              <w:rPr>
                <w:rFonts w:ascii="Times New Roman" w:hAnsi="Times New Roman" w:eastAsia="Times New Roman" w:cs="Times New Roman"/>
                <w:sz w:val="24"/>
              </w:rPr>
              <w:t xml:space="preserve">16 </w:t>
            </w:r>
          </w:p>
        </w:tc>
        <w:tc>
          <w:tcPr>
            <w:tcW w:w="1985" w:type="dxa"/>
          </w:tcPr>
          <w:p>
            <w:pPr>
              <w:spacing w:after="0"/>
              <w:ind w:left="76"/>
              <w:jc w:val="both"/>
            </w:pPr>
            <w:r>
              <w:rPr>
                <w:rFonts w:ascii="Times New Roman" w:hAnsi="Times New Roman" w:eastAsia="Times New Roman" w:cs="Times New Roman"/>
                <w:sz w:val="24"/>
              </w:rPr>
              <w:t xml:space="preserve">10202001 </w:t>
            </w:r>
          </w:p>
        </w:tc>
        <w:tc>
          <w:tcPr>
            <w:tcW w:w="6237" w:type="dxa"/>
          </w:tcPr>
          <w:p>
            <w:pPr>
              <w:spacing w:after="0"/>
              <w:ind w:left="482"/>
              <w:jc w:val="both"/>
            </w:pPr>
            <w:r>
              <w:rPr>
                <w:rFonts w:ascii="宋体" w:hAnsi="宋体" w:eastAsia="宋体" w:cs="宋体"/>
                <w:sz w:val="24"/>
              </w:rPr>
              <w:t>炼油工程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17 </w:t>
            </w:r>
          </w:p>
        </w:tc>
        <w:tc>
          <w:tcPr>
            <w:tcW w:w="1985" w:type="dxa"/>
          </w:tcPr>
          <w:p>
            <w:pPr>
              <w:spacing w:after="0"/>
              <w:ind w:left="76"/>
              <w:jc w:val="both"/>
            </w:pPr>
            <w:r>
              <w:rPr>
                <w:rFonts w:ascii="Times New Roman" w:hAnsi="Times New Roman" w:eastAsia="Times New Roman" w:cs="Times New Roman"/>
                <w:sz w:val="24"/>
              </w:rPr>
              <w:t xml:space="preserve">10202002 </w:t>
            </w:r>
          </w:p>
        </w:tc>
        <w:tc>
          <w:tcPr>
            <w:tcW w:w="6237" w:type="dxa"/>
          </w:tcPr>
          <w:p>
            <w:pPr>
              <w:spacing w:after="0"/>
              <w:ind w:left="482"/>
              <w:jc w:val="both"/>
            </w:pPr>
            <w:r>
              <w:rPr>
                <w:rFonts w:ascii="宋体" w:hAnsi="宋体" w:eastAsia="宋体" w:cs="宋体"/>
                <w:sz w:val="24"/>
              </w:rPr>
              <w:t>化工工程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18 </w:t>
            </w:r>
          </w:p>
        </w:tc>
        <w:tc>
          <w:tcPr>
            <w:tcW w:w="1985" w:type="dxa"/>
          </w:tcPr>
          <w:p>
            <w:pPr>
              <w:spacing w:after="0"/>
              <w:ind w:left="76"/>
              <w:jc w:val="both"/>
            </w:pPr>
            <w:r>
              <w:rPr>
                <w:rFonts w:ascii="Times New Roman" w:hAnsi="Times New Roman" w:eastAsia="Times New Roman" w:cs="Times New Roman"/>
                <w:sz w:val="24"/>
              </w:rPr>
              <w:t xml:space="preserve">10202003 </w:t>
            </w:r>
          </w:p>
        </w:tc>
        <w:tc>
          <w:tcPr>
            <w:tcW w:w="6237" w:type="dxa"/>
          </w:tcPr>
          <w:p>
            <w:pPr>
              <w:spacing w:after="0"/>
              <w:ind w:left="482"/>
              <w:jc w:val="both"/>
            </w:pPr>
            <w:r>
              <w:rPr>
                <w:rFonts w:ascii="宋体" w:hAnsi="宋体" w:eastAsia="宋体" w:cs="宋体"/>
                <w:sz w:val="24"/>
              </w:rPr>
              <w:t>石油及化工产品储运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19 </w:t>
            </w:r>
          </w:p>
        </w:tc>
        <w:tc>
          <w:tcPr>
            <w:tcW w:w="1985" w:type="dxa"/>
          </w:tcPr>
          <w:p>
            <w:pPr>
              <w:spacing w:after="0"/>
              <w:ind w:left="76"/>
              <w:jc w:val="both"/>
            </w:pPr>
            <w:r>
              <w:rPr>
                <w:rFonts w:ascii="Times New Roman" w:hAnsi="Times New Roman" w:eastAsia="Times New Roman" w:cs="Times New Roman"/>
                <w:sz w:val="24"/>
              </w:rPr>
              <w:t xml:space="preserve">10202004 </w:t>
            </w:r>
          </w:p>
        </w:tc>
        <w:tc>
          <w:tcPr>
            <w:tcW w:w="6237" w:type="dxa"/>
          </w:tcPr>
          <w:p>
            <w:pPr>
              <w:spacing w:after="0"/>
              <w:ind w:left="482"/>
              <w:jc w:val="both"/>
            </w:pPr>
            <w:r>
              <w:rPr>
                <w:rFonts w:ascii="宋体" w:hAnsi="宋体" w:eastAsia="宋体" w:cs="宋体"/>
                <w:sz w:val="24"/>
              </w:rPr>
              <w:t>化工矿山</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20 </w:t>
            </w:r>
          </w:p>
        </w:tc>
        <w:tc>
          <w:tcPr>
            <w:tcW w:w="1985" w:type="dxa"/>
          </w:tcPr>
          <w:p>
            <w:pPr>
              <w:spacing w:after="0"/>
              <w:ind w:left="76"/>
              <w:jc w:val="both"/>
            </w:pPr>
            <w:r>
              <w:rPr>
                <w:rFonts w:ascii="Times New Roman" w:hAnsi="Times New Roman" w:eastAsia="Times New Roman" w:cs="Times New Roman"/>
                <w:sz w:val="24"/>
              </w:rPr>
              <w:t xml:space="preserve">10202005 </w:t>
            </w:r>
          </w:p>
        </w:tc>
        <w:tc>
          <w:tcPr>
            <w:tcW w:w="6237" w:type="dxa"/>
          </w:tcPr>
          <w:p>
            <w:pPr>
              <w:spacing w:after="0"/>
              <w:ind w:left="482"/>
              <w:jc w:val="both"/>
            </w:pPr>
            <w:r>
              <w:rPr>
                <w:rFonts w:ascii="宋体" w:hAnsi="宋体" w:eastAsia="宋体" w:cs="宋体"/>
                <w:sz w:val="24"/>
              </w:rPr>
              <w:t>生化、生物药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21 </w:t>
            </w:r>
          </w:p>
        </w:tc>
        <w:tc>
          <w:tcPr>
            <w:tcW w:w="1985" w:type="dxa"/>
          </w:tcPr>
          <w:p>
            <w:pPr>
              <w:spacing w:after="0"/>
              <w:ind w:left="76"/>
              <w:jc w:val="both"/>
            </w:pPr>
            <w:r>
              <w:rPr>
                <w:rFonts w:ascii="Times New Roman" w:hAnsi="Times New Roman" w:eastAsia="Times New Roman" w:cs="Times New Roman"/>
                <w:sz w:val="24"/>
              </w:rPr>
              <w:t xml:space="preserve">10202006 </w:t>
            </w:r>
          </w:p>
        </w:tc>
        <w:tc>
          <w:tcPr>
            <w:tcW w:w="6237" w:type="dxa"/>
          </w:tcPr>
          <w:p>
            <w:pPr>
              <w:spacing w:after="0"/>
              <w:ind w:left="482"/>
              <w:jc w:val="both"/>
            </w:pPr>
            <w:r>
              <w:rPr>
                <w:rFonts w:ascii="宋体" w:hAnsi="宋体" w:eastAsia="宋体" w:cs="宋体"/>
                <w:sz w:val="24"/>
              </w:rPr>
              <w:t>化学原料药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22 </w:t>
            </w:r>
          </w:p>
        </w:tc>
        <w:tc>
          <w:tcPr>
            <w:tcW w:w="1985" w:type="dxa"/>
          </w:tcPr>
          <w:p>
            <w:pPr>
              <w:spacing w:after="0"/>
              <w:ind w:left="76"/>
              <w:jc w:val="both"/>
            </w:pPr>
            <w:r>
              <w:rPr>
                <w:rFonts w:ascii="Times New Roman" w:hAnsi="Times New Roman" w:eastAsia="Times New Roman" w:cs="Times New Roman"/>
                <w:sz w:val="24"/>
              </w:rPr>
              <w:t xml:space="preserve">10202007 </w:t>
            </w:r>
          </w:p>
        </w:tc>
        <w:tc>
          <w:tcPr>
            <w:tcW w:w="6237" w:type="dxa"/>
          </w:tcPr>
          <w:p>
            <w:pPr>
              <w:spacing w:after="0"/>
              <w:ind w:left="482"/>
              <w:jc w:val="both"/>
            </w:pPr>
            <w:r>
              <w:rPr>
                <w:rFonts w:ascii="宋体" w:hAnsi="宋体" w:eastAsia="宋体" w:cs="宋体"/>
                <w:sz w:val="24"/>
              </w:rPr>
              <w:t>中成药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9" w:hRule="atLeast"/>
        </w:trPr>
        <w:tc>
          <w:tcPr>
            <w:tcW w:w="1701" w:type="dxa"/>
            <w:gridSpan w:val="2"/>
          </w:tcPr>
          <w:p>
            <w:pPr>
              <w:spacing w:after="0"/>
              <w:ind w:left="481"/>
              <w:jc w:val="both"/>
            </w:pPr>
            <w:r>
              <w:rPr>
                <w:rFonts w:ascii="Times New Roman" w:hAnsi="Times New Roman" w:eastAsia="Times New Roman" w:cs="Times New Roman"/>
                <w:sz w:val="24"/>
              </w:rPr>
              <w:t xml:space="preserve">23 </w:t>
            </w:r>
          </w:p>
        </w:tc>
        <w:tc>
          <w:tcPr>
            <w:tcW w:w="1985" w:type="dxa"/>
          </w:tcPr>
          <w:p>
            <w:pPr>
              <w:spacing w:after="0"/>
              <w:ind w:left="76"/>
              <w:jc w:val="both"/>
            </w:pPr>
            <w:r>
              <w:rPr>
                <w:rFonts w:ascii="Times New Roman" w:hAnsi="Times New Roman" w:eastAsia="Times New Roman" w:cs="Times New Roman"/>
                <w:sz w:val="24"/>
              </w:rPr>
              <w:t xml:space="preserve">10202008 </w:t>
            </w:r>
          </w:p>
        </w:tc>
        <w:tc>
          <w:tcPr>
            <w:tcW w:w="6237" w:type="dxa"/>
          </w:tcPr>
          <w:p>
            <w:pPr>
              <w:spacing w:after="0"/>
              <w:ind w:left="482"/>
              <w:jc w:val="both"/>
            </w:pPr>
            <w:r>
              <w:rPr>
                <w:rFonts w:ascii="宋体" w:hAnsi="宋体" w:eastAsia="宋体" w:cs="宋体"/>
                <w:sz w:val="24"/>
              </w:rPr>
              <w:t>药物制剂</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701" w:type="dxa"/>
            <w:gridSpan w:val="2"/>
          </w:tcPr>
          <w:p>
            <w:pPr>
              <w:spacing w:after="0"/>
              <w:ind w:left="481"/>
              <w:jc w:val="both"/>
            </w:pPr>
            <w:r>
              <w:rPr>
                <w:rFonts w:ascii="Times New Roman" w:hAnsi="Times New Roman" w:eastAsia="Times New Roman" w:cs="Times New Roman"/>
                <w:sz w:val="24"/>
              </w:rPr>
              <w:t xml:space="preserve">24 </w:t>
            </w:r>
          </w:p>
        </w:tc>
        <w:tc>
          <w:tcPr>
            <w:tcW w:w="1985" w:type="dxa"/>
          </w:tcPr>
          <w:p>
            <w:pPr>
              <w:spacing w:after="0"/>
              <w:ind w:left="76"/>
              <w:jc w:val="both"/>
            </w:pPr>
            <w:r>
              <w:rPr>
                <w:rFonts w:ascii="Times New Roman" w:hAnsi="Times New Roman" w:eastAsia="Times New Roman" w:cs="Times New Roman"/>
                <w:sz w:val="24"/>
              </w:rPr>
              <w:t xml:space="preserve">10202009 </w:t>
            </w:r>
          </w:p>
        </w:tc>
        <w:tc>
          <w:tcPr>
            <w:tcW w:w="6237" w:type="dxa"/>
          </w:tcPr>
          <w:p>
            <w:pPr>
              <w:spacing w:after="0"/>
              <w:ind w:left="482"/>
              <w:jc w:val="both"/>
            </w:pPr>
            <w:r>
              <w:rPr>
                <w:rFonts w:ascii="宋体" w:hAnsi="宋体" w:eastAsia="宋体" w:cs="宋体"/>
                <w:sz w:val="24"/>
              </w:rPr>
              <w:t>医疗器械（含药品内包装）</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9923" w:type="dxa"/>
            <w:gridSpan w:val="4"/>
            <w:shd w:val="clear" w:color="auto" w:fill="F2F2F2"/>
          </w:tcPr>
          <w:p>
            <w:pPr>
              <w:spacing w:after="0"/>
              <w:ind w:right="-10"/>
              <w:jc w:val="both"/>
            </w:pPr>
            <w:r>
              <w:rPr>
                <w:rFonts w:ascii="宋体" w:hAnsi="宋体" w:eastAsia="宋体" w:cs="宋体"/>
                <w:sz w:val="24"/>
              </w:rPr>
              <w:t>石油天然气（海洋石油）行业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701" w:type="dxa"/>
            <w:gridSpan w:val="2"/>
          </w:tcPr>
          <w:p>
            <w:pPr>
              <w:spacing w:after="0"/>
              <w:ind w:left="481"/>
              <w:jc w:val="both"/>
            </w:pPr>
            <w:r>
              <w:rPr>
                <w:rFonts w:ascii="Times New Roman" w:hAnsi="Times New Roman" w:eastAsia="Times New Roman" w:cs="Times New Roman"/>
                <w:sz w:val="24"/>
              </w:rPr>
              <w:t xml:space="preserve">25 </w:t>
            </w:r>
          </w:p>
        </w:tc>
        <w:tc>
          <w:tcPr>
            <w:tcW w:w="1985" w:type="dxa"/>
          </w:tcPr>
          <w:p>
            <w:pPr>
              <w:spacing w:after="0"/>
              <w:ind w:left="76"/>
              <w:jc w:val="both"/>
            </w:pPr>
            <w:r>
              <w:rPr>
                <w:rFonts w:ascii="Times New Roman" w:hAnsi="Times New Roman" w:eastAsia="Times New Roman" w:cs="Times New Roman"/>
                <w:sz w:val="24"/>
              </w:rPr>
              <w:t xml:space="preserve">10203001 </w:t>
            </w:r>
          </w:p>
        </w:tc>
        <w:tc>
          <w:tcPr>
            <w:tcW w:w="6237" w:type="dxa"/>
          </w:tcPr>
          <w:p>
            <w:pPr>
              <w:spacing w:after="0"/>
              <w:ind w:left="482"/>
              <w:jc w:val="both"/>
            </w:pPr>
            <w:r>
              <w:rPr>
                <w:rFonts w:ascii="宋体" w:hAnsi="宋体" w:eastAsia="宋体" w:cs="宋体"/>
                <w:sz w:val="24"/>
              </w:rPr>
              <w:t>油田地面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26 </w:t>
            </w:r>
          </w:p>
        </w:tc>
        <w:tc>
          <w:tcPr>
            <w:tcW w:w="1985" w:type="dxa"/>
          </w:tcPr>
          <w:p>
            <w:pPr>
              <w:spacing w:after="0"/>
              <w:ind w:left="76"/>
              <w:jc w:val="both"/>
            </w:pPr>
            <w:r>
              <w:rPr>
                <w:rFonts w:ascii="Times New Roman" w:hAnsi="Times New Roman" w:eastAsia="Times New Roman" w:cs="Times New Roman"/>
                <w:sz w:val="24"/>
              </w:rPr>
              <w:t xml:space="preserve">10203002 </w:t>
            </w:r>
          </w:p>
        </w:tc>
        <w:tc>
          <w:tcPr>
            <w:tcW w:w="6237" w:type="dxa"/>
          </w:tcPr>
          <w:p>
            <w:pPr>
              <w:spacing w:after="0"/>
              <w:ind w:left="482"/>
              <w:jc w:val="both"/>
            </w:pPr>
            <w:r>
              <w:rPr>
                <w:rFonts w:ascii="宋体" w:hAnsi="宋体" w:eastAsia="宋体" w:cs="宋体"/>
                <w:sz w:val="24"/>
              </w:rPr>
              <w:t>气田地面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27 </w:t>
            </w:r>
          </w:p>
        </w:tc>
        <w:tc>
          <w:tcPr>
            <w:tcW w:w="1985" w:type="dxa"/>
          </w:tcPr>
          <w:p>
            <w:pPr>
              <w:spacing w:after="0"/>
              <w:ind w:left="76"/>
              <w:jc w:val="both"/>
            </w:pPr>
            <w:r>
              <w:rPr>
                <w:rFonts w:ascii="Times New Roman" w:hAnsi="Times New Roman" w:eastAsia="Times New Roman" w:cs="Times New Roman"/>
                <w:sz w:val="24"/>
              </w:rPr>
              <w:t xml:space="preserve">10203003 </w:t>
            </w:r>
          </w:p>
        </w:tc>
        <w:tc>
          <w:tcPr>
            <w:tcW w:w="6237" w:type="dxa"/>
          </w:tcPr>
          <w:p>
            <w:pPr>
              <w:spacing w:after="0"/>
              <w:ind w:left="482"/>
              <w:jc w:val="both"/>
            </w:pPr>
            <w:r>
              <w:rPr>
                <w:rFonts w:ascii="宋体" w:hAnsi="宋体" w:eastAsia="宋体" w:cs="宋体"/>
                <w:sz w:val="24"/>
              </w:rPr>
              <w:t>管道输送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28 </w:t>
            </w:r>
          </w:p>
        </w:tc>
        <w:tc>
          <w:tcPr>
            <w:tcW w:w="1985" w:type="dxa"/>
          </w:tcPr>
          <w:p>
            <w:pPr>
              <w:spacing w:after="0"/>
              <w:ind w:left="76"/>
              <w:jc w:val="both"/>
            </w:pPr>
            <w:r>
              <w:rPr>
                <w:rFonts w:ascii="Times New Roman" w:hAnsi="Times New Roman" w:eastAsia="Times New Roman" w:cs="Times New Roman"/>
                <w:sz w:val="24"/>
              </w:rPr>
              <w:t xml:space="preserve">10203004 </w:t>
            </w:r>
          </w:p>
        </w:tc>
        <w:tc>
          <w:tcPr>
            <w:tcW w:w="6237" w:type="dxa"/>
          </w:tcPr>
          <w:p>
            <w:pPr>
              <w:spacing w:after="0"/>
              <w:ind w:left="482"/>
              <w:jc w:val="both"/>
            </w:pPr>
            <w:r>
              <w:rPr>
                <w:rFonts w:ascii="宋体" w:hAnsi="宋体" w:eastAsia="宋体" w:cs="宋体"/>
                <w:sz w:val="24"/>
              </w:rPr>
              <w:t>海洋石油</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29 </w:t>
            </w:r>
          </w:p>
        </w:tc>
        <w:tc>
          <w:tcPr>
            <w:tcW w:w="1985" w:type="dxa"/>
          </w:tcPr>
          <w:p>
            <w:pPr>
              <w:spacing w:after="0"/>
              <w:ind w:left="76"/>
              <w:jc w:val="both"/>
            </w:pPr>
            <w:r>
              <w:rPr>
                <w:rFonts w:ascii="Times New Roman" w:hAnsi="Times New Roman" w:eastAsia="Times New Roman" w:cs="Times New Roman"/>
                <w:sz w:val="24"/>
              </w:rPr>
              <w:t xml:space="preserve">10203005 </w:t>
            </w:r>
          </w:p>
        </w:tc>
        <w:tc>
          <w:tcPr>
            <w:tcW w:w="6237" w:type="dxa"/>
          </w:tcPr>
          <w:p>
            <w:pPr>
              <w:spacing w:after="0"/>
              <w:ind w:left="482"/>
              <w:jc w:val="both"/>
            </w:pPr>
            <w:r>
              <w:rPr>
                <w:rFonts w:ascii="宋体" w:hAnsi="宋体" w:eastAsia="宋体" w:cs="宋体"/>
                <w:sz w:val="24"/>
              </w:rPr>
              <w:t>油气库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701" w:type="dxa"/>
            <w:gridSpan w:val="2"/>
          </w:tcPr>
          <w:p>
            <w:pPr>
              <w:spacing w:after="0"/>
              <w:ind w:left="481"/>
              <w:jc w:val="both"/>
            </w:pPr>
            <w:r>
              <w:rPr>
                <w:rFonts w:ascii="Times New Roman" w:hAnsi="Times New Roman" w:eastAsia="Times New Roman" w:cs="Times New Roman"/>
                <w:sz w:val="24"/>
              </w:rPr>
              <w:t xml:space="preserve">30 </w:t>
            </w:r>
          </w:p>
        </w:tc>
        <w:tc>
          <w:tcPr>
            <w:tcW w:w="1985" w:type="dxa"/>
          </w:tcPr>
          <w:p>
            <w:pPr>
              <w:spacing w:after="0"/>
              <w:ind w:left="76"/>
              <w:jc w:val="both"/>
            </w:pPr>
            <w:r>
              <w:rPr>
                <w:rFonts w:ascii="Times New Roman" w:hAnsi="Times New Roman" w:eastAsia="Times New Roman" w:cs="Times New Roman"/>
                <w:sz w:val="24"/>
              </w:rPr>
              <w:t xml:space="preserve">10203006 </w:t>
            </w:r>
          </w:p>
        </w:tc>
        <w:tc>
          <w:tcPr>
            <w:tcW w:w="6237" w:type="dxa"/>
          </w:tcPr>
          <w:p>
            <w:pPr>
              <w:spacing w:after="0"/>
              <w:ind w:left="482"/>
              <w:jc w:val="both"/>
            </w:pPr>
            <w:r>
              <w:rPr>
                <w:rFonts w:ascii="宋体" w:hAnsi="宋体" w:eastAsia="宋体" w:cs="宋体"/>
                <w:sz w:val="24"/>
              </w:rPr>
              <w:t>油气加工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701" w:type="dxa"/>
            <w:gridSpan w:val="2"/>
          </w:tcPr>
          <w:p>
            <w:pPr>
              <w:spacing w:after="0"/>
              <w:ind w:left="481"/>
              <w:jc w:val="both"/>
            </w:pPr>
            <w:r>
              <w:rPr>
                <w:rFonts w:ascii="Times New Roman" w:hAnsi="Times New Roman" w:eastAsia="Times New Roman" w:cs="Times New Roman"/>
                <w:sz w:val="24"/>
              </w:rPr>
              <w:t xml:space="preserve">31 </w:t>
            </w:r>
          </w:p>
        </w:tc>
        <w:tc>
          <w:tcPr>
            <w:tcW w:w="1985" w:type="dxa"/>
          </w:tcPr>
          <w:p>
            <w:pPr>
              <w:spacing w:after="0"/>
              <w:ind w:left="76"/>
              <w:jc w:val="both"/>
            </w:pPr>
            <w:r>
              <w:rPr>
                <w:rFonts w:ascii="Times New Roman" w:hAnsi="Times New Roman" w:eastAsia="Times New Roman" w:cs="Times New Roman"/>
                <w:sz w:val="24"/>
              </w:rPr>
              <w:t xml:space="preserve">10203007 </w:t>
            </w:r>
          </w:p>
        </w:tc>
        <w:tc>
          <w:tcPr>
            <w:tcW w:w="6237" w:type="dxa"/>
          </w:tcPr>
          <w:p>
            <w:pPr>
              <w:spacing w:after="0"/>
              <w:ind w:left="482"/>
              <w:jc w:val="both"/>
            </w:pPr>
            <w:r>
              <w:rPr>
                <w:rFonts w:ascii="宋体" w:hAnsi="宋体" w:eastAsia="宋体" w:cs="宋体"/>
                <w:sz w:val="24"/>
              </w:rPr>
              <w:t>石油机械制造与修理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178" w:hRule="atLeast"/>
        </w:trPr>
        <w:tc>
          <w:tcPr>
            <w:tcW w:w="9923" w:type="dxa"/>
            <w:gridSpan w:val="4"/>
            <w:shd w:val="clear" w:color="auto" w:fill="F2F2F2"/>
          </w:tcPr>
          <w:p>
            <w:pPr>
              <w:jc w:val="both"/>
            </w:pPr>
            <w:r>
              <w:rPr>
                <w:rFonts w:ascii="宋体" w:hAnsi="宋体" w:eastAsia="宋体" w:cs="宋体"/>
                <w:sz w:val="24"/>
              </w:rPr>
              <w:t>电力行业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418" w:type="dxa"/>
          </w:tcPr>
          <w:p>
            <w:pPr>
              <w:spacing w:after="0"/>
              <w:ind w:left="481"/>
              <w:jc w:val="both"/>
            </w:pPr>
            <w:r>
              <w:rPr>
                <w:rFonts w:ascii="Times New Roman" w:hAnsi="Times New Roman" w:eastAsia="Times New Roman" w:cs="Times New Roman"/>
                <w:sz w:val="24"/>
              </w:rPr>
              <w:t xml:space="preserve">32 </w:t>
            </w:r>
          </w:p>
        </w:tc>
        <w:tc>
          <w:tcPr>
            <w:tcW w:w="2268" w:type="dxa"/>
            <w:gridSpan w:val="2"/>
          </w:tcPr>
          <w:p>
            <w:pPr>
              <w:spacing w:after="0"/>
              <w:ind w:left="76"/>
              <w:jc w:val="both"/>
            </w:pPr>
            <w:r>
              <w:rPr>
                <w:rFonts w:ascii="Times New Roman" w:hAnsi="Times New Roman" w:eastAsia="Times New Roman" w:cs="Times New Roman"/>
                <w:sz w:val="24"/>
              </w:rPr>
              <w:t xml:space="preserve">10204001 </w:t>
            </w:r>
          </w:p>
        </w:tc>
        <w:tc>
          <w:tcPr>
            <w:tcW w:w="6237" w:type="dxa"/>
          </w:tcPr>
          <w:p>
            <w:pPr>
              <w:spacing w:after="0"/>
              <w:ind w:left="482"/>
              <w:jc w:val="both"/>
            </w:pPr>
            <w:r>
              <w:rPr>
                <w:rFonts w:ascii="宋体" w:hAnsi="宋体" w:eastAsia="宋体" w:cs="宋体"/>
                <w:sz w:val="24"/>
              </w:rPr>
              <w:t>火力发电（含核电站常规岛设计）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33 </w:t>
            </w:r>
          </w:p>
        </w:tc>
        <w:tc>
          <w:tcPr>
            <w:tcW w:w="2268" w:type="dxa"/>
            <w:gridSpan w:val="2"/>
          </w:tcPr>
          <w:p>
            <w:pPr>
              <w:spacing w:after="0"/>
              <w:ind w:left="76"/>
              <w:jc w:val="both"/>
            </w:pPr>
            <w:r>
              <w:rPr>
                <w:rFonts w:ascii="Times New Roman" w:hAnsi="Times New Roman" w:eastAsia="Times New Roman" w:cs="Times New Roman"/>
                <w:sz w:val="24"/>
              </w:rPr>
              <w:t xml:space="preserve">10204002 </w:t>
            </w:r>
          </w:p>
        </w:tc>
        <w:tc>
          <w:tcPr>
            <w:tcW w:w="6237" w:type="dxa"/>
          </w:tcPr>
          <w:p>
            <w:pPr>
              <w:spacing w:after="0"/>
              <w:ind w:left="482"/>
              <w:jc w:val="both"/>
            </w:pPr>
            <w:r>
              <w:rPr>
                <w:rFonts w:ascii="宋体" w:hAnsi="宋体" w:eastAsia="宋体" w:cs="宋体"/>
                <w:sz w:val="24"/>
              </w:rPr>
              <w:t>水力发电（含抽水蓄能、潮汐）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34 </w:t>
            </w:r>
          </w:p>
        </w:tc>
        <w:tc>
          <w:tcPr>
            <w:tcW w:w="2268" w:type="dxa"/>
            <w:gridSpan w:val="2"/>
          </w:tcPr>
          <w:p>
            <w:pPr>
              <w:spacing w:after="0"/>
              <w:ind w:left="76"/>
              <w:jc w:val="both"/>
            </w:pPr>
            <w:r>
              <w:rPr>
                <w:rFonts w:ascii="Times New Roman" w:hAnsi="Times New Roman" w:eastAsia="Times New Roman" w:cs="Times New Roman"/>
                <w:sz w:val="24"/>
              </w:rPr>
              <w:t xml:space="preserve">10204003 </w:t>
            </w:r>
          </w:p>
        </w:tc>
        <w:tc>
          <w:tcPr>
            <w:tcW w:w="6237" w:type="dxa"/>
          </w:tcPr>
          <w:p>
            <w:pPr>
              <w:spacing w:after="0"/>
              <w:ind w:left="482"/>
              <w:jc w:val="both"/>
            </w:pPr>
            <w:r>
              <w:rPr>
                <w:rFonts w:ascii="宋体" w:hAnsi="宋体" w:eastAsia="宋体" w:cs="宋体"/>
                <w:sz w:val="24"/>
              </w:rPr>
              <w:t>风力发电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35 </w:t>
            </w:r>
          </w:p>
        </w:tc>
        <w:tc>
          <w:tcPr>
            <w:tcW w:w="2268" w:type="dxa"/>
            <w:gridSpan w:val="2"/>
          </w:tcPr>
          <w:p>
            <w:pPr>
              <w:spacing w:after="0"/>
              <w:ind w:left="76"/>
              <w:jc w:val="both"/>
            </w:pPr>
            <w:r>
              <w:rPr>
                <w:rFonts w:ascii="Times New Roman" w:hAnsi="Times New Roman" w:eastAsia="Times New Roman" w:cs="Times New Roman"/>
                <w:sz w:val="24"/>
              </w:rPr>
              <w:t xml:space="preserve">10204004 </w:t>
            </w:r>
          </w:p>
        </w:tc>
        <w:tc>
          <w:tcPr>
            <w:tcW w:w="6237" w:type="dxa"/>
          </w:tcPr>
          <w:p>
            <w:pPr>
              <w:spacing w:after="0"/>
              <w:ind w:left="482"/>
              <w:jc w:val="both"/>
            </w:pPr>
            <w:r>
              <w:rPr>
                <w:rFonts w:ascii="宋体" w:hAnsi="宋体" w:eastAsia="宋体" w:cs="宋体"/>
                <w:sz w:val="24"/>
              </w:rPr>
              <w:t>新能源发电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36 </w:t>
            </w:r>
          </w:p>
        </w:tc>
        <w:tc>
          <w:tcPr>
            <w:tcW w:w="2268" w:type="dxa"/>
            <w:gridSpan w:val="2"/>
          </w:tcPr>
          <w:p>
            <w:pPr>
              <w:spacing w:after="0"/>
              <w:ind w:left="76"/>
              <w:jc w:val="both"/>
            </w:pPr>
            <w:r>
              <w:rPr>
                <w:rFonts w:ascii="Times New Roman" w:hAnsi="Times New Roman" w:eastAsia="Times New Roman" w:cs="Times New Roman"/>
                <w:sz w:val="24"/>
              </w:rPr>
              <w:t xml:space="preserve">10204005 </w:t>
            </w:r>
          </w:p>
        </w:tc>
        <w:tc>
          <w:tcPr>
            <w:tcW w:w="6237" w:type="dxa"/>
          </w:tcPr>
          <w:p>
            <w:pPr>
              <w:spacing w:after="0"/>
              <w:ind w:left="482"/>
              <w:jc w:val="both"/>
            </w:pPr>
            <w:r>
              <w:rPr>
                <w:rFonts w:ascii="宋体" w:hAnsi="宋体" w:eastAsia="宋体" w:cs="宋体"/>
                <w:sz w:val="24"/>
              </w:rPr>
              <w:t>送电工程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5" w:hRule="atLeast"/>
        </w:trPr>
        <w:tc>
          <w:tcPr>
            <w:tcW w:w="1418" w:type="dxa"/>
          </w:tcPr>
          <w:p>
            <w:pPr>
              <w:spacing w:after="0"/>
              <w:ind w:left="481"/>
              <w:jc w:val="both"/>
            </w:pPr>
            <w:r>
              <w:rPr>
                <w:rFonts w:ascii="Times New Roman" w:hAnsi="Times New Roman" w:eastAsia="Times New Roman" w:cs="Times New Roman"/>
                <w:sz w:val="24"/>
              </w:rPr>
              <w:t xml:space="preserve">37 </w:t>
            </w:r>
          </w:p>
        </w:tc>
        <w:tc>
          <w:tcPr>
            <w:tcW w:w="2268" w:type="dxa"/>
            <w:gridSpan w:val="2"/>
          </w:tcPr>
          <w:p>
            <w:pPr>
              <w:spacing w:after="0"/>
              <w:ind w:left="76"/>
              <w:jc w:val="both"/>
            </w:pPr>
            <w:r>
              <w:rPr>
                <w:rFonts w:ascii="Times New Roman" w:hAnsi="Times New Roman" w:eastAsia="Times New Roman" w:cs="Times New Roman"/>
                <w:sz w:val="24"/>
              </w:rPr>
              <w:t xml:space="preserve">10204006 </w:t>
            </w:r>
          </w:p>
        </w:tc>
        <w:tc>
          <w:tcPr>
            <w:tcW w:w="6237" w:type="dxa"/>
          </w:tcPr>
          <w:p>
            <w:pPr>
              <w:spacing w:after="0"/>
              <w:ind w:left="482"/>
              <w:jc w:val="both"/>
            </w:pPr>
            <w:r>
              <w:rPr>
                <w:rFonts w:ascii="宋体" w:hAnsi="宋体" w:eastAsia="宋体" w:cs="宋体"/>
                <w:sz w:val="24"/>
              </w:rPr>
              <w:t>变电工程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6" w:hRule="atLeast"/>
        </w:trPr>
        <w:tc>
          <w:tcPr>
            <w:tcW w:w="3686" w:type="dxa"/>
            <w:gridSpan w:val="3"/>
            <w:shd w:val="clear" w:color="auto" w:fill="F2F2F2"/>
          </w:tcPr>
          <w:p>
            <w:pPr>
              <w:spacing w:after="0"/>
              <w:ind w:left="484"/>
              <w:jc w:val="both"/>
            </w:pPr>
            <w:r>
              <w:rPr>
                <w:rFonts w:ascii="宋体" w:hAnsi="宋体" w:eastAsia="宋体" w:cs="宋体"/>
                <w:sz w:val="24"/>
              </w:rPr>
              <w:t>冶金行业</w:t>
            </w:r>
            <w:r>
              <w:rPr>
                <w:rFonts w:ascii="Times New Roman" w:hAnsi="Times New Roman" w:eastAsia="Times New Roman" w:cs="Times New Roman"/>
                <w:b/>
                <w:sz w:val="24"/>
              </w:rPr>
              <w:t xml:space="preserve"> </w:t>
            </w:r>
          </w:p>
        </w:tc>
        <w:tc>
          <w:tcPr>
            <w:tcW w:w="6237"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418" w:type="dxa"/>
          </w:tcPr>
          <w:p>
            <w:pPr>
              <w:spacing w:after="0"/>
              <w:ind w:left="481"/>
              <w:jc w:val="both"/>
            </w:pPr>
            <w:r>
              <w:rPr>
                <w:rFonts w:ascii="Times New Roman" w:hAnsi="Times New Roman" w:eastAsia="Times New Roman" w:cs="Times New Roman"/>
                <w:sz w:val="24"/>
              </w:rPr>
              <w:t xml:space="preserve">38 </w:t>
            </w:r>
          </w:p>
        </w:tc>
        <w:tc>
          <w:tcPr>
            <w:tcW w:w="2268" w:type="dxa"/>
            <w:gridSpan w:val="2"/>
          </w:tcPr>
          <w:p>
            <w:pPr>
              <w:spacing w:after="0"/>
              <w:ind w:left="76"/>
              <w:jc w:val="both"/>
            </w:pPr>
            <w:r>
              <w:rPr>
                <w:rFonts w:ascii="Times New Roman" w:hAnsi="Times New Roman" w:eastAsia="Times New Roman" w:cs="Times New Roman"/>
                <w:sz w:val="24"/>
              </w:rPr>
              <w:t xml:space="preserve">10205001 </w:t>
            </w:r>
          </w:p>
        </w:tc>
        <w:tc>
          <w:tcPr>
            <w:tcW w:w="6237" w:type="dxa"/>
          </w:tcPr>
          <w:p>
            <w:pPr>
              <w:spacing w:after="0"/>
              <w:ind w:left="482"/>
              <w:jc w:val="both"/>
            </w:pPr>
            <w:r>
              <w:rPr>
                <w:rFonts w:ascii="宋体" w:hAnsi="宋体" w:eastAsia="宋体" w:cs="宋体"/>
                <w:sz w:val="24"/>
              </w:rPr>
              <w:t>金属冶炼工程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8" w:hRule="atLeast"/>
        </w:trPr>
        <w:tc>
          <w:tcPr>
            <w:tcW w:w="1418" w:type="dxa"/>
          </w:tcPr>
          <w:p>
            <w:pPr>
              <w:spacing w:after="0"/>
              <w:ind w:left="481"/>
              <w:jc w:val="both"/>
            </w:pPr>
            <w:r>
              <w:rPr>
                <w:rFonts w:ascii="Times New Roman" w:hAnsi="Times New Roman" w:eastAsia="Times New Roman" w:cs="Times New Roman"/>
                <w:sz w:val="24"/>
              </w:rPr>
              <w:t xml:space="preserve">39 </w:t>
            </w:r>
          </w:p>
        </w:tc>
        <w:tc>
          <w:tcPr>
            <w:tcW w:w="2268" w:type="dxa"/>
            <w:gridSpan w:val="2"/>
          </w:tcPr>
          <w:p>
            <w:pPr>
              <w:spacing w:after="0"/>
              <w:ind w:left="76"/>
              <w:jc w:val="both"/>
            </w:pPr>
            <w:r>
              <w:rPr>
                <w:rFonts w:ascii="Times New Roman" w:hAnsi="Times New Roman" w:eastAsia="Times New Roman" w:cs="Times New Roman"/>
                <w:sz w:val="24"/>
              </w:rPr>
              <w:t xml:space="preserve">10205002 </w:t>
            </w:r>
          </w:p>
        </w:tc>
        <w:tc>
          <w:tcPr>
            <w:tcW w:w="6237" w:type="dxa"/>
          </w:tcPr>
          <w:p>
            <w:pPr>
              <w:spacing w:after="0"/>
              <w:ind w:left="482"/>
              <w:jc w:val="both"/>
            </w:pPr>
            <w:r>
              <w:rPr>
                <w:rFonts w:ascii="宋体" w:hAnsi="宋体" w:eastAsia="宋体" w:cs="宋体"/>
                <w:sz w:val="24"/>
              </w:rPr>
              <w:t>金属材料工程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40 </w:t>
            </w:r>
          </w:p>
        </w:tc>
        <w:tc>
          <w:tcPr>
            <w:tcW w:w="2268" w:type="dxa"/>
            <w:gridSpan w:val="2"/>
          </w:tcPr>
          <w:p>
            <w:pPr>
              <w:spacing w:after="0"/>
              <w:ind w:left="76"/>
              <w:jc w:val="both"/>
            </w:pPr>
            <w:r>
              <w:rPr>
                <w:rFonts w:ascii="Times New Roman" w:hAnsi="Times New Roman" w:eastAsia="Times New Roman" w:cs="Times New Roman"/>
                <w:sz w:val="24"/>
              </w:rPr>
              <w:t xml:space="preserve">10205003 </w:t>
            </w:r>
          </w:p>
        </w:tc>
        <w:tc>
          <w:tcPr>
            <w:tcW w:w="6237" w:type="dxa"/>
          </w:tcPr>
          <w:p>
            <w:pPr>
              <w:spacing w:after="0"/>
              <w:ind w:left="482"/>
              <w:jc w:val="both"/>
            </w:pPr>
            <w:r>
              <w:rPr>
                <w:rFonts w:ascii="宋体" w:hAnsi="宋体" w:eastAsia="宋体" w:cs="宋体"/>
                <w:sz w:val="24"/>
              </w:rPr>
              <w:t>焦化和耐火材料工程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418" w:type="dxa"/>
          </w:tcPr>
          <w:p>
            <w:pPr>
              <w:spacing w:after="0"/>
              <w:ind w:left="481"/>
              <w:jc w:val="both"/>
            </w:pPr>
            <w:r>
              <w:rPr>
                <w:rFonts w:ascii="Times New Roman" w:hAnsi="Times New Roman" w:eastAsia="Times New Roman" w:cs="Times New Roman"/>
                <w:sz w:val="24"/>
              </w:rPr>
              <w:t xml:space="preserve">41 </w:t>
            </w:r>
          </w:p>
        </w:tc>
        <w:tc>
          <w:tcPr>
            <w:tcW w:w="2268" w:type="dxa"/>
            <w:gridSpan w:val="2"/>
          </w:tcPr>
          <w:p>
            <w:pPr>
              <w:spacing w:after="0"/>
              <w:ind w:left="76"/>
              <w:jc w:val="both"/>
            </w:pPr>
            <w:r>
              <w:rPr>
                <w:rFonts w:ascii="Times New Roman" w:hAnsi="Times New Roman" w:eastAsia="Times New Roman" w:cs="Times New Roman"/>
                <w:sz w:val="24"/>
              </w:rPr>
              <w:t xml:space="preserve">10205004 </w:t>
            </w:r>
          </w:p>
        </w:tc>
        <w:tc>
          <w:tcPr>
            <w:tcW w:w="6237" w:type="dxa"/>
          </w:tcPr>
          <w:p>
            <w:pPr>
              <w:spacing w:after="0"/>
              <w:ind w:left="482"/>
              <w:jc w:val="both"/>
            </w:pPr>
            <w:r>
              <w:rPr>
                <w:rFonts w:ascii="宋体" w:hAnsi="宋体" w:eastAsia="宋体" w:cs="宋体"/>
                <w:sz w:val="24"/>
              </w:rPr>
              <w:t>冶金矿山工程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3686" w:type="dxa"/>
            <w:gridSpan w:val="3"/>
            <w:shd w:val="clear" w:color="auto" w:fill="F2F2F2"/>
          </w:tcPr>
          <w:p>
            <w:pPr>
              <w:spacing w:after="0"/>
              <w:ind w:left="484"/>
              <w:jc w:val="both"/>
            </w:pPr>
            <w:r>
              <w:rPr>
                <w:rFonts w:ascii="宋体" w:hAnsi="宋体" w:eastAsia="宋体" w:cs="宋体"/>
                <w:sz w:val="24"/>
              </w:rPr>
              <w:t>军工行业</w:t>
            </w:r>
            <w:r>
              <w:rPr>
                <w:rFonts w:ascii="Times New Roman" w:hAnsi="Times New Roman" w:eastAsia="Times New Roman" w:cs="Times New Roman"/>
                <w:b/>
                <w:sz w:val="24"/>
              </w:rPr>
              <w:t xml:space="preserve"> </w:t>
            </w:r>
          </w:p>
        </w:tc>
        <w:tc>
          <w:tcPr>
            <w:tcW w:w="6237"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418" w:type="dxa"/>
          </w:tcPr>
          <w:p>
            <w:pPr>
              <w:spacing w:after="0"/>
              <w:ind w:left="481"/>
              <w:jc w:val="both"/>
            </w:pPr>
            <w:r>
              <w:rPr>
                <w:rFonts w:ascii="Times New Roman" w:hAnsi="Times New Roman" w:eastAsia="Times New Roman" w:cs="Times New Roman"/>
                <w:sz w:val="24"/>
              </w:rPr>
              <w:t xml:space="preserve">42 </w:t>
            </w:r>
          </w:p>
        </w:tc>
        <w:tc>
          <w:tcPr>
            <w:tcW w:w="2268" w:type="dxa"/>
            <w:gridSpan w:val="2"/>
          </w:tcPr>
          <w:p>
            <w:pPr>
              <w:spacing w:after="0"/>
              <w:ind w:left="76"/>
              <w:jc w:val="both"/>
            </w:pPr>
            <w:r>
              <w:rPr>
                <w:rFonts w:ascii="Times New Roman" w:hAnsi="Times New Roman" w:eastAsia="Times New Roman" w:cs="Times New Roman"/>
                <w:sz w:val="24"/>
              </w:rPr>
              <w:t xml:space="preserve">10206001 </w:t>
            </w:r>
          </w:p>
        </w:tc>
        <w:tc>
          <w:tcPr>
            <w:tcW w:w="6237" w:type="dxa"/>
          </w:tcPr>
          <w:p>
            <w:pPr>
              <w:spacing w:after="0"/>
              <w:ind w:left="482"/>
              <w:jc w:val="both"/>
            </w:pPr>
            <w:r>
              <w:rPr>
                <w:rFonts w:ascii="宋体" w:hAnsi="宋体" w:eastAsia="宋体" w:cs="宋体"/>
                <w:sz w:val="24"/>
              </w:rPr>
              <w:t>导弹及火箭弹工程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43 </w:t>
            </w:r>
          </w:p>
        </w:tc>
        <w:tc>
          <w:tcPr>
            <w:tcW w:w="2268" w:type="dxa"/>
            <w:gridSpan w:val="2"/>
          </w:tcPr>
          <w:p>
            <w:pPr>
              <w:spacing w:after="0"/>
              <w:ind w:left="76"/>
              <w:jc w:val="both"/>
            </w:pPr>
            <w:r>
              <w:rPr>
                <w:rFonts w:ascii="Times New Roman" w:hAnsi="Times New Roman" w:eastAsia="Times New Roman" w:cs="Times New Roman"/>
                <w:sz w:val="24"/>
              </w:rPr>
              <w:t xml:space="preserve">10206002 </w:t>
            </w:r>
          </w:p>
        </w:tc>
        <w:tc>
          <w:tcPr>
            <w:tcW w:w="6237" w:type="dxa"/>
          </w:tcPr>
          <w:p>
            <w:pPr>
              <w:spacing w:after="0"/>
              <w:ind w:left="482"/>
              <w:jc w:val="both"/>
            </w:pPr>
            <w:r>
              <w:rPr>
                <w:rFonts w:ascii="宋体" w:hAnsi="宋体" w:eastAsia="宋体" w:cs="宋体"/>
                <w:sz w:val="24"/>
              </w:rPr>
              <w:t>弹、火工品及固体发动机工程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44 </w:t>
            </w:r>
          </w:p>
        </w:tc>
        <w:tc>
          <w:tcPr>
            <w:tcW w:w="2268" w:type="dxa"/>
            <w:gridSpan w:val="2"/>
          </w:tcPr>
          <w:p>
            <w:pPr>
              <w:spacing w:after="0"/>
              <w:ind w:left="76"/>
              <w:jc w:val="both"/>
            </w:pPr>
            <w:r>
              <w:rPr>
                <w:rFonts w:ascii="Times New Roman" w:hAnsi="Times New Roman" w:eastAsia="Times New Roman" w:cs="Times New Roman"/>
                <w:sz w:val="24"/>
              </w:rPr>
              <w:t xml:space="preserve">10206003 </w:t>
            </w:r>
          </w:p>
        </w:tc>
        <w:tc>
          <w:tcPr>
            <w:tcW w:w="6237" w:type="dxa"/>
          </w:tcPr>
          <w:p>
            <w:pPr>
              <w:spacing w:after="0"/>
              <w:ind w:left="482"/>
              <w:jc w:val="both"/>
            </w:pPr>
            <w:r>
              <w:rPr>
                <w:rFonts w:ascii="宋体" w:hAnsi="宋体" w:eastAsia="宋体" w:cs="宋体"/>
                <w:sz w:val="24"/>
              </w:rPr>
              <w:t>燃机、动力装置及航天发动机工程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45 </w:t>
            </w:r>
          </w:p>
        </w:tc>
        <w:tc>
          <w:tcPr>
            <w:tcW w:w="2268" w:type="dxa"/>
            <w:gridSpan w:val="2"/>
          </w:tcPr>
          <w:p>
            <w:pPr>
              <w:spacing w:after="0"/>
              <w:ind w:left="76"/>
              <w:jc w:val="both"/>
            </w:pPr>
            <w:r>
              <w:rPr>
                <w:rFonts w:ascii="Times New Roman" w:hAnsi="Times New Roman" w:eastAsia="Times New Roman" w:cs="Times New Roman"/>
                <w:sz w:val="24"/>
              </w:rPr>
              <w:t xml:space="preserve">10206004 </w:t>
            </w:r>
          </w:p>
        </w:tc>
        <w:tc>
          <w:tcPr>
            <w:tcW w:w="6237" w:type="dxa"/>
          </w:tcPr>
          <w:p>
            <w:pPr>
              <w:spacing w:after="0"/>
              <w:ind w:right="37"/>
              <w:jc w:val="both"/>
            </w:pPr>
            <w:r>
              <w:rPr>
                <w:rFonts w:ascii="宋体" w:hAnsi="宋体" w:eastAsia="宋体" w:cs="宋体"/>
                <w:sz w:val="24"/>
              </w:rPr>
              <w:t>控制系统、光学、光电、电子、仪表工程、仪表工程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46 </w:t>
            </w:r>
          </w:p>
        </w:tc>
        <w:tc>
          <w:tcPr>
            <w:tcW w:w="2268" w:type="dxa"/>
            <w:gridSpan w:val="2"/>
          </w:tcPr>
          <w:p>
            <w:pPr>
              <w:spacing w:after="0"/>
              <w:ind w:left="76"/>
              <w:jc w:val="both"/>
            </w:pPr>
            <w:r>
              <w:rPr>
                <w:rFonts w:ascii="Times New Roman" w:hAnsi="Times New Roman" w:eastAsia="Times New Roman" w:cs="Times New Roman"/>
                <w:sz w:val="24"/>
              </w:rPr>
              <w:t xml:space="preserve">10206005 </w:t>
            </w:r>
          </w:p>
        </w:tc>
        <w:tc>
          <w:tcPr>
            <w:tcW w:w="6237" w:type="dxa"/>
          </w:tcPr>
          <w:p>
            <w:pPr>
              <w:spacing w:after="0"/>
              <w:ind w:left="482"/>
              <w:jc w:val="both"/>
            </w:pPr>
            <w:r>
              <w:rPr>
                <w:rFonts w:ascii="宋体" w:hAnsi="宋体" w:eastAsia="宋体" w:cs="宋体"/>
                <w:sz w:val="24"/>
              </w:rPr>
              <w:t>科研、靶场、试验、教育培训工程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47 </w:t>
            </w:r>
          </w:p>
        </w:tc>
        <w:tc>
          <w:tcPr>
            <w:tcW w:w="2268" w:type="dxa"/>
            <w:gridSpan w:val="2"/>
          </w:tcPr>
          <w:p>
            <w:pPr>
              <w:spacing w:after="0"/>
              <w:ind w:left="76"/>
              <w:jc w:val="both"/>
            </w:pPr>
            <w:r>
              <w:rPr>
                <w:rFonts w:ascii="Times New Roman" w:hAnsi="Times New Roman" w:eastAsia="Times New Roman" w:cs="Times New Roman"/>
                <w:sz w:val="24"/>
              </w:rPr>
              <w:t xml:space="preserve">10206006 </w:t>
            </w:r>
          </w:p>
        </w:tc>
        <w:tc>
          <w:tcPr>
            <w:tcW w:w="6237" w:type="dxa"/>
          </w:tcPr>
          <w:p>
            <w:pPr>
              <w:spacing w:after="0"/>
              <w:ind w:left="482"/>
              <w:jc w:val="both"/>
            </w:pPr>
            <w:r>
              <w:rPr>
                <w:rFonts w:ascii="宋体" w:hAnsi="宋体" w:eastAsia="宋体" w:cs="宋体"/>
                <w:sz w:val="24"/>
              </w:rPr>
              <w:t>地面设备工程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48 </w:t>
            </w:r>
          </w:p>
        </w:tc>
        <w:tc>
          <w:tcPr>
            <w:tcW w:w="2268" w:type="dxa"/>
            <w:gridSpan w:val="2"/>
          </w:tcPr>
          <w:p>
            <w:pPr>
              <w:spacing w:after="0"/>
              <w:ind w:left="76"/>
              <w:jc w:val="both"/>
            </w:pPr>
            <w:r>
              <w:rPr>
                <w:rFonts w:ascii="Times New Roman" w:hAnsi="Times New Roman" w:eastAsia="Times New Roman" w:cs="Times New Roman"/>
                <w:sz w:val="24"/>
              </w:rPr>
              <w:t xml:space="preserve">10206007 </w:t>
            </w:r>
          </w:p>
        </w:tc>
        <w:tc>
          <w:tcPr>
            <w:tcW w:w="6237" w:type="dxa"/>
          </w:tcPr>
          <w:p>
            <w:pPr>
              <w:spacing w:after="0"/>
              <w:ind w:left="482"/>
              <w:jc w:val="both"/>
            </w:pPr>
            <w:r>
              <w:rPr>
                <w:rFonts w:ascii="宋体" w:hAnsi="宋体" w:eastAsia="宋体" w:cs="宋体"/>
                <w:sz w:val="24"/>
              </w:rPr>
              <w:t>航天空间飞行器工程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418" w:type="dxa"/>
          </w:tcPr>
          <w:p>
            <w:pPr>
              <w:spacing w:after="0"/>
              <w:ind w:left="481"/>
              <w:jc w:val="both"/>
            </w:pPr>
            <w:r>
              <w:rPr>
                <w:rFonts w:ascii="Times New Roman" w:hAnsi="Times New Roman" w:eastAsia="Times New Roman" w:cs="Times New Roman"/>
                <w:sz w:val="24"/>
              </w:rPr>
              <w:t xml:space="preserve">49 </w:t>
            </w:r>
          </w:p>
        </w:tc>
        <w:tc>
          <w:tcPr>
            <w:tcW w:w="2268" w:type="dxa"/>
            <w:gridSpan w:val="2"/>
          </w:tcPr>
          <w:p>
            <w:pPr>
              <w:spacing w:after="0"/>
              <w:ind w:left="76"/>
              <w:jc w:val="both"/>
            </w:pPr>
            <w:r>
              <w:rPr>
                <w:rFonts w:ascii="Times New Roman" w:hAnsi="Times New Roman" w:eastAsia="Times New Roman" w:cs="Times New Roman"/>
                <w:sz w:val="24"/>
              </w:rPr>
              <w:t xml:space="preserve">10206008 </w:t>
            </w:r>
          </w:p>
        </w:tc>
        <w:tc>
          <w:tcPr>
            <w:tcW w:w="6237" w:type="dxa"/>
          </w:tcPr>
          <w:p>
            <w:pPr>
              <w:spacing w:after="0"/>
              <w:ind w:left="482"/>
              <w:jc w:val="both"/>
            </w:pPr>
            <w:r>
              <w:rPr>
                <w:rFonts w:ascii="宋体" w:hAnsi="宋体" w:eastAsia="宋体" w:cs="宋体"/>
                <w:sz w:val="24"/>
              </w:rPr>
              <w:t>运载火箭制造工程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50 </w:t>
            </w:r>
          </w:p>
        </w:tc>
        <w:tc>
          <w:tcPr>
            <w:tcW w:w="2268" w:type="dxa"/>
            <w:gridSpan w:val="2"/>
          </w:tcPr>
          <w:p>
            <w:pPr>
              <w:spacing w:after="0"/>
              <w:ind w:right="290"/>
              <w:jc w:val="both"/>
            </w:pPr>
            <w:r>
              <w:rPr>
                <w:rFonts w:ascii="Times New Roman" w:hAnsi="Times New Roman" w:eastAsia="Times New Roman" w:cs="Times New Roman"/>
                <w:sz w:val="24"/>
              </w:rPr>
              <w:t xml:space="preserve">10206009 </w:t>
            </w:r>
          </w:p>
        </w:tc>
        <w:tc>
          <w:tcPr>
            <w:tcW w:w="6237" w:type="dxa"/>
          </w:tcPr>
          <w:p>
            <w:pPr>
              <w:spacing w:after="0"/>
              <w:ind w:left="1"/>
              <w:jc w:val="both"/>
            </w:pPr>
            <w:r>
              <w:rPr>
                <w:rFonts w:ascii="宋体" w:hAnsi="宋体" w:eastAsia="宋体" w:cs="宋体"/>
                <w:sz w:val="24"/>
              </w:rPr>
              <w:t>地面制导站工程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51 </w:t>
            </w:r>
          </w:p>
        </w:tc>
        <w:tc>
          <w:tcPr>
            <w:tcW w:w="2268" w:type="dxa"/>
            <w:gridSpan w:val="2"/>
          </w:tcPr>
          <w:p>
            <w:pPr>
              <w:spacing w:after="0"/>
              <w:ind w:right="290"/>
              <w:jc w:val="both"/>
            </w:pPr>
            <w:r>
              <w:rPr>
                <w:rFonts w:ascii="Times New Roman" w:hAnsi="Times New Roman" w:eastAsia="Times New Roman" w:cs="Times New Roman"/>
                <w:sz w:val="24"/>
              </w:rPr>
              <w:t xml:space="preserve">10206010 </w:t>
            </w:r>
          </w:p>
        </w:tc>
        <w:tc>
          <w:tcPr>
            <w:tcW w:w="6237" w:type="dxa"/>
          </w:tcPr>
          <w:p>
            <w:pPr>
              <w:spacing w:after="0"/>
              <w:ind w:left="1"/>
              <w:jc w:val="both"/>
            </w:pPr>
            <w:r>
              <w:rPr>
                <w:rFonts w:ascii="宋体" w:hAnsi="宋体" w:eastAsia="宋体" w:cs="宋体"/>
                <w:sz w:val="24"/>
              </w:rPr>
              <w:t>航空飞行器工程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52 </w:t>
            </w:r>
          </w:p>
        </w:tc>
        <w:tc>
          <w:tcPr>
            <w:tcW w:w="2268" w:type="dxa"/>
            <w:gridSpan w:val="2"/>
          </w:tcPr>
          <w:p>
            <w:pPr>
              <w:spacing w:after="0"/>
              <w:ind w:right="299"/>
              <w:jc w:val="both"/>
            </w:pPr>
            <w:r>
              <w:rPr>
                <w:rFonts w:ascii="Times New Roman" w:hAnsi="Times New Roman" w:eastAsia="Times New Roman" w:cs="Times New Roman"/>
                <w:sz w:val="24"/>
              </w:rPr>
              <w:t xml:space="preserve">10206011 </w:t>
            </w:r>
          </w:p>
        </w:tc>
        <w:tc>
          <w:tcPr>
            <w:tcW w:w="6237" w:type="dxa"/>
          </w:tcPr>
          <w:p>
            <w:pPr>
              <w:spacing w:after="0"/>
              <w:ind w:left="1"/>
              <w:jc w:val="both"/>
            </w:pPr>
            <w:r>
              <w:rPr>
                <w:rFonts w:ascii="宋体" w:hAnsi="宋体" w:eastAsia="宋体" w:cs="宋体"/>
                <w:sz w:val="24"/>
              </w:rPr>
              <w:t>机场工程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53 </w:t>
            </w:r>
          </w:p>
        </w:tc>
        <w:tc>
          <w:tcPr>
            <w:tcW w:w="2268" w:type="dxa"/>
            <w:gridSpan w:val="2"/>
          </w:tcPr>
          <w:p>
            <w:pPr>
              <w:spacing w:after="0"/>
              <w:ind w:right="290"/>
              <w:jc w:val="both"/>
            </w:pPr>
            <w:r>
              <w:rPr>
                <w:rFonts w:ascii="Times New Roman" w:hAnsi="Times New Roman" w:eastAsia="Times New Roman" w:cs="Times New Roman"/>
                <w:sz w:val="24"/>
              </w:rPr>
              <w:t xml:space="preserve">10206012 </w:t>
            </w:r>
          </w:p>
        </w:tc>
        <w:tc>
          <w:tcPr>
            <w:tcW w:w="6237" w:type="dxa"/>
          </w:tcPr>
          <w:p>
            <w:pPr>
              <w:spacing w:after="0"/>
              <w:ind w:left="1"/>
              <w:jc w:val="both"/>
            </w:pPr>
            <w:r>
              <w:rPr>
                <w:rFonts w:ascii="宋体" w:hAnsi="宋体" w:eastAsia="宋体" w:cs="宋体"/>
                <w:sz w:val="24"/>
              </w:rPr>
              <w:t>船舶制造工程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418" w:type="dxa"/>
          </w:tcPr>
          <w:p>
            <w:pPr>
              <w:spacing w:after="0"/>
              <w:jc w:val="both"/>
            </w:pPr>
            <w:r>
              <w:rPr>
                <w:rFonts w:ascii="Times New Roman" w:hAnsi="Times New Roman" w:eastAsia="Times New Roman" w:cs="Times New Roman"/>
                <w:sz w:val="24"/>
              </w:rPr>
              <w:t xml:space="preserve">54 </w:t>
            </w:r>
          </w:p>
        </w:tc>
        <w:tc>
          <w:tcPr>
            <w:tcW w:w="2268" w:type="dxa"/>
            <w:gridSpan w:val="2"/>
          </w:tcPr>
          <w:p>
            <w:pPr>
              <w:spacing w:after="0"/>
              <w:ind w:right="290"/>
              <w:jc w:val="both"/>
            </w:pPr>
            <w:r>
              <w:rPr>
                <w:rFonts w:ascii="Times New Roman" w:hAnsi="Times New Roman" w:eastAsia="Times New Roman" w:cs="Times New Roman"/>
                <w:sz w:val="24"/>
              </w:rPr>
              <w:t xml:space="preserve">10206013 </w:t>
            </w:r>
          </w:p>
        </w:tc>
        <w:tc>
          <w:tcPr>
            <w:tcW w:w="6237" w:type="dxa"/>
          </w:tcPr>
          <w:p>
            <w:pPr>
              <w:spacing w:after="0"/>
              <w:ind w:left="1"/>
              <w:jc w:val="both"/>
            </w:pPr>
            <w:r>
              <w:rPr>
                <w:rFonts w:ascii="宋体" w:hAnsi="宋体" w:eastAsia="宋体" w:cs="宋体"/>
                <w:sz w:val="24"/>
              </w:rPr>
              <w:t>船舶机械工程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55 </w:t>
            </w:r>
          </w:p>
        </w:tc>
        <w:tc>
          <w:tcPr>
            <w:tcW w:w="2268" w:type="dxa"/>
            <w:gridSpan w:val="2"/>
          </w:tcPr>
          <w:p>
            <w:pPr>
              <w:spacing w:after="0"/>
              <w:ind w:right="290"/>
              <w:jc w:val="both"/>
            </w:pPr>
            <w:r>
              <w:rPr>
                <w:rFonts w:ascii="Times New Roman" w:hAnsi="Times New Roman" w:eastAsia="Times New Roman" w:cs="Times New Roman"/>
                <w:sz w:val="24"/>
              </w:rPr>
              <w:t xml:space="preserve">10206014 </w:t>
            </w:r>
          </w:p>
        </w:tc>
        <w:tc>
          <w:tcPr>
            <w:tcW w:w="6237" w:type="dxa"/>
          </w:tcPr>
          <w:p>
            <w:pPr>
              <w:spacing w:after="0"/>
              <w:ind w:left="1"/>
              <w:jc w:val="both"/>
            </w:pPr>
            <w:r>
              <w:rPr>
                <w:rFonts w:ascii="宋体" w:hAnsi="宋体" w:eastAsia="宋体" w:cs="宋体"/>
                <w:sz w:val="24"/>
              </w:rPr>
              <w:t>船舶水工工程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56 </w:t>
            </w:r>
          </w:p>
        </w:tc>
        <w:tc>
          <w:tcPr>
            <w:tcW w:w="2268" w:type="dxa"/>
            <w:gridSpan w:val="2"/>
          </w:tcPr>
          <w:p>
            <w:pPr>
              <w:spacing w:after="0"/>
              <w:ind w:right="290"/>
              <w:jc w:val="both"/>
            </w:pPr>
            <w:r>
              <w:rPr>
                <w:rFonts w:ascii="Times New Roman" w:hAnsi="Times New Roman" w:eastAsia="Times New Roman" w:cs="Times New Roman"/>
                <w:sz w:val="24"/>
              </w:rPr>
              <w:t xml:space="preserve">10206015 </w:t>
            </w:r>
          </w:p>
        </w:tc>
        <w:tc>
          <w:tcPr>
            <w:tcW w:w="6237" w:type="dxa"/>
          </w:tcPr>
          <w:p>
            <w:pPr>
              <w:spacing w:after="0"/>
              <w:ind w:left="1"/>
              <w:jc w:val="both"/>
            </w:pPr>
            <w:r>
              <w:rPr>
                <w:rFonts w:ascii="宋体" w:hAnsi="宋体" w:eastAsia="宋体" w:cs="宋体"/>
                <w:sz w:val="24"/>
              </w:rPr>
              <w:t>坦克、装甲车辆工程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57 </w:t>
            </w:r>
          </w:p>
        </w:tc>
        <w:tc>
          <w:tcPr>
            <w:tcW w:w="2268" w:type="dxa"/>
            <w:gridSpan w:val="2"/>
          </w:tcPr>
          <w:p>
            <w:pPr>
              <w:spacing w:after="0"/>
              <w:ind w:right="290"/>
              <w:jc w:val="both"/>
            </w:pPr>
            <w:r>
              <w:rPr>
                <w:rFonts w:ascii="Times New Roman" w:hAnsi="Times New Roman" w:eastAsia="Times New Roman" w:cs="Times New Roman"/>
                <w:sz w:val="24"/>
              </w:rPr>
              <w:t xml:space="preserve">10206016 </w:t>
            </w:r>
          </w:p>
        </w:tc>
        <w:tc>
          <w:tcPr>
            <w:tcW w:w="6237" w:type="dxa"/>
          </w:tcPr>
          <w:p>
            <w:pPr>
              <w:spacing w:after="0"/>
              <w:ind w:left="1"/>
              <w:jc w:val="both"/>
            </w:pPr>
            <w:r>
              <w:rPr>
                <w:rFonts w:ascii="宋体" w:hAnsi="宋体" w:eastAsia="宋体" w:cs="宋体"/>
                <w:sz w:val="24"/>
              </w:rPr>
              <w:t>枪、炮工程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58 </w:t>
            </w:r>
          </w:p>
        </w:tc>
        <w:tc>
          <w:tcPr>
            <w:tcW w:w="2268" w:type="dxa"/>
            <w:gridSpan w:val="2"/>
          </w:tcPr>
          <w:p>
            <w:pPr>
              <w:spacing w:after="0"/>
              <w:ind w:right="290"/>
              <w:jc w:val="both"/>
            </w:pPr>
            <w:r>
              <w:rPr>
                <w:rFonts w:ascii="Times New Roman" w:hAnsi="Times New Roman" w:eastAsia="Times New Roman" w:cs="Times New Roman"/>
                <w:sz w:val="24"/>
              </w:rPr>
              <w:t xml:space="preserve">10206017 </w:t>
            </w:r>
          </w:p>
        </w:tc>
        <w:tc>
          <w:tcPr>
            <w:tcW w:w="6237" w:type="dxa"/>
          </w:tcPr>
          <w:p>
            <w:pPr>
              <w:spacing w:after="0"/>
              <w:ind w:left="1"/>
              <w:jc w:val="both"/>
            </w:pPr>
            <w:r>
              <w:rPr>
                <w:rFonts w:ascii="宋体" w:hAnsi="宋体" w:eastAsia="宋体" w:cs="宋体"/>
                <w:sz w:val="24"/>
              </w:rPr>
              <w:t>火、炸药工程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59 </w:t>
            </w:r>
          </w:p>
        </w:tc>
        <w:tc>
          <w:tcPr>
            <w:tcW w:w="2268" w:type="dxa"/>
            <w:gridSpan w:val="2"/>
          </w:tcPr>
          <w:p>
            <w:pPr>
              <w:spacing w:after="0"/>
              <w:ind w:right="290"/>
              <w:jc w:val="both"/>
            </w:pPr>
            <w:r>
              <w:rPr>
                <w:rFonts w:ascii="Times New Roman" w:hAnsi="Times New Roman" w:eastAsia="Times New Roman" w:cs="Times New Roman"/>
                <w:sz w:val="24"/>
              </w:rPr>
              <w:t xml:space="preserve">10206018 </w:t>
            </w:r>
          </w:p>
        </w:tc>
        <w:tc>
          <w:tcPr>
            <w:tcW w:w="6237" w:type="dxa"/>
          </w:tcPr>
          <w:p>
            <w:pPr>
              <w:spacing w:after="0"/>
              <w:ind w:left="1"/>
              <w:jc w:val="both"/>
            </w:pPr>
            <w:r>
              <w:rPr>
                <w:rFonts w:ascii="宋体" w:hAnsi="宋体" w:eastAsia="宋体" w:cs="宋体"/>
                <w:sz w:val="24"/>
              </w:rPr>
              <w:t>防化、民爆器材工程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机械行业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60 </w:t>
            </w:r>
          </w:p>
        </w:tc>
        <w:tc>
          <w:tcPr>
            <w:tcW w:w="2268" w:type="dxa"/>
            <w:gridSpan w:val="2"/>
          </w:tcPr>
          <w:p>
            <w:pPr>
              <w:spacing w:after="0"/>
              <w:ind w:right="290"/>
              <w:jc w:val="both"/>
            </w:pPr>
            <w:r>
              <w:rPr>
                <w:rFonts w:ascii="Times New Roman" w:hAnsi="Times New Roman" w:eastAsia="Times New Roman" w:cs="Times New Roman"/>
                <w:sz w:val="24"/>
              </w:rPr>
              <w:t xml:space="preserve">10207001 </w:t>
            </w:r>
          </w:p>
        </w:tc>
        <w:tc>
          <w:tcPr>
            <w:tcW w:w="6237" w:type="dxa"/>
          </w:tcPr>
          <w:p>
            <w:pPr>
              <w:spacing w:after="0"/>
              <w:ind w:left="1"/>
              <w:jc w:val="both"/>
            </w:pPr>
            <w:r>
              <w:rPr>
                <w:rFonts w:ascii="宋体" w:hAnsi="宋体" w:eastAsia="宋体" w:cs="宋体"/>
                <w:sz w:val="24"/>
              </w:rPr>
              <w:t>通用设备制造业工程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61 </w:t>
            </w:r>
          </w:p>
        </w:tc>
        <w:tc>
          <w:tcPr>
            <w:tcW w:w="2268" w:type="dxa"/>
            <w:gridSpan w:val="2"/>
          </w:tcPr>
          <w:p>
            <w:pPr>
              <w:spacing w:after="0"/>
              <w:ind w:right="290"/>
              <w:jc w:val="both"/>
            </w:pPr>
            <w:r>
              <w:rPr>
                <w:rFonts w:ascii="Times New Roman" w:hAnsi="Times New Roman" w:eastAsia="Times New Roman" w:cs="Times New Roman"/>
                <w:sz w:val="24"/>
              </w:rPr>
              <w:t xml:space="preserve">10207002 </w:t>
            </w:r>
          </w:p>
        </w:tc>
        <w:tc>
          <w:tcPr>
            <w:tcW w:w="6237" w:type="dxa"/>
          </w:tcPr>
          <w:p>
            <w:pPr>
              <w:spacing w:after="0"/>
              <w:ind w:left="1"/>
              <w:jc w:val="both"/>
            </w:pPr>
            <w:r>
              <w:rPr>
                <w:rFonts w:ascii="宋体" w:hAnsi="宋体" w:eastAsia="宋体" w:cs="宋体"/>
                <w:sz w:val="24"/>
              </w:rPr>
              <w:t>专用设备制造业工程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62 </w:t>
            </w:r>
          </w:p>
        </w:tc>
        <w:tc>
          <w:tcPr>
            <w:tcW w:w="2268" w:type="dxa"/>
            <w:gridSpan w:val="2"/>
          </w:tcPr>
          <w:p>
            <w:pPr>
              <w:spacing w:after="0"/>
              <w:ind w:right="290"/>
              <w:jc w:val="both"/>
            </w:pPr>
            <w:r>
              <w:rPr>
                <w:rFonts w:ascii="Times New Roman" w:hAnsi="Times New Roman" w:eastAsia="Times New Roman" w:cs="Times New Roman"/>
                <w:sz w:val="24"/>
              </w:rPr>
              <w:t xml:space="preserve">10207003 </w:t>
            </w:r>
          </w:p>
        </w:tc>
        <w:tc>
          <w:tcPr>
            <w:tcW w:w="6237" w:type="dxa"/>
          </w:tcPr>
          <w:p>
            <w:pPr>
              <w:spacing w:after="0"/>
              <w:ind w:left="1"/>
              <w:jc w:val="both"/>
            </w:pPr>
            <w:r>
              <w:rPr>
                <w:rFonts w:ascii="宋体" w:hAnsi="宋体" w:eastAsia="宋体" w:cs="宋体"/>
                <w:sz w:val="24"/>
              </w:rPr>
              <w:t>交通运输设备制造业工程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63 </w:t>
            </w:r>
          </w:p>
        </w:tc>
        <w:tc>
          <w:tcPr>
            <w:tcW w:w="2268" w:type="dxa"/>
            <w:gridSpan w:val="2"/>
          </w:tcPr>
          <w:p>
            <w:pPr>
              <w:spacing w:after="0"/>
              <w:ind w:right="290"/>
              <w:jc w:val="both"/>
            </w:pPr>
            <w:r>
              <w:rPr>
                <w:rFonts w:ascii="Times New Roman" w:hAnsi="Times New Roman" w:eastAsia="Times New Roman" w:cs="Times New Roman"/>
                <w:sz w:val="24"/>
              </w:rPr>
              <w:t xml:space="preserve">10207004 </w:t>
            </w:r>
          </w:p>
        </w:tc>
        <w:tc>
          <w:tcPr>
            <w:tcW w:w="6237" w:type="dxa"/>
          </w:tcPr>
          <w:p>
            <w:pPr>
              <w:spacing w:after="0"/>
              <w:ind w:left="1"/>
              <w:jc w:val="both"/>
            </w:pPr>
            <w:r>
              <w:rPr>
                <w:rFonts w:ascii="宋体" w:hAnsi="宋体" w:eastAsia="宋体" w:cs="宋体"/>
                <w:sz w:val="24"/>
              </w:rPr>
              <w:t>电气机械设备制造业工程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64 </w:t>
            </w:r>
          </w:p>
        </w:tc>
        <w:tc>
          <w:tcPr>
            <w:tcW w:w="2268" w:type="dxa"/>
            <w:gridSpan w:val="2"/>
          </w:tcPr>
          <w:p>
            <w:pPr>
              <w:spacing w:after="0"/>
              <w:ind w:right="290"/>
              <w:jc w:val="both"/>
            </w:pPr>
            <w:r>
              <w:rPr>
                <w:rFonts w:ascii="Times New Roman" w:hAnsi="Times New Roman" w:eastAsia="Times New Roman" w:cs="Times New Roman"/>
                <w:sz w:val="24"/>
              </w:rPr>
              <w:t xml:space="preserve">10207005 </w:t>
            </w:r>
          </w:p>
        </w:tc>
        <w:tc>
          <w:tcPr>
            <w:tcW w:w="6237" w:type="dxa"/>
          </w:tcPr>
          <w:p>
            <w:pPr>
              <w:spacing w:after="0"/>
              <w:ind w:left="1"/>
              <w:jc w:val="both"/>
            </w:pPr>
            <w:r>
              <w:rPr>
                <w:rFonts w:ascii="宋体" w:hAnsi="宋体" w:eastAsia="宋体" w:cs="宋体"/>
                <w:sz w:val="24"/>
              </w:rPr>
              <w:t>金属制品业工程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65 </w:t>
            </w:r>
          </w:p>
        </w:tc>
        <w:tc>
          <w:tcPr>
            <w:tcW w:w="2268" w:type="dxa"/>
            <w:gridSpan w:val="2"/>
          </w:tcPr>
          <w:p>
            <w:pPr>
              <w:spacing w:after="0"/>
              <w:ind w:right="290"/>
              <w:jc w:val="both"/>
            </w:pPr>
            <w:r>
              <w:rPr>
                <w:rFonts w:ascii="Times New Roman" w:hAnsi="Times New Roman" w:eastAsia="Times New Roman" w:cs="Times New Roman"/>
                <w:sz w:val="24"/>
              </w:rPr>
              <w:t xml:space="preserve">10207006 </w:t>
            </w:r>
          </w:p>
        </w:tc>
        <w:tc>
          <w:tcPr>
            <w:tcW w:w="6237" w:type="dxa"/>
          </w:tcPr>
          <w:p>
            <w:pPr>
              <w:spacing w:after="0"/>
              <w:ind w:left="1"/>
              <w:jc w:val="both"/>
            </w:pPr>
            <w:r>
              <w:rPr>
                <w:rFonts w:ascii="宋体" w:hAnsi="宋体" w:eastAsia="宋体" w:cs="宋体"/>
                <w:sz w:val="24"/>
              </w:rPr>
              <w:t>仪器仪表及文化办公机械制造业工程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9" w:hRule="atLeast"/>
        </w:trPr>
        <w:tc>
          <w:tcPr>
            <w:tcW w:w="1418" w:type="dxa"/>
          </w:tcPr>
          <w:p>
            <w:pPr>
              <w:spacing w:after="0"/>
              <w:jc w:val="both"/>
            </w:pPr>
            <w:r>
              <w:rPr>
                <w:rFonts w:ascii="Times New Roman" w:hAnsi="Times New Roman" w:eastAsia="Times New Roman" w:cs="Times New Roman"/>
                <w:sz w:val="24"/>
              </w:rPr>
              <w:t xml:space="preserve">66 </w:t>
            </w:r>
          </w:p>
        </w:tc>
        <w:tc>
          <w:tcPr>
            <w:tcW w:w="2268" w:type="dxa"/>
            <w:gridSpan w:val="2"/>
          </w:tcPr>
          <w:p>
            <w:pPr>
              <w:spacing w:after="0"/>
              <w:ind w:right="290"/>
              <w:jc w:val="both"/>
            </w:pPr>
            <w:r>
              <w:rPr>
                <w:rFonts w:ascii="Times New Roman" w:hAnsi="Times New Roman" w:eastAsia="Times New Roman" w:cs="Times New Roman"/>
                <w:sz w:val="24"/>
              </w:rPr>
              <w:t xml:space="preserve">10207007 </w:t>
            </w:r>
          </w:p>
        </w:tc>
        <w:tc>
          <w:tcPr>
            <w:tcW w:w="6237" w:type="dxa"/>
          </w:tcPr>
          <w:p>
            <w:pPr>
              <w:spacing w:after="0"/>
              <w:ind w:left="1"/>
              <w:jc w:val="both"/>
            </w:pPr>
            <w:r>
              <w:rPr>
                <w:rFonts w:ascii="宋体" w:hAnsi="宋体" w:eastAsia="宋体" w:cs="宋体"/>
                <w:sz w:val="24"/>
              </w:rPr>
              <w:t>机械加工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67 </w:t>
            </w:r>
          </w:p>
        </w:tc>
        <w:tc>
          <w:tcPr>
            <w:tcW w:w="2268" w:type="dxa"/>
            <w:gridSpan w:val="2"/>
          </w:tcPr>
          <w:p>
            <w:pPr>
              <w:spacing w:after="0"/>
              <w:ind w:right="290"/>
              <w:jc w:val="both"/>
            </w:pPr>
            <w:r>
              <w:rPr>
                <w:rFonts w:ascii="Times New Roman" w:hAnsi="Times New Roman" w:eastAsia="Times New Roman" w:cs="Times New Roman"/>
                <w:sz w:val="24"/>
              </w:rPr>
              <w:t xml:space="preserve">10207008 </w:t>
            </w:r>
          </w:p>
        </w:tc>
        <w:tc>
          <w:tcPr>
            <w:tcW w:w="6237" w:type="dxa"/>
          </w:tcPr>
          <w:p>
            <w:pPr>
              <w:spacing w:after="0"/>
              <w:ind w:left="1"/>
              <w:jc w:val="both"/>
            </w:pPr>
            <w:r>
              <w:rPr>
                <w:rFonts w:ascii="宋体" w:hAnsi="宋体" w:eastAsia="宋体" w:cs="宋体"/>
                <w:sz w:val="24"/>
              </w:rPr>
              <w:t>热加工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68 </w:t>
            </w:r>
          </w:p>
        </w:tc>
        <w:tc>
          <w:tcPr>
            <w:tcW w:w="2268" w:type="dxa"/>
            <w:gridSpan w:val="2"/>
          </w:tcPr>
          <w:p>
            <w:pPr>
              <w:spacing w:after="0"/>
              <w:ind w:right="290"/>
              <w:jc w:val="both"/>
            </w:pPr>
            <w:r>
              <w:rPr>
                <w:rFonts w:ascii="Times New Roman" w:hAnsi="Times New Roman" w:eastAsia="Times New Roman" w:cs="Times New Roman"/>
                <w:sz w:val="24"/>
              </w:rPr>
              <w:t xml:space="preserve">10207009 </w:t>
            </w:r>
          </w:p>
        </w:tc>
        <w:tc>
          <w:tcPr>
            <w:tcW w:w="6237" w:type="dxa"/>
          </w:tcPr>
          <w:p>
            <w:pPr>
              <w:spacing w:after="0"/>
              <w:ind w:left="1"/>
              <w:jc w:val="both"/>
            </w:pPr>
            <w:r>
              <w:rPr>
                <w:rFonts w:ascii="宋体" w:hAnsi="宋体" w:eastAsia="宋体" w:cs="宋体"/>
                <w:sz w:val="24"/>
              </w:rPr>
              <w:t>表面处理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69 </w:t>
            </w:r>
          </w:p>
        </w:tc>
        <w:tc>
          <w:tcPr>
            <w:tcW w:w="2268" w:type="dxa"/>
            <w:gridSpan w:val="2"/>
          </w:tcPr>
          <w:p>
            <w:pPr>
              <w:spacing w:after="0"/>
              <w:ind w:right="290"/>
              <w:jc w:val="both"/>
            </w:pPr>
            <w:r>
              <w:rPr>
                <w:rFonts w:ascii="Times New Roman" w:hAnsi="Times New Roman" w:eastAsia="Times New Roman" w:cs="Times New Roman"/>
                <w:sz w:val="24"/>
              </w:rPr>
              <w:t xml:space="preserve">10207010 </w:t>
            </w:r>
          </w:p>
        </w:tc>
        <w:tc>
          <w:tcPr>
            <w:tcW w:w="6237" w:type="dxa"/>
          </w:tcPr>
          <w:p>
            <w:pPr>
              <w:spacing w:after="0"/>
              <w:ind w:left="1"/>
              <w:jc w:val="both"/>
            </w:pPr>
            <w:r>
              <w:rPr>
                <w:rFonts w:ascii="宋体" w:hAnsi="宋体" w:eastAsia="宋体" w:cs="宋体"/>
                <w:sz w:val="24"/>
              </w:rPr>
              <w:t>检测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70 </w:t>
            </w:r>
          </w:p>
        </w:tc>
        <w:tc>
          <w:tcPr>
            <w:tcW w:w="2268" w:type="dxa"/>
            <w:gridSpan w:val="2"/>
          </w:tcPr>
          <w:p>
            <w:pPr>
              <w:spacing w:after="0"/>
              <w:ind w:right="299"/>
              <w:jc w:val="both"/>
            </w:pPr>
            <w:r>
              <w:rPr>
                <w:rFonts w:ascii="Times New Roman" w:hAnsi="Times New Roman" w:eastAsia="Times New Roman" w:cs="Times New Roman"/>
                <w:sz w:val="24"/>
              </w:rPr>
              <w:t xml:space="preserve">10207011 </w:t>
            </w:r>
          </w:p>
        </w:tc>
        <w:tc>
          <w:tcPr>
            <w:tcW w:w="6237" w:type="dxa"/>
          </w:tcPr>
          <w:p>
            <w:pPr>
              <w:spacing w:after="0"/>
              <w:ind w:left="1"/>
              <w:jc w:val="both"/>
            </w:pPr>
            <w:r>
              <w:rPr>
                <w:rFonts w:ascii="宋体" w:hAnsi="宋体" w:eastAsia="宋体" w:cs="宋体"/>
                <w:sz w:val="24"/>
              </w:rPr>
              <w:t>物料搬运及仓储</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商物粮行业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71 </w:t>
            </w:r>
          </w:p>
        </w:tc>
        <w:tc>
          <w:tcPr>
            <w:tcW w:w="2268" w:type="dxa"/>
            <w:gridSpan w:val="2"/>
          </w:tcPr>
          <w:p>
            <w:pPr>
              <w:spacing w:after="0"/>
              <w:ind w:right="290"/>
              <w:jc w:val="both"/>
            </w:pPr>
            <w:r>
              <w:rPr>
                <w:rFonts w:ascii="Times New Roman" w:hAnsi="Times New Roman" w:eastAsia="Times New Roman" w:cs="Times New Roman"/>
                <w:sz w:val="24"/>
              </w:rPr>
              <w:t xml:space="preserve">10208001 </w:t>
            </w:r>
          </w:p>
        </w:tc>
        <w:tc>
          <w:tcPr>
            <w:tcW w:w="6237" w:type="dxa"/>
          </w:tcPr>
          <w:p>
            <w:pPr>
              <w:spacing w:after="0"/>
              <w:ind w:left="1"/>
              <w:jc w:val="both"/>
            </w:pPr>
            <w:r>
              <w:rPr>
                <w:rFonts w:ascii="宋体" w:hAnsi="宋体" w:eastAsia="宋体" w:cs="宋体"/>
                <w:sz w:val="24"/>
              </w:rPr>
              <w:t>冷冻冷藏工程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72 </w:t>
            </w:r>
          </w:p>
        </w:tc>
        <w:tc>
          <w:tcPr>
            <w:tcW w:w="2268" w:type="dxa"/>
            <w:gridSpan w:val="2"/>
          </w:tcPr>
          <w:p>
            <w:pPr>
              <w:spacing w:after="0"/>
              <w:ind w:right="290"/>
              <w:jc w:val="both"/>
            </w:pPr>
            <w:r>
              <w:rPr>
                <w:rFonts w:ascii="Times New Roman" w:hAnsi="Times New Roman" w:eastAsia="Times New Roman" w:cs="Times New Roman"/>
                <w:sz w:val="24"/>
              </w:rPr>
              <w:t xml:space="preserve">10208002 </w:t>
            </w:r>
          </w:p>
        </w:tc>
        <w:tc>
          <w:tcPr>
            <w:tcW w:w="6237" w:type="dxa"/>
          </w:tcPr>
          <w:p>
            <w:pPr>
              <w:spacing w:after="0"/>
              <w:ind w:left="1"/>
              <w:jc w:val="both"/>
            </w:pPr>
            <w:r>
              <w:rPr>
                <w:rFonts w:ascii="宋体" w:hAnsi="宋体" w:eastAsia="宋体" w:cs="宋体"/>
                <w:sz w:val="24"/>
              </w:rPr>
              <w:t>肉食品加工工程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73 </w:t>
            </w:r>
          </w:p>
        </w:tc>
        <w:tc>
          <w:tcPr>
            <w:tcW w:w="2268" w:type="dxa"/>
            <w:gridSpan w:val="2"/>
          </w:tcPr>
          <w:p>
            <w:pPr>
              <w:spacing w:after="0"/>
              <w:ind w:right="290"/>
              <w:jc w:val="both"/>
            </w:pPr>
            <w:r>
              <w:rPr>
                <w:rFonts w:ascii="Times New Roman" w:hAnsi="Times New Roman" w:eastAsia="Times New Roman" w:cs="Times New Roman"/>
                <w:sz w:val="24"/>
              </w:rPr>
              <w:t xml:space="preserve">10208003 </w:t>
            </w:r>
          </w:p>
        </w:tc>
        <w:tc>
          <w:tcPr>
            <w:tcW w:w="6237" w:type="dxa"/>
          </w:tcPr>
          <w:p>
            <w:pPr>
              <w:spacing w:after="0"/>
              <w:ind w:left="1"/>
              <w:jc w:val="both"/>
            </w:pPr>
            <w:r>
              <w:rPr>
                <w:rFonts w:ascii="宋体" w:hAnsi="宋体" w:eastAsia="宋体" w:cs="宋体"/>
                <w:sz w:val="24"/>
              </w:rPr>
              <w:t>批发配送与物流仓储工程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74 </w:t>
            </w:r>
          </w:p>
        </w:tc>
        <w:tc>
          <w:tcPr>
            <w:tcW w:w="2268" w:type="dxa"/>
            <w:gridSpan w:val="2"/>
          </w:tcPr>
          <w:p>
            <w:pPr>
              <w:spacing w:after="0"/>
              <w:ind w:right="290"/>
              <w:jc w:val="both"/>
            </w:pPr>
            <w:r>
              <w:rPr>
                <w:rFonts w:ascii="Times New Roman" w:hAnsi="Times New Roman" w:eastAsia="Times New Roman" w:cs="Times New Roman"/>
                <w:sz w:val="24"/>
              </w:rPr>
              <w:t xml:space="preserve">10208004 </w:t>
            </w:r>
          </w:p>
        </w:tc>
        <w:tc>
          <w:tcPr>
            <w:tcW w:w="6237" w:type="dxa"/>
          </w:tcPr>
          <w:p>
            <w:pPr>
              <w:spacing w:after="0"/>
              <w:ind w:left="1"/>
              <w:jc w:val="both"/>
            </w:pPr>
            <w:r>
              <w:rPr>
                <w:rFonts w:ascii="宋体" w:hAnsi="宋体" w:eastAsia="宋体" w:cs="宋体"/>
                <w:sz w:val="24"/>
              </w:rPr>
              <w:t>成品油储运工程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75 </w:t>
            </w:r>
          </w:p>
        </w:tc>
        <w:tc>
          <w:tcPr>
            <w:tcW w:w="2268" w:type="dxa"/>
            <w:gridSpan w:val="2"/>
          </w:tcPr>
          <w:p>
            <w:pPr>
              <w:spacing w:after="0"/>
              <w:ind w:right="290"/>
              <w:jc w:val="both"/>
            </w:pPr>
            <w:r>
              <w:rPr>
                <w:rFonts w:ascii="Times New Roman" w:hAnsi="Times New Roman" w:eastAsia="Times New Roman" w:cs="Times New Roman"/>
                <w:sz w:val="24"/>
              </w:rPr>
              <w:t xml:space="preserve">10208005 </w:t>
            </w:r>
          </w:p>
        </w:tc>
        <w:tc>
          <w:tcPr>
            <w:tcW w:w="6237" w:type="dxa"/>
          </w:tcPr>
          <w:p>
            <w:pPr>
              <w:spacing w:after="0"/>
              <w:ind w:left="1"/>
              <w:jc w:val="both"/>
            </w:pPr>
            <w:r>
              <w:rPr>
                <w:rFonts w:ascii="宋体" w:hAnsi="宋体" w:eastAsia="宋体" w:cs="宋体"/>
                <w:sz w:val="24"/>
              </w:rPr>
              <w:t>粮食工程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76 </w:t>
            </w:r>
          </w:p>
        </w:tc>
        <w:tc>
          <w:tcPr>
            <w:tcW w:w="2268" w:type="dxa"/>
            <w:gridSpan w:val="2"/>
          </w:tcPr>
          <w:p>
            <w:pPr>
              <w:spacing w:after="0"/>
              <w:ind w:right="290"/>
              <w:jc w:val="both"/>
            </w:pPr>
            <w:r>
              <w:rPr>
                <w:rFonts w:ascii="Times New Roman" w:hAnsi="Times New Roman" w:eastAsia="Times New Roman" w:cs="Times New Roman"/>
                <w:sz w:val="24"/>
              </w:rPr>
              <w:t xml:space="preserve">10208006 </w:t>
            </w:r>
          </w:p>
        </w:tc>
        <w:tc>
          <w:tcPr>
            <w:tcW w:w="6237" w:type="dxa"/>
          </w:tcPr>
          <w:p>
            <w:pPr>
              <w:spacing w:after="0"/>
              <w:ind w:left="1"/>
              <w:jc w:val="both"/>
            </w:pPr>
            <w:r>
              <w:rPr>
                <w:rFonts w:ascii="宋体" w:hAnsi="宋体" w:eastAsia="宋体" w:cs="宋体"/>
                <w:sz w:val="24"/>
              </w:rPr>
              <w:t>油脂工程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核工业行业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77 </w:t>
            </w:r>
          </w:p>
        </w:tc>
        <w:tc>
          <w:tcPr>
            <w:tcW w:w="2268" w:type="dxa"/>
            <w:gridSpan w:val="2"/>
          </w:tcPr>
          <w:p>
            <w:pPr>
              <w:spacing w:after="0"/>
              <w:ind w:right="290"/>
              <w:jc w:val="both"/>
            </w:pPr>
            <w:r>
              <w:rPr>
                <w:rFonts w:ascii="Times New Roman" w:hAnsi="Times New Roman" w:eastAsia="Times New Roman" w:cs="Times New Roman"/>
                <w:sz w:val="24"/>
              </w:rPr>
              <w:t xml:space="preserve">10209001 </w:t>
            </w:r>
          </w:p>
        </w:tc>
        <w:tc>
          <w:tcPr>
            <w:tcW w:w="6237" w:type="dxa"/>
          </w:tcPr>
          <w:p>
            <w:pPr>
              <w:spacing w:after="0"/>
              <w:ind w:left="1"/>
              <w:jc w:val="both"/>
            </w:pPr>
            <w:r>
              <w:rPr>
                <w:rFonts w:ascii="宋体" w:hAnsi="宋体" w:eastAsia="宋体" w:cs="宋体"/>
                <w:sz w:val="24"/>
              </w:rPr>
              <w:t>反应堆工程设计（含核电站反应堆工程）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78 </w:t>
            </w:r>
          </w:p>
        </w:tc>
        <w:tc>
          <w:tcPr>
            <w:tcW w:w="2268" w:type="dxa"/>
            <w:gridSpan w:val="2"/>
          </w:tcPr>
          <w:p>
            <w:pPr>
              <w:spacing w:after="0"/>
              <w:ind w:right="290"/>
              <w:jc w:val="both"/>
            </w:pPr>
            <w:r>
              <w:rPr>
                <w:rFonts w:ascii="Times New Roman" w:hAnsi="Times New Roman" w:eastAsia="Times New Roman" w:cs="Times New Roman"/>
                <w:sz w:val="24"/>
              </w:rPr>
              <w:t xml:space="preserve">10209002 </w:t>
            </w:r>
          </w:p>
        </w:tc>
        <w:tc>
          <w:tcPr>
            <w:tcW w:w="6237" w:type="dxa"/>
          </w:tcPr>
          <w:p>
            <w:pPr>
              <w:spacing w:after="0"/>
              <w:ind w:left="1"/>
              <w:jc w:val="both"/>
            </w:pPr>
            <w:r>
              <w:rPr>
                <w:rFonts w:ascii="宋体" w:hAnsi="宋体" w:eastAsia="宋体" w:cs="宋体"/>
                <w:sz w:val="24"/>
              </w:rPr>
              <w:t>核燃料加工制造及处理工程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79 </w:t>
            </w:r>
          </w:p>
        </w:tc>
        <w:tc>
          <w:tcPr>
            <w:tcW w:w="2268" w:type="dxa"/>
            <w:gridSpan w:val="2"/>
          </w:tcPr>
          <w:p>
            <w:pPr>
              <w:spacing w:after="0"/>
              <w:ind w:right="290"/>
              <w:jc w:val="both"/>
            </w:pPr>
            <w:r>
              <w:rPr>
                <w:rFonts w:ascii="Times New Roman" w:hAnsi="Times New Roman" w:eastAsia="Times New Roman" w:cs="Times New Roman"/>
                <w:sz w:val="24"/>
              </w:rPr>
              <w:t xml:space="preserve">10209003 </w:t>
            </w:r>
          </w:p>
        </w:tc>
        <w:tc>
          <w:tcPr>
            <w:tcW w:w="6237" w:type="dxa"/>
          </w:tcPr>
          <w:p>
            <w:pPr>
              <w:spacing w:after="0"/>
              <w:ind w:left="1"/>
              <w:jc w:val="both"/>
            </w:pPr>
            <w:r>
              <w:rPr>
                <w:rFonts w:ascii="宋体" w:hAnsi="宋体" w:eastAsia="宋体" w:cs="宋体"/>
                <w:sz w:val="24"/>
              </w:rPr>
              <w:t>铀矿山及选冶工程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80 </w:t>
            </w:r>
          </w:p>
        </w:tc>
        <w:tc>
          <w:tcPr>
            <w:tcW w:w="2268" w:type="dxa"/>
            <w:gridSpan w:val="2"/>
          </w:tcPr>
          <w:p>
            <w:pPr>
              <w:spacing w:after="0"/>
              <w:ind w:right="290"/>
              <w:jc w:val="both"/>
            </w:pPr>
            <w:r>
              <w:rPr>
                <w:rFonts w:ascii="Times New Roman" w:hAnsi="Times New Roman" w:eastAsia="Times New Roman" w:cs="Times New Roman"/>
                <w:sz w:val="24"/>
              </w:rPr>
              <w:t xml:space="preserve">10209004 </w:t>
            </w:r>
          </w:p>
        </w:tc>
        <w:tc>
          <w:tcPr>
            <w:tcW w:w="6237" w:type="dxa"/>
          </w:tcPr>
          <w:p>
            <w:pPr>
              <w:spacing w:after="0"/>
              <w:ind w:left="1"/>
              <w:jc w:val="both"/>
            </w:pPr>
            <w:r>
              <w:rPr>
                <w:rFonts w:ascii="宋体" w:hAnsi="宋体" w:eastAsia="宋体" w:cs="宋体"/>
                <w:sz w:val="24"/>
              </w:rPr>
              <w:t>核设施退役及放射性三废处理处置工程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5" w:hRule="atLeast"/>
        </w:trPr>
        <w:tc>
          <w:tcPr>
            <w:tcW w:w="1418" w:type="dxa"/>
          </w:tcPr>
          <w:p>
            <w:pPr>
              <w:spacing w:after="0"/>
              <w:jc w:val="both"/>
            </w:pPr>
            <w:r>
              <w:rPr>
                <w:rFonts w:ascii="Times New Roman" w:hAnsi="Times New Roman" w:eastAsia="Times New Roman" w:cs="Times New Roman"/>
                <w:sz w:val="24"/>
              </w:rPr>
              <w:t xml:space="preserve">81 </w:t>
            </w:r>
          </w:p>
        </w:tc>
        <w:tc>
          <w:tcPr>
            <w:tcW w:w="2268" w:type="dxa"/>
            <w:gridSpan w:val="2"/>
          </w:tcPr>
          <w:p>
            <w:pPr>
              <w:spacing w:after="0"/>
              <w:ind w:right="290"/>
              <w:jc w:val="both"/>
            </w:pPr>
            <w:r>
              <w:rPr>
                <w:rFonts w:ascii="Times New Roman" w:hAnsi="Times New Roman" w:eastAsia="Times New Roman" w:cs="Times New Roman"/>
                <w:sz w:val="24"/>
              </w:rPr>
              <w:t xml:space="preserve">10209005 </w:t>
            </w:r>
          </w:p>
        </w:tc>
        <w:tc>
          <w:tcPr>
            <w:tcW w:w="6237" w:type="dxa"/>
          </w:tcPr>
          <w:p>
            <w:pPr>
              <w:spacing w:after="0"/>
              <w:ind w:left="1"/>
              <w:jc w:val="both"/>
            </w:pPr>
            <w:r>
              <w:rPr>
                <w:rFonts w:ascii="宋体" w:hAnsi="宋体" w:eastAsia="宋体" w:cs="宋体"/>
                <w:sz w:val="24"/>
              </w:rPr>
              <w:t>核技术及同位素应用工程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62" w:hRule="atLeast"/>
        </w:trPr>
        <w:tc>
          <w:tcPr>
            <w:tcW w:w="9923" w:type="dxa"/>
            <w:gridSpan w:val="4"/>
            <w:shd w:val="clear" w:color="auto" w:fill="F2F2F2"/>
          </w:tcPr>
          <w:p>
            <w:pPr>
              <w:spacing w:after="0"/>
              <w:ind w:left="2"/>
              <w:jc w:val="both"/>
            </w:pPr>
            <w:r>
              <w:rPr>
                <w:rFonts w:ascii="宋体" w:hAnsi="宋体" w:eastAsia="宋体" w:cs="宋体"/>
                <w:sz w:val="24"/>
              </w:rPr>
              <w:t>电子通信广电行业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9" w:hRule="atLeast"/>
        </w:trPr>
        <w:tc>
          <w:tcPr>
            <w:tcW w:w="9923" w:type="dxa"/>
            <w:gridSpan w:val="4"/>
            <w:shd w:val="clear" w:color="auto" w:fill="F2F2F2"/>
          </w:tcPr>
          <w:p>
            <w:pPr>
              <w:spacing w:after="0"/>
              <w:ind w:left="2"/>
              <w:jc w:val="both"/>
            </w:pPr>
            <w:r>
              <w:rPr>
                <w:rFonts w:ascii="宋体" w:hAnsi="宋体" w:eastAsia="宋体" w:cs="宋体"/>
                <w:sz w:val="24"/>
              </w:rPr>
              <w:t>电子通信广电行业（电子工程）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82 </w:t>
            </w:r>
          </w:p>
        </w:tc>
        <w:tc>
          <w:tcPr>
            <w:tcW w:w="2268" w:type="dxa"/>
            <w:gridSpan w:val="2"/>
          </w:tcPr>
          <w:p>
            <w:pPr>
              <w:spacing w:after="0"/>
              <w:ind w:right="290"/>
              <w:jc w:val="both"/>
            </w:pPr>
            <w:r>
              <w:rPr>
                <w:rFonts w:ascii="Times New Roman" w:hAnsi="Times New Roman" w:eastAsia="Times New Roman" w:cs="Times New Roman"/>
                <w:sz w:val="24"/>
              </w:rPr>
              <w:t xml:space="preserve">10210101 </w:t>
            </w:r>
          </w:p>
        </w:tc>
        <w:tc>
          <w:tcPr>
            <w:tcW w:w="6237" w:type="dxa"/>
          </w:tcPr>
          <w:p>
            <w:pPr>
              <w:spacing w:after="0"/>
              <w:ind w:left="1"/>
              <w:jc w:val="both"/>
            </w:pPr>
            <w:r>
              <w:rPr>
                <w:rFonts w:ascii="宋体" w:hAnsi="宋体" w:eastAsia="宋体" w:cs="宋体"/>
                <w:sz w:val="24"/>
              </w:rPr>
              <w:t>电子整机产品项目工程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83 </w:t>
            </w:r>
          </w:p>
        </w:tc>
        <w:tc>
          <w:tcPr>
            <w:tcW w:w="2268" w:type="dxa"/>
            <w:gridSpan w:val="2"/>
          </w:tcPr>
          <w:p>
            <w:pPr>
              <w:spacing w:after="0"/>
              <w:ind w:right="290"/>
              <w:jc w:val="both"/>
            </w:pPr>
            <w:r>
              <w:rPr>
                <w:rFonts w:ascii="Times New Roman" w:hAnsi="Times New Roman" w:eastAsia="Times New Roman" w:cs="Times New Roman"/>
                <w:sz w:val="24"/>
              </w:rPr>
              <w:t xml:space="preserve">10210102 </w:t>
            </w:r>
          </w:p>
        </w:tc>
        <w:tc>
          <w:tcPr>
            <w:tcW w:w="6237" w:type="dxa"/>
          </w:tcPr>
          <w:p>
            <w:pPr>
              <w:spacing w:after="0"/>
              <w:ind w:left="1"/>
              <w:jc w:val="both"/>
            </w:pPr>
            <w:r>
              <w:rPr>
                <w:rFonts w:ascii="宋体" w:hAnsi="宋体" w:eastAsia="宋体" w:cs="宋体"/>
                <w:sz w:val="24"/>
              </w:rPr>
              <w:t>电子基础产品项目工程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84 </w:t>
            </w:r>
          </w:p>
        </w:tc>
        <w:tc>
          <w:tcPr>
            <w:tcW w:w="2268" w:type="dxa"/>
            <w:gridSpan w:val="2"/>
          </w:tcPr>
          <w:p>
            <w:pPr>
              <w:spacing w:after="0"/>
              <w:ind w:right="290"/>
              <w:jc w:val="both"/>
            </w:pPr>
            <w:r>
              <w:rPr>
                <w:rFonts w:ascii="Times New Roman" w:hAnsi="Times New Roman" w:eastAsia="Times New Roman" w:cs="Times New Roman"/>
                <w:sz w:val="24"/>
              </w:rPr>
              <w:t xml:space="preserve">10210103 </w:t>
            </w:r>
          </w:p>
        </w:tc>
        <w:tc>
          <w:tcPr>
            <w:tcW w:w="6237" w:type="dxa"/>
          </w:tcPr>
          <w:p>
            <w:pPr>
              <w:spacing w:after="0"/>
              <w:ind w:left="1"/>
              <w:jc w:val="both"/>
            </w:pPr>
            <w:r>
              <w:rPr>
                <w:rFonts w:ascii="宋体" w:hAnsi="宋体" w:eastAsia="宋体" w:cs="宋体"/>
                <w:sz w:val="24"/>
              </w:rPr>
              <w:t>显示器件项目工程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85 </w:t>
            </w:r>
          </w:p>
        </w:tc>
        <w:tc>
          <w:tcPr>
            <w:tcW w:w="2268" w:type="dxa"/>
            <w:gridSpan w:val="2"/>
          </w:tcPr>
          <w:p>
            <w:pPr>
              <w:spacing w:after="0"/>
              <w:ind w:right="290"/>
              <w:jc w:val="both"/>
            </w:pPr>
            <w:r>
              <w:rPr>
                <w:rFonts w:ascii="Times New Roman" w:hAnsi="Times New Roman" w:eastAsia="Times New Roman" w:cs="Times New Roman"/>
                <w:sz w:val="24"/>
              </w:rPr>
              <w:t xml:space="preserve">10210104 </w:t>
            </w:r>
          </w:p>
        </w:tc>
        <w:tc>
          <w:tcPr>
            <w:tcW w:w="6237" w:type="dxa"/>
          </w:tcPr>
          <w:p>
            <w:pPr>
              <w:spacing w:after="0"/>
              <w:ind w:left="1"/>
              <w:jc w:val="both"/>
            </w:pPr>
            <w:r>
              <w:rPr>
                <w:rFonts w:ascii="宋体" w:hAnsi="宋体" w:eastAsia="宋体" w:cs="宋体"/>
                <w:sz w:val="24"/>
              </w:rPr>
              <w:t>微电子产品项目工程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86 </w:t>
            </w:r>
          </w:p>
        </w:tc>
        <w:tc>
          <w:tcPr>
            <w:tcW w:w="2268" w:type="dxa"/>
            <w:gridSpan w:val="2"/>
          </w:tcPr>
          <w:p>
            <w:pPr>
              <w:spacing w:after="0"/>
              <w:ind w:right="290"/>
              <w:jc w:val="both"/>
            </w:pPr>
            <w:r>
              <w:rPr>
                <w:rFonts w:ascii="Times New Roman" w:hAnsi="Times New Roman" w:eastAsia="Times New Roman" w:cs="Times New Roman"/>
                <w:sz w:val="24"/>
              </w:rPr>
              <w:t xml:space="preserve">10210105 </w:t>
            </w:r>
          </w:p>
        </w:tc>
        <w:tc>
          <w:tcPr>
            <w:tcW w:w="6237" w:type="dxa"/>
          </w:tcPr>
          <w:p>
            <w:pPr>
              <w:spacing w:after="0"/>
              <w:ind w:left="1"/>
              <w:jc w:val="both"/>
            </w:pPr>
            <w:r>
              <w:rPr>
                <w:rFonts w:ascii="宋体" w:hAnsi="宋体" w:eastAsia="宋体" w:cs="宋体"/>
                <w:sz w:val="24"/>
              </w:rPr>
              <w:t>电子特种环境工程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87 </w:t>
            </w:r>
          </w:p>
        </w:tc>
        <w:tc>
          <w:tcPr>
            <w:tcW w:w="2268" w:type="dxa"/>
            <w:gridSpan w:val="2"/>
          </w:tcPr>
          <w:p>
            <w:pPr>
              <w:spacing w:after="0"/>
              <w:ind w:right="290"/>
              <w:jc w:val="both"/>
            </w:pPr>
            <w:r>
              <w:rPr>
                <w:rFonts w:ascii="Times New Roman" w:hAnsi="Times New Roman" w:eastAsia="Times New Roman" w:cs="Times New Roman"/>
                <w:sz w:val="24"/>
              </w:rPr>
              <w:t xml:space="preserve">10210106 </w:t>
            </w:r>
          </w:p>
        </w:tc>
        <w:tc>
          <w:tcPr>
            <w:tcW w:w="6237" w:type="dxa"/>
          </w:tcPr>
          <w:p>
            <w:pPr>
              <w:spacing w:after="0"/>
              <w:ind w:left="1"/>
              <w:jc w:val="both"/>
            </w:pPr>
            <w:r>
              <w:rPr>
                <w:rFonts w:ascii="宋体" w:hAnsi="宋体" w:eastAsia="宋体" w:cs="宋体"/>
                <w:sz w:val="24"/>
              </w:rPr>
              <w:t>电子系统工程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电子通信广电行业（通信工程）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88 </w:t>
            </w:r>
          </w:p>
        </w:tc>
        <w:tc>
          <w:tcPr>
            <w:tcW w:w="2268" w:type="dxa"/>
            <w:gridSpan w:val="2"/>
          </w:tcPr>
          <w:p>
            <w:pPr>
              <w:spacing w:after="0"/>
              <w:ind w:right="290"/>
              <w:jc w:val="both"/>
            </w:pPr>
            <w:r>
              <w:rPr>
                <w:rFonts w:ascii="Times New Roman" w:hAnsi="Times New Roman" w:eastAsia="Times New Roman" w:cs="Times New Roman"/>
                <w:sz w:val="24"/>
              </w:rPr>
              <w:t xml:space="preserve">10210201 </w:t>
            </w:r>
          </w:p>
        </w:tc>
        <w:tc>
          <w:tcPr>
            <w:tcW w:w="6237" w:type="dxa"/>
          </w:tcPr>
          <w:p>
            <w:pPr>
              <w:spacing w:after="0"/>
              <w:ind w:left="1"/>
              <w:jc w:val="both"/>
            </w:pPr>
            <w:r>
              <w:rPr>
                <w:rFonts w:ascii="宋体" w:hAnsi="宋体" w:eastAsia="宋体" w:cs="宋体"/>
                <w:sz w:val="24"/>
              </w:rPr>
              <w:t>有线通信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89 </w:t>
            </w:r>
          </w:p>
        </w:tc>
        <w:tc>
          <w:tcPr>
            <w:tcW w:w="2268" w:type="dxa"/>
            <w:gridSpan w:val="2"/>
          </w:tcPr>
          <w:p>
            <w:pPr>
              <w:spacing w:after="0"/>
              <w:ind w:right="290"/>
              <w:jc w:val="both"/>
            </w:pPr>
            <w:r>
              <w:rPr>
                <w:rFonts w:ascii="Times New Roman" w:hAnsi="Times New Roman" w:eastAsia="Times New Roman" w:cs="Times New Roman"/>
                <w:sz w:val="24"/>
              </w:rPr>
              <w:t xml:space="preserve">10210202 </w:t>
            </w:r>
          </w:p>
        </w:tc>
        <w:tc>
          <w:tcPr>
            <w:tcW w:w="6237" w:type="dxa"/>
          </w:tcPr>
          <w:p>
            <w:pPr>
              <w:spacing w:after="0"/>
              <w:ind w:left="1"/>
              <w:jc w:val="both"/>
            </w:pPr>
            <w:r>
              <w:rPr>
                <w:rFonts w:ascii="宋体" w:hAnsi="宋体" w:eastAsia="宋体" w:cs="宋体"/>
                <w:sz w:val="24"/>
              </w:rPr>
              <w:t>无线通信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90 </w:t>
            </w:r>
          </w:p>
        </w:tc>
        <w:tc>
          <w:tcPr>
            <w:tcW w:w="2268" w:type="dxa"/>
            <w:gridSpan w:val="2"/>
          </w:tcPr>
          <w:p>
            <w:pPr>
              <w:spacing w:after="0"/>
              <w:ind w:right="290"/>
              <w:jc w:val="both"/>
            </w:pPr>
            <w:r>
              <w:rPr>
                <w:rFonts w:ascii="Times New Roman" w:hAnsi="Times New Roman" w:eastAsia="Times New Roman" w:cs="Times New Roman"/>
                <w:sz w:val="24"/>
              </w:rPr>
              <w:t xml:space="preserve">10210203 </w:t>
            </w:r>
          </w:p>
        </w:tc>
        <w:tc>
          <w:tcPr>
            <w:tcW w:w="6237" w:type="dxa"/>
          </w:tcPr>
          <w:p>
            <w:pPr>
              <w:spacing w:after="0"/>
              <w:ind w:left="1"/>
              <w:jc w:val="both"/>
            </w:pPr>
            <w:r>
              <w:rPr>
                <w:rFonts w:ascii="宋体" w:hAnsi="宋体" w:eastAsia="宋体" w:cs="宋体"/>
                <w:sz w:val="24"/>
              </w:rPr>
              <w:t>邮政工程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6" w:hRule="atLeast"/>
        </w:trPr>
        <w:tc>
          <w:tcPr>
            <w:tcW w:w="1418" w:type="dxa"/>
          </w:tcPr>
          <w:p>
            <w:pPr>
              <w:spacing w:after="0"/>
              <w:jc w:val="both"/>
            </w:pPr>
            <w:r>
              <w:rPr>
                <w:rFonts w:ascii="Times New Roman" w:hAnsi="Times New Roman" w:eastAsia="Times New Roman" w:cs="Times New Roman"/>
                <w:sz w:val="24"/>
              </w:rPr>
              <w:t xml:space="preserve">91 </w:t>
            </w:r>
          </w:p>
        </w:tc>
        <w:tc>
          <w:tcPr>
            <w:tcW w:w="2268" w:type="dxa"/>
            <w:gridSpan w:val="2"/>
          </w:tcPr>
          <w:p>
            <w:pPr>
              <w:spacing w:after="0"/>
              <w:ind w:right="290"/>
              <w:jc w:val="both"/>
            </w:pPr>
            <w:r>
              <w:rPr>
                <w:rFonts w:ascii="Times New Roman" w:hAnsi="Times New Roman" w:eastAsia="Times New Roman" w:cs="Times New Roman"/>
                <w:sz w:val="24"/>
              </w:rPr>
              <w:t xml:space="preserve">10210204 </w:t>
            </w:r>
          </w:p>
        </w:tc>
        <w:tc>
          <w:tcPr>
            <w:tcW w:w="6237" w:type="dxa"/>
          </w:tcPr>
          <w:p>
            <w:pPr>
              <w:spacing w:after="0"/>
              <w:ind w:left="1"/>
              <w:jc w:val="both"/>
            </w:pPr>
            <w:r>
              <w:rPr>
                <w:rFonts w:ascii="宋体" w:hAnsi="宋体" w:eastAsia="宋体" w:cs="宋体"/>
                <w:sz w:val="24"/>
              </w:rPr>
              <w:t>通信铁塔</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923" w:type="dxa"/>
            <w:gridSpan w:val="4"/>
            <w:shd w:val="clear" w:color="auto" w:fill="F2F2F2"/>
          </w:tcPr>
          <w:p>
            <w:pPr>
              <w:spacing w:after="0"/>
              <w:ind w:left="2"/>
              <w:jc w:val="both"/>
            </w:pPr>
            <w:r>
              <w:rPr>
                <w:rFonts w:ascii="宋体" w:hAnsi="宋体" w:eastAsia="宋体" w:cs="宋体"/>
                <w:sz w:val="24"/>
              </w:rPr>
              <w:t>电子通信广电行业（广电工程）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92 </w:t>
            </w:r>
          </w:p>
        </w:tc>
        <w:tc>
          <w:tcPr>
            <w:tcW w:w="2268" w:type="dxa"/>
            <w:gridSpan w:val="2"/>
          </w:tcPr>
          <w:p>
            <w:pPr>
              <w:spacing w:after="0"/>
              <w:ind w:right="290"/>
              <w:jc w:val="both"/>
            </w:pPr>
            <w:r>
              <w:rPr>
                <w:rFonts w:ascii="Times New Roman" w:hAnsi="Times New Roman" w:eastAsia="Times New Roman" w:cs="Times New Roman"/>
                <w:sz w:val="24"/>
              </w:rPr>
              <w:t xml:space="preserve">10210301 </w:t>
            </w:r>
          </w:p>
        </w:tc>
        <w:tc>
          <w:tcPr>
            <w:tcW w:w="6237" w:type="dxa"/>
          </w:tcPr>
          <w:p>
            <w:pPr>
              <w:spacing w:after="0"/>
              <w:ind w:left="1"/>
              <w:jc w:val="both"/>
            </w:pPr>
            <w:r>
              <w:rPr>
                <w:rFonts w:ascii="宋体" w:hAnsi="宋体" w:eastAsia="宋体" w:cs="宋体"/>
                <w:sz w:val="24"/>
              </w:rPr>
              <w:t>广播电视中心</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418" w:type="dxa"/>
          </w:tcPr>
          <w:p>
            <w:pPr>
              <w:spacing w:after="0"/>
              <w:jc w:val="both"/>
            </w:pPr>
            <w:r>
              <w:rPr>
                <w:rFonts w:ascii="Times New Roman" w:hAnsi="Times New Roman" w:eastAsia="Times New Roman" w:cs="Times New Roman"/>
                <w:sz w:val="24"/>
              </w:rPr>
              <w:t xml:space="preserve">93 </w:t>
            </w:r>
          </w:p>
        </w:tc>
        <w:tc>
          <w:tcPr>
            <w:tcW w:w="2268" w:type="dxa"/>
            <w:gridSpan w:val="2"/>
          </w:tcPr>
          <w:p>
            <w:pPr>
              <w:spacing w:after="0"/>
              <w:ind w:right="290"/>
              <w:jc w:val="both"/>
            </w:pPr>
            <w:r>
              <w:rPr>
                <w:rFonts w:ascii="Times New Roman" w:hAnsi="Times New Roman" w:eastAsia="Times New Roman" w:cs="Times New Roman"/>
                <w:sz w:val="24"/>
              </w:rPr>
              <w:t xml:space="preserve">10210302 </w:t>
            </w:r>
          </w:p>
        </w:tc>
        <w:tc>
          <w:tcPr>
            <w:tcW w:w="6237" w:type="dxa"/>
          </w:tcPr>
          <w:p>
            <w:pPr>
              <w:spacing w:after="0"/>
              <w:ind w:left="1"/>
              <w:jc w:val="both"/>
            </w:pPr>
            <w:r>
              <w:rPr>
                <w:rFonts w:ascii="宋体" w:hAnsi="宋体" w:eastAsia="宋体" w:cs="宋体"/>
                <w:sz w:val="24"/>
              </w:rPr>
              <w:t>广播电视发射</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94 </w:t>
            </w:r>
          </w:p>
        </w:tc>
        <w:tc>
          <w:tcPr>
            <w:tcW w:w="2268" w:type="dxa"/>
            <w:gridSpan w:val="2"/>
          </w:tcPr>
          <w:p>
            <w:pPr>
              <w:spacing w:after="0"/>
              <w:ind w:right="290"/>
              <w:jc w:val="both"/>
            </w:pPr>
            <w:r>
              <w:rPr>
                <w:rFonts w:ascii="Times New Roman" w:hAnsi="Times New Roman" w:eastAsia="Times New Roman" w:cs="Times New Roman"/>
                <w:sz w:val="24"/>
              </w:rPr>
              <w:t xml:space="preserve">10210303 </w:t>
            </w:r>
          </w:p>
        </w:tc>
        <w:tc>
          <w:tcPr>
            <w:tcW w:w="6237" w:type="dxa"/>
          </w:tcPr>
          <w:p>
            <w:pPr>
              <w:spacing w:after="0"/>
              <w:ind w:left="1"/>
              <w:jc w:val="both"/>
            </w:pPr>
            <w:r>
              <w:rPr>
                <w:rFonts w:ascii="宋体" w:hAnsi="宋体" w:eastAsia="宋体" w:cs="宋体"/>
                <w:sz w:val="24"/>
              </w:rPr>
              <w:t>广播电视传输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95 </w:t>
            </w:r>
          </w:p>
        </w:tc>
        <w:tc>
          <w:tcPr>
            <w:tcW w:w="2268" w:type="dxa"/>
            <w:gridSpan w:val="2"/>
          </w:tcPr>
          <w:p>
            <w:pPr>
              <w:spacing w:after="0"/>
              <w:ind w:right="290"/>
              <w:jc w:val="both"/>
            </w:pPr>
            <w:r>
              <w:rPr>
                <w:rFonts w:ascii="Times New Roman" w:hAnsi="Times New Roman" w:eastAsia="Times New Roman" w:cs="Times New Roman"/>
                <w:sz w:val="24"/>
              </w:rPr>
              <w:t xml:space="preserve">10210304 </w:t>
            </w:r>
          </w:p>
        </w:tc>
        <w:tc>
          <w:tcPr>
            <w:tcW w:w="6237" w:type="dxa"/>
          </w:tcPr>
          <w:p>
            <w:pPr>
              <w:spacing w:after="0"/>
              <w:ind w:left="1"/>
              <w:jc w:val="both"/>
            </w:pPr>
            <w:r>
              <w:rPr>
                <w:rFonts w:ascii="宋体" w:hAnsi="宋体" w:eastAsia="宋体" w:cs="宋体"/>
                <w:sz w:val="24"/>
              </w:rPr>
              <w:t>电影工程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轻纺行业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96 </w:t>
            </w:r>
          </w:p>
        </w:tc>
        <w:tc>
          <w:tcPr>
            <w:tcW w:w="2268" w:type="dxa"/>
            <w:gridSpan w:val="2"/>
          </w:tcPr>
          <w:p>
            <w:pPr>
              <w:spacing w:after="0"/>
              <w:ind w:right="299"/>
              <w:jc w:val="both"/>
            </w:pPr>
            <w:r>
              <w:rPr>
                <w:rFonts w:ascii="Times New Roman" w:hAnsi="Times New Roman" w:eastAsia="Times New Roman" w:cs="Times New Roman"/>
                <w:sz w:val="24"/>
              </w:rPr>
              <w:t xml:space="preserve">10211003 </w:t>
            </w:r>
          </w:p>
        </w:tc>
        <w:tc>
          <w:tcPr>
            <w:tcW w:w="6237" w:type="dxa"/>
          </w:tcPr>
          <w:p>
            <w:pPr>
              <w:spacing w:after="0"/>
              <w:ind w:left="1"/>
              <w:jc w:val="both"/>
            </w:pPr>
            <w:r>
              <w:rPr>
                <w:rFonts w:ascii="宋体" w:hAnsi="宋体" w:eastAsia="宋体" w:cs="宋体"/>
                <w:sz w:val="24"/>
              </w:rPr>
              <w:t>制浆造纸工程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97 </w:t>
            </w:r>
          </w:p>
        </w:tc>
        <w:tc>
          <w:tcPr>
            <w:tcW w:w="2268" w:type="dxa"/>
            <w:gridSpan w:val="2"/>
          </w:tcPr>
          <w:p>
            <w:pPr>
              <w:spacing w:after="0"/>
              <w:ind w:right="299"/>
              <w:jc w:val="both"/>
            </w:pPr>
            <w:r>
              <w:rPr>
                <w:rFonts w:ascii="Times New Roman" w:hAnsi="Times New Roman" w:eastAsia="Times New Roman" w:cs="Times New Roman"/>
                <w:sz w:val="24"/>
              </w:rPr>
              <w:t xml:space="preserve">10211004 </w:t>
            </w:r>
          </w:p>
        </w:tc>
        <w:tc>
          <w:tcPr>
            <w:tcW w:w="6237" w:type="dxa"/>
          </w:tcPr>
          <w:p>
            <w:pPr>
              <w:spacing w:after="0"/>
              <w:ind w:left="1"/>
              <w:jc w:val="both"/>
            </w:pPr>
            <w:r>
              <w:rPr>
                <w:rFonts w:ascii="宋体" w:hAnsi="宋体" w:eastAsia="宋体" w:cs="宋体"/>
                <w:sz w:val="24"/>
              </w:rPr>
              <w:t>食品发酵烟草工程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98 </w:t>
            </w:r>
          </w:p>
        </w:tc>
        <w:tc>
          <w:tcPr>
            <w:tcW w:w="2268" w:type="dxa"/>
            <w:gridSpan w:val="2"/>
          </w:tcPr>
          <w:p>
            <w:pPr>
              <w:spacing w:after="0"/>
              <w:ind w:right="299"/>
              <w:jc w:val="both"/>
            </w:pPr>
            <w:r>
              <w:rPr>
                <w:rFonts w:ascii="Times New Roman" w:hAnsi="Times New Roman" w:eastAsia="Times New Roman" w:cs="Times New Roman"/>
                <w:sz w:val="24"/>
              </w:rPr>
              <w:t xml:space="preserve">10211005 </w:t>
            </w:r>
          </w:p>
        </w:tc>
        <w:tc>
          <w:tcPr>
            <w:tcW w:w="6237" w:type="dxa"/>
          </w:tcPr>
          <w:p>
            <w:pPr>
              <w:spacing w:after="0"/>
              <w:ind w:left="1"/>
              <w:jc w:val="both"/>
            </w:pPr>
            <w:r>
              <w:rPr>
                <w:rFonts w:ascii="宋体" w:hAnsi="宋体" w:eastAsia="宋体" w:cs="宋体"/>
                <w:sz w:val="24"/>
              </w:rPr>
              <w:t>制糖工程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99 </w:t>
            </w:r>
          </w:p>
        </w:tc>
        <w:tc>
          <w:tcPr>
            <w:tcW w:w="2268" w:type="dxa"/>
            <w:gridSpan w:val="2"/>
          </w:tcPr>
          <w:p>
            <w:pPr>
              <w:spacing w:after="0"/>
              <w:ind w:right="299"/>
              <w:jc w:val="both"/>
            </w:pPr>
            <w:r>
              <w:rPr>
                <w:rFonts w:ascii="Times New Roman" w:hAnsi="Times New Roman" w:eastAsia="Times New Roman" w:cs="Times New Roman"/>
                <w:sz w:val="24"/>
              </w:rPr>
              <w:t xml:space="preserve">10211006 </w:t>
            </w:r>
          </w:p>
        </w:tc>
        <w:tc>
          <w:tcPr>
            <w:tcW w:w="6237" w:type="dxa"/>
          </w:tcPr>
          <w:p>
            <w:pPr>
              <w:spacing w:after="0"/>
              <w:ind w:left="1"/>
              <w:jc w:val="both"/>
            </w:pPr>
            <w:r>
              <w:rPr>
                <w:rFonts w:ascii="宋体" w:hAnsi="宋体" w:eastAsia="宋体" w:cs="宋体"/>
                <w:sz w:val="24"/>
              </w:rPr>
              <w:t>日化及塑料工程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100 </w:t>
            </w:r>
          </w:p>
        </w:tc>
        <w:tc>
          <w:tcPr>
            <w:tcW w:w="2268" w:type="dxa"/>
            <w:gridSpan w:val="2"/>
          </w:tcPr>
          <w:p>
            <w:pPr>
              <w:spacing w:after="0"/>
              <w:ind w:right="299"/>
              <w:jc w:val="both"/>
            </w:pPr>
            <w:r>
              <w:rPr>
                <w:rFonts w:ascii="Times New Roman" w:hAnsi="Times New Roman" w:eastAsia="Times New Roman" w:cs="Times New Roman"/>
                <w:sz w:val="24"/>
              </w:rPr>
              <w:t xml:space="preserve">10211007 </w:t>
            </w:r>
          </w:p>
        </w:tc>
        <w:tc>
          <w:tcPr>
            <w:tcW w:w="6237" w:type="dxa"/>
          </w:tcPr>
          <w:p>
            <w:pPr>
              <w:spacing w:after="0"/>
              <w:ind w:left="1"/>
              <w:jc w:val="both"/>
            </w:pPr>
            <w:r>
              <w:rPr>
                <w:rFonts w:ascii="宋体" w:hAnsi="宋体" w:eastAsia="宋体" w:cs="宋体"/>
                <w:sz w:val="24"/>
              </w:rPr>
              <w:t>日用硅酸盐工程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101 </w:t>
            </w:r>
          </w:p>
        </w:tc>
        <w:tc>
          <w:tcPr>
            <w:tcW w:w="2268" w:type="dxa"/>
            <w:gridSpan w:val="2"/>
          </w:tcPr>
          <w:p>
            <w:pPr>
              <w:spacing w:after="0"/>
              <w:ind w:right="299"/>
              <w:jc w:val="both"/>
            </w:pPr>
            <w:r>
              <w:rPr>
                <w:rFonts w:ascii="Times New Roman" w:hAnsi="Times New Roman" w:eastAsia="Times New Roman" w:cs="Times New Roman"/>
                <w:sz w:val="24"/>
              </w:rPr>
              <w:t xml:space="preserve">10211008 </w:t>
            </w:r>
          </w:p>
        </w:tc>
        <w:tc>
          <w:tcPr>
            <w:tcW w:w="6237" w:type="dxa"/>
          </w:tcPr>
          <w:p>
            <w:pPr>
              <w:spacing w:after="0"/>
              <w:ind w:left="1"/>
              <w:jc w:val="both"/>
            </w:pPr>
            <w:r>
              <w:rPr>
                <w:rFonts w:ascii="宋体" w:hAnsi="宋体" w:eastAsia="宋体" w:cs="宋体"/>
                <w:sz w:val="24"/>
              </w:rPr>
              <w:t>制盐及盐化工程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102 </w:t>
            </w:r>
          </w:p>
        </w:tc>
        <w:tc>
          <w:tcPr>
            <w:tcW w:w="2268" w:type="dxa"/>
            <w:gridSpan w:val="2"/>
          </w:tcPr>
          <w:p>
            <w:pPr>
              <w:spacing w:after="0"/>
              <w:ind w:right="299"/>
              <w:jc w:val="both"/>
            </w:pPr>
            <w:r>
              <w:rPr>
                <w:rFonts w:ascii="Times New Roman" w:hAnsi="Times New Roman" w:eastAsia="Times New Roman" w:cs="Times New Roman"/>
                <w:sz w:val="24"/>
              </w:rPr>
              <w:t xml:space="preserve">10211009 </w:t>
            </w:r>
          </w:p>
        </w:tc>
        <w:tc>
          <w:tcPr>
            <w:tcW w:w="6237" w:type="dxa"/>
          </w:tcPr>
          <w:p>
            <w:pPr>
              <w:spacing w:after="0"/>
              <w:ind w:left="1"/>
              <w:jc w:val="both"/>
            </w:pPr>
            <w:r>
              <w:rPr>
                <w:rFonts w:ascii="宋体" w:hAnsi="宋体" w:eastAsia="宋体" w:cs="宋体"/>
                <w:sz w:val="24"/>
              </w:rPr>
              <w:t>皮革毛皮及制品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103 </w:t>
            </w:r>
          </w:p>
        </w:tc>
        <w:tc>
          <w:tcPr>
            <w:tcW w:w="2268" w:type="dxa"/>
            <w:gridSpan w:val="2"/>
          </w:tcPr>
          <w:p>
            <w:pPr>
              <w:spacing w:after="0"/>
              <w:ind w:right="299"/>
              <w:jc w:val="both"/>
            </w:pPr>
            <w:r>
              <w:rPr>
                <w:rFonts w:ascii="Times New Roman" w:hAnsi="Times New Roman" w:eastAsia="Times New Roman" w:cs="Times New Roman"/>
                <w:sz w:val="24"/>
              </w:rPr>
              <w:t xml:space="preserve">10211010 </w:t>
            </w:r>
          </w:p>
        </w:tc>
        <w:tc>
          <w:tcPr>
            <w:tcW w:w="6237" w:type="dxa"/>
          </w:tcPr>
          <w:p>
            <w:pPr>
              <w:spacing w:after="0"/>
              <w:ind w:left="1"/>
              <w:jc w:val="both"/>
            </w:pPr>
            <w:r>
              <w:rPr>
                <w:rFonts w:ascii="宋体" w:hAnsi="宋体" w:eastAsia="宋体" w:cs="宋体"/>
                <w:sz w:val="24"/>
              </w:rPr>
              <w:t>家电电子及日用机械</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104 </w:t>
            </w:r>
          </w:p>
        </w:tc>
        <w:tc>
          <w:tcPr>
            <w:tcW w:w="2268" w:type="dxa"/>
            <w:gridSpan w:val="2"/>
          </w:tcPr>
          <w:p>
            <w:pPr>
              <w:spacing w:after="0"/>
              <w:ind w:right="309"/>
              <w:jc w:val="both"/>
            </w:pPr>
            <w:r>
              <w:rPr>
                <w:rFonts w:ascii="Times New Roman" w:hAnsi="Times New Roman" w:eastAsia="Times New Roman" w:cs="Times New Roman"/>
                <w:sz w:val="24"/>
              </w:rPr>
              <w:t xml:space="preserve">10211011 </w:t>
            </w:r>
          </w:p>
        </w:tc>
        <w:tc>
          <w:tcPr>
            <w:tcW w:w="6237" w:type="dxa"/>
          </w:tcPr>
          <w:p>
            <w:pPr>
              <w:spacing w:after="0"/>
              <w:ind w:left="1"/>
              <w:jc w:val="both"/>
            </w:pPr>
            <w:r>
              <w:rPr>
                <w:rFonts w:ascii="宋体" w:hAnsi="宋体" w:eastAsia="宋体" w:cs="宋体"/>
                <w:sz w:val="24"/>
              </w:rPr>
              <w:t>纺织工程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418" w:type="dxa"/>
          </w:tcPr>
          <w:p>
            <w:pPr>
              <w:spacing w:after="0"/>
              <w:jc w:val="both"/>
            </w:pPr>
            <w:r>
              <w:rPr>
                <w:rFonts w:ascii="Times New Roman" w:hAnsi="Times New Roman" w:eastAsia="Times New Roman" w:cs="Times New Roman"/>
                <w:sz w:val="24"/>
              </w:rPr>
              <w:t xml:space="preserve">105 </w:t>
            </w:r>
          </w:p>
        </w:tc>
        <w:tc>
          <w:tcPr>
            <w:tcW w:w="2268" w:type="dxa"/>
            <w:gridSpan w:val="2"/>
          </w:tcPr>
          <w:p>
            <w:pPr>
              <w:spacing w:after="0"/>
              <w:ind w:right="299"/>
              <w:jc w:val="both"/>
            </w:pPr>
            <w:r>
              <w:rPr>
                <w:rFonts w:ascii="Times New Roman" w:hAnsi="Times New Roman" w:eastAsia="Times New Roman" w:cs="Times New Roman"/>
                <w:sz w:val="24"/>
              </w:rPr>
              <w:t xml:space="preserve">10211012 </w:t>
            </w:r>
          </w:p>
        </w:tc>
        <w:tc>
          <w:tcPr>
            <w:tcW w:w="6237" w:type="dxa"/>
          </w:tcPr>
          <w:p>
            <w:pPr>
              <w:spacing w:after="0"/>
              <w:ind w:left="1"/>
              <w:jc w:val="both"/>
            </w:pPr>
            <w:r>
              <w:rPr>
                <w:rFonts w:ascii="宋体" w:hAnsi="宋体" w:eastAsia="宋体" w:cs="宋体"/>
                <w:sz w:val="24"/>
              </w:rPr>
              <w:t>印染工程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106 </w:t>
            </w:r>
          </w:p>
        </w:tc>
        <w:tc>
          <w:tcPr>
            <w:tcW w:w="2268" w:type="dxa"/>
            <w:gridSpan w:val="2"/>
          </w:tcPr>
          <w:p>
            <w:pPr>
              <w:spacing w:after="0"/>
              <w:ind w:right="299"/>
              <w:jc w:val="both"/>
            </w:pPr>
            <w:r>
              <w:rPr>
                <w:rFonts w:ascii="Times New Roman" w:hAnsi="Times New Roman" w:eastAsia="Times New Roman" w:cs="Times New Roman"/>
                <w:sz w:val="24"/>
              </w:rPr>
              <w:t xml:space="preserve">10211013 </w:t>
            </w:r>
          </w:p>
        </w:tc>
        <w:tc>
          <w:tcPr>
            <w:tcW w:w="6237" w:type="dxa"/>
          </w:tcPr>
          <w:p>
            <w:pPr>
              <w:spacing w:after="0"/>
              <w:ind w:left="1"/>
              <w:jc w:val="both"/>
            </w:pPr>
            <w:r>
              <w:rPr>
                <w:rFonts w:ascii="宋体" w:hAnsi="宋体" w:eastAsia="宋体" w:cs="宋体"/>
                <w:sz w:val="24"/>
              </w:rPr>
              <w:t>服装工程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107 </w:t>
            </w:r>
          </w:p>
        </w:tc>
        <w:tc>
          <w:tcPr>
            <w:tcW w:w="2268" w:type="dxa"/>
            <w:gridSpan w:val="2"/>
          </w:tcPr>
          <w:p>
            <w:pPr>
              <w:spacing w:after="0"/>
              <w:ind w:right="299"/>
              <w:jc w:val="both"/>
            </w:pPr>
            <w:r>
              <w:rPr>
                <w:rFonts w:ascii="Times New Roman" w:hAnsi="Times New Roman" w:eastAsia="Times New Roman" w:cs="Times New Roman"/>
                <w:sz w:val="24"/>
              </w:rPr>
              <w:t xml:space="preserve">10211014 </w:t>
            </w:r>
          </w:p>
        </w:tc>
        <w:tc>
          <w:tcPr>
            <w:tcW w:w="6237" w:type="dxa"/>
          </w:tcPr>
          <w:p>
            <w:pPr>
              <w:spacing w:after="0"/>
              <w:ind w:left="1"/>
              <w:jc w:val="both"/>
            </w:pPr>
            <w:r>
              <w:rPr>
                <w:rFonts w:ascii="宋体" w:hAnsi="宋体" w:eastAsia="宋体" w:cs="宋体"/>
                <w:sz w:val="24"/>
              </w:rPr>
              <w:t>化纤原料工程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108 </w:t>
            </w:r>
          </w:p>
        </w:tc>
        <w:tc>
          <w:tcPr>
            <w:tcW w:w="2268" w:type="dxa"/>
            <w:gridSpan w:val="2"/>
          </w:tcPr>
          <w:p>
            <w:pPr>
              <w:spacing w:after="0"/>
              <w:ind w:right="299"/>
              <w:jc w:val="both"/>
            </w:pPr>
            <w:r>
              <w:rPr>
                <w:rFonts w:ascii="Times New Roman" w:hAnsi="Times New Roman" w:eastAsia="Times New Roman" w:cs="Times New Roman"/>
                <w:sz w:val="24"/>
              </w:rPr>
              <w:t xml:space="preserve">10211015 </w:t>
            </w:r>
          </w:p>
        </w:tc>
        <w:tc>
          <w:tcPr>
            <w:tcW w:w="6237" w:type="dxa"/>
          </w:tcPr>
          <w:p>
            <w:pPr>
              <w:spacing w:after="0"/>
              <w:ind w:left="1"/>
              <w:jc w:val="both"/>
            </w:pPr>
            <w:r>
              <w:rPr>
                <w:rFonts w:ascii="宋体" w:hAnsi="宋体" w:eastAsia="宋体" w:cs="宋体"/>
                <w:sz w:val="24"/>
              </w:rPr>
              <w:t>化纤工程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建材行业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109 </w:t>
            </w:r>
          </w:p>
        </w:tc>
        <w:tc>
          <w:tcPr>
            <w:tcW w:w="2268" w:type="dxa"/>
            <w:gridSpan w:val="2"/>
          </w:tcPr>
          <w:p>
            <w:pPr>
              <w:spacing w:after="0"/>
              <w:ind w:right="290"/>
              <w:jc w:val="both"/>
            </w:pPr>
            <w:r>
              <w:rPr>
                <w:rFonts w:ascii="Times New Roman" w:hAnsi="Times New Roman" w:eastAsia="Times New Roman" w:cs="Times New Roman"/>
                <w:sz w:val="24"/>
              </w:rPr>
              <w:t xml:space="preserve">10212001 </w:t>
            </w:r>
          </w:p>
        </w:tc>
        <w:tc>
          <w:tcPr>
            <w:tcW w:w="6237" w:type="dxa"/>
          </w:tcPr>
          <w:p>
            <w:pPr>
              <w:spacing w:after="0"/>
              <w:ind w:left="1"/>
              <w:jc w:val="both"/>
            </w:pPr>
            <w:r>
              <w:rPr>
                <w:rFonts w:ascii="宋体" w:hAnsi="宋体" w:eastAsia="宋体" w:cs="宋体"/>
                <w:sz w:val="24"/>
              </w:rPr>
              <w:t>水泥工程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110 </w:t>
            </w:r>
          </w:p>
        </w:tc>
        <w:tc>
          <w:tcPr>
            <w:tcW w:w="2268" w:type="dxa"/>
            <w:gridSpan w:val="2"/>
          </w:tcPr>
          <w:p>
            <w:pPr>
              <w:spacing w:after="0"/>
              <w:ind w:right="290"/>
              <w:jc w:val="both"/>
            </w:pPr>
            <w:r>
              <w:rPr>
                <w:rFonts w:ascii="Times New Roman" w:hAnsi="Times New Roman" w:eastAsia="Times New Roman" w:cs="Times New Roman"/>
                <w:sz w:val="24"/>
              </w:rPr>
              <w:t xml:space="preserve">10212002 </w:t>
            </w:r>
          </w:p>
        </w:tc>
        <w:tc>
          <w:tcPr>
            <w:tcW w:w="6237" w:type="dxa"/>
          </w:tcPr>
          <w:p>
            <w:pPr>
              <w:spacing w:after="0"/>
              <w:ind w:left="1"/>
              <w:jc w:val="both"/>
            </w:pPr>
            <w:r>
              <w:rPr>
                <w:rFonts w:ascii="宋体" w:hAnsi="宋体" w:eastAsia="宋体" w:cs="宋体"/>
                <w:sz w:val="24"/>
              </w:rPr>
              <w:t>玻璃、陶瓷、耐火材料工程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111 </w:t>
            </w:r>
          </w:p>
        </w:tc>
        <w:tc>
          <w:tcPr>
            <w:tcW w:w="2268" w:type="dxa"/>
            <w:gridSpan w:val="2"/>
          </w:tcPr>
          <w:p>
            <w:pPr>
              <w:spacing w:after="0"/>
              <w:ind w:right="290"/>
              <w:jc w:val="both"/>
            </w:pPr>
            <w:r>
              <w:rPr>
                <w:rFonts w:ascii="Times New Roman" w:hAnsi="Times New Roman" w:eastAsia="Times New Roman" w:cs="Times New Roman"/>
                <w:sz w:val="24"/>
              </w:rPr>
              <w:t xml:space="preserve">10212003 </w:t>
            </w:r>
          </w:p>
        </w:tc>
        <w:tc>
          <w:tcPr>
            <w:tcW w:w="6237" w:type="dxa"/>
          </w:tcPr>
          <w:p>
            <w:pPr>
              <w:spacing w:after="0"/>
              <w:ind w:left="1"/>
              <w:jc w:val="both"/>
            </w:pPr>
            <w:r>
              <w:rPr>
                <w:rFonts w:ascii="宋体" w:hAnsi="宋体" w:eastAsia="宋体" w:cs="宋体"/>
                <w:sz w:val="24"/>
              </w:rPr>
              <w:t>新型建筑材料工程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112 </w:t>
            </w:r>
          </w:p>
        </w:tc>
        <w:tc>
          <w:tcPr>
            <w:tcW w:w="2268" w:type="dxa"/>
            <w:gridSpan w:val="2"/>
          </w:tcPr>
          <w:p>
            <w:pPr>
              <w:spacing w:after="0"/>
              <w:ind w:right="290"/>
              <w:jc w:val="both"/>
            </w:pPr>
            <w:r>
              <w:rPr>
                <w:rFonts w:ascii="Times New Roman" w:hAnsi="Times New Roman" w:eastAsia="Times New Roman" w:cs="Times New Roman"/>
                <w:sz w:val="24"/>
              </w:rPr>
              <w:t xml:space="preserve">10212004 </w:t>
            </w:r>
          </w:p>
        </w:tc>
        <w:tc>
          <w:tcPr>
            <w:tcW w:w="6237" w:type="dxa"/>
          </w:tcPr>
          <w:p>
            <w:pPr>
              <w:spacing w:after="0"/>
              <w:ind w:left="1"/>
              <w:jc w:val="both"/>
            </w:pPr>
            <w:r>
              <w:rPr>
                <w:rFonts w:ascii="宋体" w:hAnsi="宋体" w:eastAsia="宋体" w:cs="宋体"/>
                <w:sz w:val="24"/>
              </w:rPr>
              <w:t>非金属矿及原料制备工程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113 </w:t>
            </w:r>
          </w:p>
        </w:tc>
        <w:tc>
          <w:tcPr>
            <w:tcW w:w="2268" w:type="dxa"/>
            <w:gridSpan w:val="2"/>
          </w:tcPr>
          <w:p>
            <w:pPr>
              <w:spacing w:after="0"/>
              <w:ind w:right="290"/>
              <w:jc w:val="both"/>
            </w:pPr>
            <w:r>
              <w:rPr>
                <w:rFonts w:ascii="Times New Roman" w:hAnsi="Times New Roman" w:eastAsia="Times New Roman" w:cs="Times New Roman"/>
                <w:sz w:val="24"/>
              </w:rPr>
              <w:t xml:space="preserve">10212005 </w:t>
            </w:r>
          </w:p>
        </w:tc>
        <w:tc>
          <w:tcPr>
            <w:tcW w:w="6237" w:type="dxa"/>
          </w:tcPr>
          <w:p>
            <w:pPr>
              <w:spacing w:after="0"/>
              <w:ind w:left="1"/>
              <w:jc w:val="both"/>
            </w:pPr>
            <w:r>
              <w:rPr>
                <w:rFonts w:ascii="宋体" w:hAnsi="宋体" w:eastAsia="宋体" w:cs="宋体"/>
                <w:sz w:val="24"/>
              </w:rPr>
              <w:t>无机非金属材料及制品工程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spacing w:after="0"/>
              <w:ind w:left="2"/>
              <w:jc w:val="both"/>
            </w:pPr>
            <w:r>
              <w:rPr>
                <w:rFonts w:ascii="宋体" w:hAnsi="宋体" w:eastAsia="宋体" w:cs="宋体"/>
                <w:sz w:val="24"/>
              </w:rPr>
              <w:t>铁道行业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114 </w:t>
            </w:r>
          </w:p>
        </w:tc>
        <w:tc>
          <w:tcPr>
            <w:tcW w:w="2268" w:type="dxa"/>
            <w:gridSpan w:val="2"/>
          </w:tcPr>
          <w:p>
            <w:pPr>
              <w:spacing w:after="0"/>
              <w:ind w:right="290"/>
              <w:jc w:val="both"/>
            </w:pPr>
            <w:r>
              <w:rPr>
                <w:rFonts w:ascii="Times New Roman" w:hAnsi="Times New Roman" w:eastAsia="Times New Roman" w:cs="Times New Roman"/>
                <w:sz w:val="24"/>
              </w:rPr>
              <w:t xml:space="preserve">10213001 </w:t>
            </w:r>
          </w:p>
        </w:tc>
        <w:tc>
          <w:tcPr>
            <w:tcW w:w="6237" w:type="dxa"/>
          </w:tcPr>
          <w:p>
            <w:pPr>
              <w:spacing w:after="0"/>
              <w:ind w:left="1"/>
              <w:jc w:val="both"/>
            </w:pPr>
            <w:r>
              <w:rPr>
                <w:rFonts w:ascii="宋体" w:hAnsi="宋体" w:eastAsia="宋体" w:cs="宋体"/>
                <w:sz w:val="24"/>
              </w:rPr>
              <w:t>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115 </w:t>
            </w:r>
          </w:p>
        </w:tc>
        <w:tc>
          <w:tcPr>
            <w:tcW w:w="2268" w:type="dxa"/>
            <w:gridSpan w:val="2"/>
          </w:tcPr>
          <w:p>
            <w:pPr>
              <w:spacing w:after="0"/>
              <w:ind w:right="290"/>
              <w:jc w:val="both"/>
            </w:pPr>
            <w:r>
              <w:rPr>
                <w:rFonts w:ascii="Times New Roman" w:hAnsi="Times New Roman" w:eastAsia="Times New Roman" w:cs="Times New Roman"/>
                <w:sz w:val="24"/>
              </w:rPr>
              <w:t xml:space="preserve">10213002 </w:t>
            </w:r>
          </w:p>
        </w:tc>
        <w:tc>
          <w:tcPr>
            <w:tcW w:w="6237" w:type="dxa"/>
          </w:tcPr>
          <w:p>
            <w:pPr>
              <w:spacing w:after="0"/>
              <w:ind w:left="1"/>
              <w:jc w:val="both"/>
            </w:pPr>
            <w:r>
              <w:rPr>
                <w:rFonts w:ascii="宋体" w:hAnsi="宋体" w:eastAsia="宋体" w:cs="宋体"/>
                <w:sz w:val="24"/>
              </w:rPr>
              <w:t>轨道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116 </w:t>
            </w:r>
          </w:p>
        </w:tc>
        <w:tc>
          <w:tcPr>
            <w:tcW w:w="2268" w:type="dxa"/>
            <w:gridSpan w:val="2"/>
          </w:tcPr>
          <w:p>
            <w:pPr>
              <w:spacing w:after="0"/>
              <w:ind w:right="290"/>
              <w:jc w:val="both"/>
            </w:pPr>
            <w:r>
              <w:rPr>
                <w:rFonts w:ascii="Times New Roman" w:hAnsi="Times New Roman" w:eastAsia="Times New Roman" w:cs="Times New Roman"/>
                <w:sz w:val="24"/>
              </w:rPr>
              <w:t xml:space="preserve">10213003 </w:t>
            </w:r>
          </w:p>
        </w:tc>
        <w:tc>
          <w:tcPr>
            <w:tcW w:w="6237" w:type="dxa"/>
          </w:tcPr>
          <w:p>
            <w:pPr>
              <w:spacing w:after="0"/>
              <w:ind w:left="1"/>
              <w:jc w:val="both"/>
            </w:pPr>
            <w:r>
              <w:rPr>
                <w:rFonts w:ascii="宋体" w:hAnsi="宋体" w:eastAsia="宋体" w:cs="宋体"/>
                <w:sz w:val="24"/>
              </w:rPr>
              <w:t>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117 </w:t>
            </w:r>
          </w:p>
        </w:tc>
        <w:tc>
          <w:tcPr>
            <w:tcW w:w="2268" w:type="dxa"/>
            <w:gridSpan w:val="2"/>
          </w:tcPr>
          <w:p>
            <w:pPr>
              <w:spacing w:after="0"/>
              <w:ind w:right="290"/>
              <w:jc w:val="both"/>
            </w:pPr>
            <w:r>
              <w:rPr>
                <w:rFonts w:ascii="Times New Roman" w:hAnsi="Times New Roman" w:eastAsia="Times New Roman" w:cs="Times New Roman"/>
                <w:sz w:val="24"/>
              </w:rPr>
              <w:t xml:space="preserve">10213004 </w:t>
            </w:r>
          </w:p>
        </w:tc>
        <w:tc>
          <w:tcPr>
            <w:tcW w:w="6237" w:type="dxa"/>
          </w:tcPr>
          <w:p>
            <w:pPr>
              <w:spacing w:after="0"/>
              <w:ind w:left="1"/>
              <w:jc w:val="both"/>
            </w:pPr>
            <w:r>
              <w:rPr>
                <w:rFonts w:ascii="宋体" w:hAnsi="宋体" w:eastAsia="宋体" w:cs="宋体"/>
                <w:sz w:val="24"/>
              </w:rPr>
              <w:t>电气化</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118 </w:t>
            </w:r>
          </w:p>
        </w:tc>
        <w:tc>
          <w:tcPr>
            <w:tcW w:w="2268" w:type="dxa"/>
            <w:gridSpan w:val="2"/>
          </w:tcPr>
          <w:p>
            <w:pPr>
              <w:spacing w:after="0"/>
              <w:ind w:right="290"/>
              <w:jc w:val="both"/>
            </w:pPr>
            <w:r>
              <w:rPr>
                <w:rFonts w:ascii="Times New Roman" w:hAnsi="Times New Roman" w:eastAsia="Times New Roman" w:cs="Times New Roman"/>
                <w:sz w:val="24"/>
              </w:rPr>
              <w:t xml:space="preserve">10213005 </w:t>
            </w:r>
          </w:p>
        </w:tc>
        <w:tc>
          <w:tcPr>
            <w:tcW w:w="6237" w:type="dxa"/>
          </w:tcPr>
          <w:p>
            <w:pPr>
              <w:spacing w:after="0"/>
              <w:ind w:left="1"/>
              <w:jc w:val="both"/>
            </w:pPr>
            <w:r>
              <w:rPr>
                <w:rFonts w:ascii="宋体" w:hAnsi="宋体" w:eastAsia="宋体" w:cs="宋体"/>
                <w:sz w:val="24"/>
              </w:rPr>
              <w:t>通信信号</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jc w:val="both"/>
            </w:pPr>
            <w:r>
              <w:rPr>
                <w:rFonts w:ascii="宋体" w:hAnsi="宋体" w:eastAsia="宋体" w:cs="宋体"/>
                <w:sz w:val="24"/>
              </w:rPr>
              <w:t>公路行业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119 </w:t>
            </w:r>
          </w:p>
        </w:tc>
        <w:tc>
          <w:tcPr>
            <w:tcW w:w="2268" w:type="dxa"/>
            <w:gridSpan w:val="2"/>
          </w:tcPr>
          <w:p>
            <w:pPr>
              <w:spacing w:after="0"/>
              <w:ind w:right="290"/>
              <w:jc w:val="both"/>
            </w:pPr>
            <w:r>
              <w:rPr>
                <w:rFonts w:ascii="Times New Roman" w:hAnsi="Times New Roman" w:eastAsia="Times New Roman" w:cs="Times New Roman"/>
                <w:sz w:val="24"/>
              </w:rPr>
              <w:t xml:space="preserve">10214001 </w:t>
            </w:r>
          </w:p>
        </w:tc>
        <w:tc>
          <w:tcPr>
            <w:tcW w:w="6237" w:type="dxa"/>
          </w:tcPr>
          <w:p>
            <w:pPr>
              <w:spacing w:after="0"/>
              <w:ind w:left="1"/>
              <w:jc w:val="both"/>
            </w:pPr>
            <w:r>
              <w:rPr>
                <w:rFonts w:ascii="宋体" w:hAnsi="宋体" w:eastAsia="宋体" w:cs="宋体"/>
                <w:sz w:val="24"/>
              </w:rPr>
              <w:t>公路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120 </w:t>
            </w:r>
          </w:p>
        </w:tc>
        <w:tc>
          <w:tcPr>
            <w:tcW w:w="2268" w:type="dxa"/>
            <w:gridSpan w:val="2"/>
          </w:tcPr>
          <w:p>
            <w:pPr>
              <w:spacing w:after="0"/>
              <w:ind w:right="290"/>
              <w:jc w:val="both"/>
            </w:pPr>
            <w:r>
              <w:rPr>
                <w:rFonts w:ascii="Times New Roman" w:hAnsi="Times New Roman" w:eastAsia="Times New Roman" w:cs="Times New Roman"/>
                <w:sz w:val="24"/>
              </w:rPr>
              <w:t xml:space="preserve">10214002 </w:t>
            </w:r>
          </w:p>
        </w:tc>
        <w:tc>
          <w:tcPr>
            <w:tcW w:w="6237" w:type="dxa"/>
          </w:tcPr>
          <w:p>
            <w:pPr>
              <w:spacing w:after="0"/>
              <w:ind w:left="1"/>
              <w:jc w:val="both"/>
            </w:pPr>
            <w:r>
              <w:rPr>
                <w:rFonts w:ascii="宋体" w:hAnsi="宋体" w:eastAsia="宋体" w:cs="宋体"/>
                <w:sz w:val="24"/>
              </w:rPr>
              <w:t>特大桥梁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121 </w:t>
            </w:r>
          </w:p>
        </w:tc>
        <w:tc>
          <w:tcPr>
            <w:tcW w:w="2268" w:type="dxa"/>
            <w:gridSpan w:val="2"/>
          </w:tcPr>
          <w:p>
            <w:pPr>
              <w:spacing w:after="0"/>
              <w:ind w:right="290"/>
              <w:jc w:val="both"/>
            </w:pPr>
            <w:r>
              <w:rPr>
                <w:rFonts w:ascii="Times New Roman" w:hAnsi="Times New Roman" w:eastAsia="Times New Roman" w:cs="Times New Roman"/>
                <w:sz w:val="24"/>
              </w:rPr>
              <w:t xml:space="preserve">10214003 </w:t>
            </w:r>
          </w:p>
        </w:tc>
        <w:tc>
          <w:tcPr>
            <w:tcW w:w="6237" w:type="dxa"/>
          </w:tcPr>
          <w:p>
            <w:pPr>
              <w:spacing w:after="0"/>
              <w:ind w:left="1"/>
              <w:jc w:val="both"/>
            </w:pPr>
            <w:r>
              <w:rPr>
                <w:rFonts w:ascii="宋体" w:hAnsi="宋体" w:eastAsia="宋体" w:cs="宋体"/>
                <w:sz w:val="24"/>
              </w:rPr>
              <w:t>特长隧道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122 </w:t>
            </w:r>
          </w:p>
        </w:tc>
        <w:tc>
          <w:tcPr>
            <w:tcW w:w="2268" w:type="dxa"/>
            <w:gridSpan w:val="2"/>
          </w:tcPr>
          <w:p>
            <w:pPr>
              <w:spacing w:after="0"/>
              <w:ind w:right="290"/>
              <w:jc w:val="both"/>
            </w:pPr>
            <w:r>
              <w:rPr>
                <w:rFonts w:ascii="Times New Roman" w:hAnsi="Times New Roman" w:eastAsia="Times New Roman" w:cs="Times New Roman"/>
                <w:sz w:val="24"/>
              </w:rPr>
              <w:t xml:space="preserve">10214004 </w:t>
            </w:r>
          </w:p>
        </w:tc>
        <w:tc>
          <w:tcPr>
            <w:tcW w:w="6237" w:type="dxa"/>
          </w:tcPr>
          <w:p>
            <w:pPr>
              <w:spacing w:after="0"/>
              <w:ind w:left="1"/>
              <w:jc w:val="both"/>
            </w:pPr>
            <w:r>
              <w:rPr>
                <w:rFonts w:ascii="宋体" w:hAnsi="宋体" w:eastAsia="宋体" w:cs="宋体"/>
                <w:sz w:val="24"/>
              </w:rPr>
              <w:t>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jc w:val="both"/>
            </w:pPr>
            <w:r>
              <w:rPr>
                <w:rFonts w:ascii="宋体" w:hAnsi="宋体" w:eastAsia="宋体" w:cs="宋体"/>
                <w:sz w:val="24"/>
              </w:rPr>
              <w:t>水运行业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123 </w:t>
            </w:r>
          </w:p>
        </w:tc>
        <w:tc>
          <w:tcPr>
            <w:tcW w:w="2268" w:type="dxa"/>
            <w:gridSpan w:val="2"/>
          </w:tcPr>
          <w:p>
            <w:pPr>
              <w:spacing w:after="0"/>
              <w:ind w:right="290"/>
              <w:jc w:val="both"/>
            </w:pPr>
            <w:r>
              <w:rPr>
                <w:rFonts w:ascii="Times New Roman" w:hAnsi="Times New Roman" w:eastAsia="Times New Roman" w:cs="Times New Roman"/>
                <w:sz w:val="24"/>
              </w:rPr>
              <w:t xml:space="preserve">10215001 </w:t>
            </w:r>
          </w:p>
        </w:tc>
        <w:tc>
          <w:tcPr>
            <w:tcW w:w="6237" w:type="dxa"/>
          </w:tcPr>
          <w:p>
            <w:pPr>
              <w:spacing w:after="0"/>
              <w:ind w:left="1"/>
              <w:jc w:val="both"/>
            </w:pPr>
            <w:r>
              <w:rPr>
                <w:rFonts w:ascii="宋体" w:hAnsi="宋体" w:eastAsia="宋体" w:cs="宋体"/>
                <w:sz w:val="24"/>
              </w:rPr>
              <w:t>港口工程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124 </w:t>
            </w:r>
          </w:p>
        </w:tc>
        <w:tc>
          <w:tcPr>
            <w:tcW w:w="2268" w:type="dxa"/>
            <w:gridSpan w:val="2"/>
          </w:tcPr>
          <w:p>
            <w:pPr>
              <w:spacing w:after="0"/>
              <w:ind w:right="290"/>
              <w:jc w:val="both"/>
            </w:pPr>
            <w:r>
              <w:rPr>
                <w:rFonts w:ascii="Times New Roman" w:hAnsi="Times New Roman" w:eastAsia="Times New Roman" w:cs="Times New Roman"/>
                <w:sz w:val="24"/>
              </w:rPr>
              <w:t xml:space="preserve">10215002 </w:t>
            </w:r>
          </w:p>
        </w:tc>
        <w:tc>
          <w:tcPr>
            <w:tcW w:w="6237" w:type="dxa"/>
          </w:tcPr>
          <w:p>
            <w:pPr>
              <w:spacing w:after="0"/>
              <w:ind w:left="1"/>
              <w:jc w:val="both"/>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125 </w:t>
            </w:r>
          </w:p>
        </w:tc>
        <w:tc>
          <w:tcPr>
            <w:tcW w:w="2268" w:type="dxa"/>
            <w:gridSpan w:val="2"/>
          </w:tcPr>
          <w:p>
            <w:pPr>
              <w:spacing w:after="0"/>
              <w:ind w:right="290"/>
              <w:jc w:val="both"/>
            </w:pPr>
            <w:r>
              <w:rPr>
                <w:rFonts w:ascii="Times New Roman" w:hAnsi="Times New Roman" w:eastAsia="Times New Roman" w:cs="Times New Roman"/>
                <w:sz w:val="24"/>
              </w:rPr>
              <w:t xml:space="preserve">10215003 </w:t>
            </w:r>
          </w:p>
        </w:tc>
        <w:tc>
          <w:tcPr>
            <w:tcW w:w="6237" w:type="dxa"/>
          </w:tcPr>
          <w:p>
            <w:pPr>
              <w:spacing w:after="0"/>
              <w:ind w:left="1"/>
              <w:jc w:val="both"/>
            </w:pPr>
            <w:r>
              <w:rPr>
                <w:rFonts w:ascii="宋体" w:hAnsi="宋体" w:eastAsia="宋体" w:cs="宋体"/>
                <w:sz w:val="24"/>
              </w:rPr>
              <w:t>通航建筑工程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126 </w:t>
            </w:r>
          </w:p>
        </w:tc>
        <w:tc>
          <w:tcPr>
            <w:tcW w:w="2268" w:type="dxa"/>
            <w:gridSpan w:val="2"/>
          </w:tcPr>
          <w:p>
            <w:pPr>
              <w:spacing w:after="0"/>
              <w:ind w:right="290"/>
              <w:jc w:val="both"/>
            </w:pPr>
            <w:r>
              <w:rPr>
                <w:rFonts w:ascii="Times New Roman" w:hAnsi="Times New Roman" w:eastAsia="Times New Roman" w:cs="Times New Roman"/>
                <w:sz w:val="24"/>
              </w:rPr>
              <w:t xml:space="preserve">10215004 </w:t>
            </w:r>
          </w:p>
        </w:tc>
        <w:tc>
          <w:tcPr>
            <w:tcW w:w="6237" w:type="dxa"/>
          </w:tcPr>
          <w:p>
            <w:pPr>
              <w:spacing w:after="0"/>
              <w:ind w:left="1"/>
              <w:jc w:val="both"/>
            </w:pPr>
            <w:r>
              <w:rPr>
                <w:rFonts w:ascii="宋体" w:hAnsi="宋体" w:eastAsia="宋体" w:cs="宋体"/>
                <w:sz w:val="24"/>
              </w:rPr>
              <w:t>修造船厂水工工程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418" w:type="dxa"/>
          </w:tcPr>
          <w:p>
            <w:pPr>
              <w:spacing w:after="0"/>
              <w:jc w:val="both"/>
            </w:pPr>
            <w:r>
              <w:rPr>
                <w:rFonts w:ascii="Times New Roman" w:hAnsi="Times New Roman" w:eastAsia="Times New Roman" w:cs="Times New Roman"/>
                <w:sz w:val="24"/>
              </w:rPr>
              <w:t xml:space="preserve">127 </w:t>
            </w:r>
          </w:p>
        </w:tc>
        <w:tc>
          <w:tcPr>
            <w:tcW w:w="2268" w:type="dxa"/>
            <w:gridSpan w:val="2"/>
          </w:tcPr>
          <w:p>
            <w:pPr>
              <w:spacing w:after="0"/>
              <w:ind w:right="290"/>
              <w:jc w:val="both"/>
            </w:pPr>
            <w:r>
              <w:rPr>
                <w:rFonts w:ascii="Times New Roman" w:hAnsi="Times New Roman" w:eastAsia="Times New Roman" w:cs="Times New Roman"/>
                <w:sz w:val="24"/>
              </w:rPr>
              <w:t xml:space="preserve">10215005 </w:t>
            </w:r>
          </w:p>
        </w:tc>
        <w:tc>
          <w:tcPr>
            <w:tcW w:w="6237" w:type="dxa"/>
          </w:tcPr>
          <w:p>
            <w:pPr>
              <w:spacing w:after="0"/>
              <w:ind w:left="1"/>
              <w:jc w:val="both"/>
            </w:pPr>
            <w:r>
              <w:rPr>
                <w:rFonts w:ascii="宋体" w:hAnsi="宋体" w:eastAsia="宋体" w:cs="宋体"/>
                <w:sz w:val="24"/>
              </w:rPr>
              <w:t>港口装卸工艺</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128 </w:t>
            </w:r>
          </w:p>
        </w:tc>
        <w:tc>
          <w:tcPr>
            <w:tcW w:w="2268" w:type="dxa"/>
            <w:gridSpan w:val="2"/>
          </w:tcPr>
          <w:p>
            <w:pPr>
              <w:spacing w:after="0"/>
              <w:ind w:right="290"/>
              <w:jc w:val="both"/>
            </w:pPr>
            <w:r>
              <w:rPr>
                <w:rFonts w:ascii="Times New Roman" w:hAnsi="Times New Roman" w:eastAsia="Times New Roman" w:cs="Times New Roman"/>
                <w:sz w:val="24"/>
              </w:rPr>
              <w:t xml:space="preserve">10215006 </w:t>
            </w:r>
          </w:p>
        </w:tc>
        <w:tc>
          <w:tcPr>
            <w:tcW w:w="6237" w:type="dxa"/>
          </w:tcPr>
          <w:p>
            <w:pPr>
              <w:spacing w:after="0"/>
              <w:ind w:left="1"/>
              <w:jc w:val="both"/>
            </w:pPr>
            <w:r>
              <w:rPr>
                <w:rFonts w:ascii="宋体" w:hAnsi="宋体" w:eastAsia="宋体" w:cs="宋体"/>
                <w:sz w:val="24"/>
              </w:rPr>
              <w:t>水上交通管制工程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923" w:type="dxa"/>
            <w:gridSpan w:val="4"/>
            <w:shd w:val="clear" w:color="auto" w:fill="F2F2F2"/>
          </w:tcPr>
          <w:p>
            <w:pPr>
              <w:jc w:val="both"/>
            </w:pPr>
            <w:r>
              <w:rPr>
                <w:rFonts w:ascii="宋体" w:hAnsi="宋体" w:eastAsia="宋体" w:cs="宋体"/>
                <w:sz w:val="24"/>
              </w:rPr>
              <w:t>民航行业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418" w:type="dxa"/>
          </w:tcPr>
          <w:p>
            <w:pPr>
              <w:spacing w:after="0"/>
              <w:jc w:val="both"/>
            </w:pPr>
            <w:r>
              <w:rPr>
                <w:rFonts w:ascii="Times New Roman" w:hAnsi="Times New Roman" w:eastAsia="Times New Roman" w:cs="Times New Roman"/>
                <w:sz w:val="24"/>
              </w:rPr>
              <w:t xml:space="preserve">129 </w:t>
            </w:r>
          </w:p>
        </w:tc>
        <w:tc>
          <w:tcPr>
            <w:tcW w:w="2268" w:type="dxa"/>
            <w:gridSpan w:val="2"/>
          </w:tcPr>
          <w:p>
            <w:pPr>
              <w:spacing w:after="0"/>
              <w:ind w:right="290"/>
              <w:jc w:val="both"/>
            </w:pPr>
            <w:r>
              <w:rPr>
                <w:rFonts w:ascii="Times New Roman" w:hAnsi="Times New Roman" w:eastAsia="Times New Roman" w:cs="Times New Roman"/>
                <w:sz w:val="24"/>
              </w:rPr>
              <w:t xml:space="preserve">10216001 </w:t>
            </w:r>
          </w:p>
        </w:tc>
        <w:tc>
          <w:tcPr>
            <w:tcW w:w="6237" w:type="dxa"/>
          </w:tcPr>
          <w:p>
            <w:pPr>
              <w:spacing w:after="0"/>
              <w:ind w:left="1"/>
              <w:jc w:val="both"/>
            </w:pPr>
            <w:r>
              <w:rPr>
                <w:rFonts w:ascii="宋体" w:hAnsi="宋体" w:eastAsia="宋体" w:cs="宋体"/>
                <w:sz w:val="24"/>
              </w:rPr>
              <w:t>机场总体规划工程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130 </w:t>
            </w:r>
          </w:p>
        </w:tc>
        <w:tc>
          <w:tcPr>
            <w:tcW w:w="2268" w:type="dxa"/>
            <w:gridSpan w:val="2"/>
          </w:tcPr>
          <w:p>
            <w:pPr>
              <w:spacing w:after="0"/>
              <w:ind w:right="290"/>
              <w:jc w:val="both"/>
            </w:pPr>
            <w:r>
              <w:rPr>
                <w:rFonts w:ascii="Times New Roman" w:hAnsi="Times New Roman" w:eastAsia="Times New Roman" w:cs="Times New Roman"/>
                <w:sz w:val="24"/>
              </w:rPr>
              <w:t xml:space="preserve">10216002 </w:t>
            </w:r>
          </w:p>
        </w:tc>
        <w:tc>
          <w:tcPr>
            <w:tcW w:w="6237" w:type="dxa"/>
          </w:tcPr>
          <w:p>
            <w:pPr>
              <w:spacing w:after="0"/>
              <w:ind w:left="1"/>
              <w:jc w:val="both"/>
            </w:pPr>
            <w:r>
              <w:rPr>
                <w:rFonts w:ascii="宋体" w:hAnsi="宋体" w:eastAsia="宋体" w:cs="宋体"/>
                <w:sz w:val="24"/>
              </w:rPr>
              <w:t>场道、目视助航工程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131 </w:t>
            </w:r>
          </w:p>
        </w:tc>
        <w:tc>
          <w:tcPr>
            <w:tcW w:w="2268" w:type="dxa"/>
            <w:gridSpan w:val="2"/>
          </w:tcPr>
          <w:p>
            <w:pPr>
              <w:spacing w:after="0"/>
              <w:ind w:right="290"/>
              <w:jc w:val="both"/>
            </w:pPr>
            <w:r>
              <w:rPr>
                <w:rFonts w:ascii="Times New Roman" w:hAnsi="Times New Roman" w:eastAsia="Times New Roman" w:cs="Times New Roman"/>
                <w:sz w:val="24"/>
              </w:rPr>
              <w:t xml:space="preserve">10216003 </w:t>
            </w:r>
          </w:p>
        </w:tc>
        <w:tc>
          <w:tcPr>
            <w:tcW w:w="6237" w:type="dxa"/>
          </w:tcPr>
          <w:p>
            <w:pPr>
              <w:spacing w:after="0"/>
              <w:ind w:left="1"/>
              <w:jc w:val="both"/>
            </w:pPr>
            <w:r>
              <w:rPr>
                <w:rFonts w:ascii="宋体" w:hAnsi="宋体" w:eastAsia="宋体" w:cs="宋体"/>
                <w:sz w:val="24"/>
              </w:rPr>
              <w:t>通信、导航、航管及航站楼弱电工程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132 </w:t>
            </w:r>
          </w:p>
        </w:tc>
        <w:tc>
          <w:tcPr>
            <w:tcW w:w="2268" w:type="dxa"/>
            <w:gridSpan w:val="2"/>
          </w:tcPr>
          <w:p>
            <w:pPr>
              <w:spacing w:after="0"/>
              <w:ind w:right="290"/>
              <w:jc w:val="both"/>
            </w:pPr>
            <w:r>
              <w:rPr>
                <w:rFonts w:ascii="Times New Roman" w:hAnsi="Times New Roman" w:eastAsia="Times New Roman" w:cs="Times New Roman"/>
                <w:sz w:val="24"/>
              </w:rPr>
              <w:t xml:space="preserve">10216004 </w:t>
            </w:r>
          </w:p>
        </w:tc>
        <w:tc>
          <w:tcPr>
            <w:tcW w:w="6237" w:type="dxa"/>
          </w:tcPr>
          <w:p>
            <w:pPr>
              <w:spacing w:after="0"/>
              <w:ind w:left="1"/>
              <w:jc w:val="both"/>
            </w:pPr>
            <w:r>
              <w:rPr>
                <w:rFonts w:ascii="宋体" w:hAnsi="宋体" w:eastAsia="宋体" w:cs="宋体"/>
                <w:sz w:val="24"/>
              </w:rPr>
              <w:t>供油工程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923" w:type="dxa"/>
            <w:gridSpan w:val="4"/>
            <w:shd w:val="clear" w:color="auto" w:fill="F2F2F2"/>
          </w:tcPr>
          <w:p>
            <w:pPr>
              <w:jc w:val="both"/>
            </w:pPr>
            <w:r>
              <w:rPr>
                <w:rFonts w:ascii="宋体" w:hAnsi="宋体" w:eastAsia="宋体" w:cs="宋体"/>
                <w:sz w:val="24"/>
              </w:rPr>
              <w:t>市政行业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133 </w:t>
            </w:r>
          </w:p>
        </w:tc>
        <w:tc>
          <w:tcPr>
            <w:tcW w:w="2268" w:type="dxa"/>
            <w:gridSpan w:val="2"/>
          </w:tcPr>
          <w:p>
            <w:pPr>
              <w:spacing w:after="0"/>
              <w:ind w:right="290"/>
              <w:jc w:val="both"/>
            </w:pPr>
            <w:r>
              <w:rPr>
                <w:rFonts w:ascii="Times New Roman" w:hAnsi="Times New Roman" w:eastAsia="Times New Roman" w:cs="Times New Roman"/>
                <w:sz w:val="24"/>
              </w:rPr>
              <w:t xml:space="preserve">10217001 </w:t>
            </w:r>
          </w:p>
        </w:tc>
        <w:tc>
          <w:tcPr>
            <w:tcW w:w="6237" w:type="dxa"/>
          </w:tcPr>
          <w:p>
            <w:pPr>
              <w:spacing w:after="0"/>
              <w:ind w:left="1"/>
              <w:jc w:val="both"/>
            </w:pPr>
            <w:r>
              <w:rPr>
                <w:rFonts w:ascii="宋体" w:hAnsi="宋体" w:eastAsia="宋体" w:cs="宋体"/>
                <w:sz w:val="24"/>
              </w:rPr>
              <w:t>给水工程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134 </w:t>
            </w:r>
          </w:p>
        </w:tc>
        <w:tc>
          <w:tcPr>
            <w:tcW w:w="2268" w:type="dxa"/>
            <w:gridSpan w:val="2"/>
          </w:tcPr>
          <w:p>
            <w:pPr>
              <w:spacing w:after="0"/>
              <w:ind w:right="290"/>
              <w:jc w:val="both"/>
            </w:pPr>
            <w:r>
              <w:rPr>
                <w:rFonts w:ascii="Times New Roman" w:hAnsi="Times New Roman" w:eastAsia="Times New Roman" w:cs="Times New Roman"/>
                <w:sz w:val="24"/>
              </w:rPr>
              <w:t xml:space="preserve">10217002 </w:t>
            </w:r>
          </w:p>
        </w:tc>
        <w:tc>
          <w:tcPr>
            <w:tcW w:w="6237" w:type="dxa"/>
          </w:tcPr>
          <w:p>
            <w:pPr>
              <w:spacing w:after="0"/>
              <w:ind w:left="1"/>
              <w:jc w:val="both"/>
            </w:pPr>
            <w:r>
              <w:rPr>
                <w:rFonts w:ascii="宋体" w:hAnsi="宋体" w:eastAsia="宋体" w:cs="宋体"/>
                <w:sz w:val="24"/>
              </w:rPr>
              <w:t>排水工程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135 </w:t>
            </w:r>
          </w:p>
        </w:tc>
        <w:tc>
          <w:tcPr>
            <w:tcW w:w="2268" w:type="dxa"/>
            <w:gridSpan w:val="2"/>
          </w:tcPr>
          <w:p>
            <w:pPr>
              <w:spacing w:after="0"/>
              <w:ind w:right="290"/>
              <w:jc w:val="both"/>
            </w:pPr>
            <w:r>
              <w:rPr>
                <w:rFonts w:ascii="Times New Roman" w:hAnsi="Times New Roman" w:eastAsia="Times New Roman" w:cs="Times New Roman"/>
                <w:sz w:val="24"/>
              </w:rPr>
              <w:t xml:space="preserve">10217003 </w:t>
            </w:r>
          </w:p>
        </w:tc>
        <w:tc>
          <w:tcPr>
            <w:tcW w:w="6237" w:type="dxa"/>
          </w:tcPr>
          <w:p>
            <w:pPr>
              <w:spacing w:after="0"/>
              <w:ind w:left="1"/>
              <w:jc w:val="both"/>
            </w:pPr>
            <w:r>
              <w:rPr>
                <w:rFonts w:ascii="宋体" w:hAnsi="宋体" w:eastAsia="宋体" w:cs="宋体"/>
                <w:sz w:val="24"/>
              </w:rPr>
              <w:t>城镇燃气工程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136 </w:t>
            </w:r>
          </w:p>
        </w:tc>
        <w:tc>
          <w:tcPr>
            <w:tcW w:w="2268" w:type="dxa"/>
            <w:gridSpan w:val="2"/>
          </w:tcPr>
          <w:p>
            <w:pPr>
              <w:spacing w:after="0"/>
              <w:ind w:right="290"/>
              <w:jc w:val="both"/>
            </w:pPr>
            <w:r>
              <w:rPr>
                <w:rFonts w:ascii="Times New Roman" w:hAnsi="Times New Roman" w:eastAsia="Times New Roman" w:cs="Times New Roman"/>
                <w:sz w:val="24"/>
              </w:rPr>
              <w:t xml:space="preserve">10217004 </w:t>
            </w:r>
          </w:p>
        </w:tc>
        <w:tc>
          <w:tcPr>
            <w:tcW w:w="6237" w:type="dxa"/>
          </w:tcPr>
          <w:p>
            <w:pPr>
              <w:spacing w:after="0"/>
              <w:ind w:left="1"/>
              <w:jc w:val="both"/>
            </w:pPr>
            <w:r>
              <w:rPr>
                <w:rFonts w:ascii="宋体" w:hAnsi="宋体" w:eastAsia="宋体" w:cs="宋体"/>
                <w:sz w:val="24"/>
              </w:rPr>
              <w:t>热力工程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137 </w:t>
            </w:r>
          </w:p>
        </w:tc>
        <w:tc>
          <w:tcPr>
            <w:tcW w:w="2268" w:type="dxa"/>
            <w:gridSpan w:val="2"/>
          </w:tcPr>
          <w:p>
            <w:pPr>
              <w:spacing w:after="0"/>
              <w:ind w:right="290"/>
              <w:jc w:val="both"/>
            </w:pPr>
            <w:r>
              <w:rPr>
                <w:rFonts w:ascii="Times New Roman" w:hAnsi="Times New Roman" w:eastAsia="Times New Roman" w:cs="Times New Roman"/>
                <w:sz w:val="24"/>
              </w:rPr>
              <w:t xml:space="preserve">10217005 </w:t>
            </w:r>
          </w:p>
        </w:tc>
        <w:tc>
          <w:tcPr>
            <w:tcW w:w="6237" w:type="dxa"/>
          </w:tcPr>
          <w:p>
            <w:pPr>
              <w:spacing w:after="0"/>
              <w:ind w:left="1"/>
              <w:jc w:val="both"/>
            </w:pPr>
            <w:r>
              <w:rPr>
                <w:rFonts w:ascii="宋体" w:hAnsi="宋体" w:eastAsia="宋体" w:cs="宋体"/>
                <w:sz w:val="24"/>
              </w:rPr>
              <w:t>道路工程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138 </w:t>
            </w:r>
          </w:p>
        </w:tc>
        <w:tc>
          <w:tcPr>
            <w:tcW w:w="2268" w:type="dxa"/>
            <w:gridSpan w:val="2"/>
          </w:tcPr>
          <w:p>
            <w:pPr>
              <w:spacing w:after="0"/>
              <w:ind w:right="290"/>
              <w:jc w:val="both"/>
            </w:pPr>
            <w:r>
              <w:rPr>
                <w:rFonts w:ascii="Times New Roman" w:hAnsi="Times New Roman" w:eastAsia="Times New Roman" w:cs="Times New Roman"/>
                <w:sz w:val="24"/>
              </w:rPr>
              <w:t xml:space="preserve">10217006 </w:t>
            </w:r>
          </w:p>
        </w:tc>
        <w:tc>
          <w:tcPr>
            <w:tcW w:w="6237" w:type="dxa"/>
          </w:tcPr>
          <w:p>
            <w:pPr>
              <w:spacing w:after="0"/>
              <w:ind w:left="1"/>
              <w:jc w:val="both"/>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418" w:type="dxa"/>
          </w:tcPr>
          <w:p>
            <w:pPr>
              <w:spacing w:after="0"/>
              <w:jc w:val="both"/>
            </w:pPr>
            <w:r>
              <w:rPr>
                <w:rFonts w:ascii="Times New Roman" w:hAnsi="Times New Roman" w:eastAsia="Times New Roman" w:cs="Times New Roman"/>
                <w:sz w:val="24"/>
              </w:rPr>
              <w:t xml:space="preserve">139 </w:t>
            </w:r>
          </w:p>
        </w:tc>
        <w:tc>
          <w:tcPr>
            <w:tcW w:w="2268" w:type="dxa"/>
            <w:gridSpan w:val="2"/>
          </w:tcPr>
          <w:p>
            <w:pPr>
              <w:spacing w:after="0"/>
              <w:ind w:right="290"/>
              <w:jc w:val="both"/>
            </w:pPr>
            <w:r>
              <w:rPr>
                <w:rFonts w:ascii="Times New Roman" w:hAnsi="Times New Roman" w:eastAsia="Times New Roman" w:cs="Times New Roman"/>
                <w:sz w:val="24"/>
              </w:rPr>
              <w:t xml:space="preserve">10217007 </w:t>
            </w:r>
          </w:p>
        </w:tc>
        <w:tc>
          <w:tcPr>
            <w:tcW w:w="6237" w:type="dxa"/>
          </w:tcPr>
          <w:p>
            <w:pPr>
              <w:spacing w:after="0"/>
              <w:ind w:left="1"/>
              <w:jc w:val="both"/>
            </w:pPr>
            <w:r>
              <w:rPr>
                <w:rFonts w:ascii="宋体" w:hAnsi="宋体" w:eastAsia="宋体" w:cs="宋体"/>
                <w:sz w:val="24"/>
              </w:rPr>
              <w:t>城市隧道工程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140 </w:t>
            </w:r>
          </w:p>
        </w:tc>
        <w:tc>
          <w:tcPr>
            <w:tcW w:w="2268" w:type="dxa"/>
            <w:gridSpan w:val="2"/>
          </w:tcPr>
          <w:p>
            <w:pPr>
              <w:spacing w:after="0"/>
              <w:ind w:right="290"/>
              <w:jc w:val="both"/>
            </w:pPr>
            <w:r>
              <w:rPr>
                <w:rFonts w:ascii="Times New Roman" w:hAnsi="Times New Roman" w:eastAsia="Times New Roman" w:cs="Times New Roman"/>
                <w:sz w:val="24"/>
              </w:rPr>
              <w:t xml:space="preserve">10217008 </w:t>
            </w:r>
          </w:p>
        </w:tc>
        <w:tc>
          <w:tcPr>
            <w:tcW w:w="6237" w:type="dxa"/>
          </w:tcPr>
          <w:p>
            <w:pPr>
              <w:spacing w:after="0"/>
              <w:ind w:left="1"/>
              <w:jc w:val="both"/>
            </w:pPr>
            <w:r>
              <w:rPr>
                <w:rFonts w:ascii="宋体" w:hAnsi="宋体" w:eastAsia="宋体" w:cs="宋体"/>
                <w:sz w:val="24"/>
              </w:rPr>
              <w:t>公共交通工程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418" w:type="dxa"/>
          </w:tcPr>
          <w:p>
            <w:pPr>
              <w:spacing w:after="0"/>
              <w:jc w:val="both"/>
            </w:pPr>
            <w:r>
              <w:rPr>
                <w:rFonts w:ascii="Times New Roman" w:hAnsi="Times New Roman" w:eastAsia="Times New Roman" w:cs="Times New Roman"/>
                <w:sz w:val="24"/>
              </w:rPr>
              <w:t xml:space="preserve">141 </w:t>
            </w:r>
          </w:p>
        </w:tc>
        <w:tc>
          <w:tcPr>
            <w:tcW w:w="2268" w:type="dxa"/>
            <w:gridSpan w:val="2"/>
          </w:tcPr>
          <w:p>
            <w:pPr>
              <w:spacing w:after="0"/>
              <w:ind w:right="290"/>
              <w:jc w:val="both"/>
            </w:pPr>
            <w:r>
              <w:rPr>
                <w:rFonts w:ascii="Times New Roman" w:hAnsi="Times New Roman" w:eastAsia="Times New Roman" w:cs="Times New Roman"/>
                <w:sz w:val="24"/>
              </w:rPr>
              <w:t xml:space="preserve">10217009 </w:t>
            </w:r>
          </w:p>
        </w:tc>
        <w:tc>
          <w:tcPr>
            <w:tcW w:w="6237" w:type="dxa"/>
          </w:tcPr>
          <w:p>
            <w:pPr>
              <w:spacing w:after="0"/>
              <w:ind w:left="1"/>
              <w:jc w:val="both"/>
            </w:pPr>
            <w:r>
              <w:rPr>
                <w:rFonts w:ascii="宋体" w:hAnsi="宋体" w:eastAsia="宋体" w:cs="宋体"/>
                <w:sz w:val="24"/>
              </w:rPr>
              <w:t>载人索道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142 </w:t>
            </w:r>
          </w:p>
        </w:tc>
        <w:tc>
          <w:tcPr>
            <w:tcW w:w="2268" w:type="dxa"/>
            <w:gridSpan w:val="2"/>
          </w:tcPr>
          <w:p>
            <w:pPr>
              <w:spacing w:after="0"/>
              <w:ind w:right="290"/>
              <w:jc w:val="both"/>
            </w:pPr>
            <w:r>
              <w:rPr>
                <w:rFonts w:ascii="Times New Roman" w:hAnsi="Times New Roman" w:eastAsia="Times New Roman" w:cs="Times New Roman"/>
                <w:sz w:val="24"/>
              </w:rPr>
              <w:t xml:space="preserve">10217010 </w:t>
            </w:r>
          </w:p>
        </w:tc>
        <w:tc>
          <w:tcPr>
            <w:tcW w:w="6237" w:type="dxa"/>
          </w:tcPr>
          <w:p>
            <w:pPr>
              <w:spacing w:after="0"/>
              <w:ind w:left="1"/>
              <w:jc w:val="both"/>
            </w:pPr>
            <w:r>
              <w:rPr>
                <w:rFonts w:ascii="宋体" w:hAnsi="宋体" w:eastAsia="宋体" w:cs="宋体"/>
                <w:sz w:val="24"/>
              </w:rPr>
              <w:t>轨道交通工程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418" w:type="dxa"/>
          </w:tcPr>
          <w:p>
            <w:pPr>
              <w:spacing w:after="0"/>
              <w:jc w:val="both"/>
            </w:pPr>
            <w:r>
              <w:rPr>
                <w:rFonts w:ascii="Times New Roman" w:hAnsi="Times New Roman" w:eastAsia="Times New Roman" w:cs="Times New Roman"/>
                <w:sz w:val="24"/>
              </w:rPr>
              <w:t xml:space="preserve">143 </w:t>
            </w:r>
          </w:p>
        </w:tc>
        <w:tc>
          <w:tcPr>
            <w:tcW w:w="2268" w:type="dxa"/>
            <w:gridSpan w:val="2"/>
          </w:tcPr>
          <w:p>
            <w:pPr>
              <w:spacing w:after="0"/>
              <w:ind w:right="299"/>
              <w:jc w:val="both"/>
            </w:pPr>
            <w:r>
              <w:rPr>
                <w:rFonts w:ascii="Times New Roman" w:hAnsi="Times New Roman" w:eastAsia="Times New Roman" w:cs="Times New Roman"/>
                <w:sz w:val="24"/>
              </w:rPr>
              <w:t xml:space="preserve">10217011 </w:t>
            </w:r>
          </w:p>
        </w:tc>
        <w:tc>
          <w:tcPr>
            <w:tcW w:w="6237" w:type="dxa"/>
          </w:tcPr>
          <w:p>
            <w:pPr>
              <w:spacing w:after="0"/>
              <w:ind w:left="1"/>
              <w:jc w:val="both"/>
            </w:pPr>
            <w:r>
              <w:rPr>
                <w:rFonts w:ascii="宋体" w:hAnsi="宋体" w:eastAsia="宋体" w:cs="宋体"/>
                <w:sz w:val="24"/>
              </w:rPr>
              <w:t>环境卫生工程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923" w:type="dxa"/>
            <w:gridSpan w:val="4"/>
            <w:shd w:val="clear" w:color="auto" w:fill="F2F2F2"/>
          </w:tcPr>
          <w:p>
            <w:pPr>
              <w:jc w:val="both"/>
            </w:pPr>
            <w:r>
              <w:rPr>
                <w:rFonts w:ascii="宋体" w:hAnsi="宋体" w:eastAsia="宋体" w:cs="宋体"/>
                <w:sz w:val="24"/>
              </w:rPr>
              <w:t>农林行业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418" w:type="dxa"/>
          </w:tcPr>
          <w:p>
            <w:pPr>
              <w:spacing w:after="0"/>
              <w:jc w:val="both"/>
            </w:pPr>
            <w:r>
              <w:rPr>
                <w:rFonts w:ascii="Times New Roman" w:hAnsi="Times New Roman" w:eastAsia="Times New Roman" w:cs="Times New Roman"/>
                <w:sz w:val="24"/>
              </w:rPr>
              <w:t xml:space="preserve">144 </w:t>
            </w:r>
          </w:p>
        </w:tc>
        <w:tc>
          <w:tcPr>
            <w:tcW w:w="2268" w:type="dxa"/>
            <w:gridSpan w:val="2"/>
          </w:tcPr>
          <w:p>
            <w:pPr>
              <w:spacing w:after="0"/>
              <w:ind w:right="290"/>
              <w:jc w:val="both"/>
            </w:pPr>
            <w:r>
              <w:rPr>
                <w:rFonts w:ascii="Times New Roman" w:hAnsi="Times New Roman" w:eastAsia="Times New Roman" w:cs="Times New Roman"/>
                <w:sz w:val="24"/>
              </w:rPr>
              <w:t xml:space="preserve">10218003 </w:t>
            </w:r>
          </w:p>
        </w:tc>
        <w:tc>
          <w:tcPr>
            <w:tcW w:w="6237" w:type="dxa"/>
          </w:tcPr>
          <w:p>
            <w:pPr>
              <w:spacing w:after="0"/>
              <w:ind w:left="1"/>
              <w:jc w:val="both"/>
            </w:pPr>
            <w:r>
              <w:rPr>
                <w:rFonts w:ascii="宋体" w:hAnsi="宋体" w:eastAsia="宋体" w:cs="宋体"/>
                <w:sz w:val="24"/>
              </w:rPr>
              <w:t>农业综合开发生态工程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145 </w:t>
            </w:r>
          </w:p>
        </w:tc>
        <w:tc>
          <w:tcPr>
            <w:tcW w:w="2268" w:type="dxa"/>
            <w:gridSpan w:val="2"/>
          </w:tcPr>
          <w:p>
            <w:pPr>
              <w:spacing w:after="0"/>
              <w:ind w:right="290"/>
              <w:jc w:val="both"/>
            </w:pPr>
            <w:r>
              <w:rPr>
                <w:rFonts w:ascii="Times New Roman" w:hAnsi="Times New Roman" w:eastAsia="Times New Roman" w:cs="Times New Roman"/>
                <w:sz w:val="24"/>
              </w:rPr>
              <w:t xml:space="preserve">10218004 </w:t>
            </w:r>
          </w:p>
        </w:tc>
        <w:tc>
          <w:tcPr>
            <w:tcW w:w="6237" w:type="dxa"/>
          </w:tcPr>
          <w:p>
            <w:pPr>
              <w:spacing w:after="0"/>
              <w:ind w:left="1"/>
              <w:jc w:val="both"/>
            </w:pPr>
            <w:r>
              <w:rPr>
                <w:rFonts w:ascii="宋体" w:hAnsi="宋体" w:eastAsia="宋体" w:cs="宋体"/>
                <w:sz w:val="24"/>
              </w:rPr>
              <w:t>种植业工程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146 </w:t>
            </w:r>
          </w:p>
        </w:tc>
        <w:tc>
          <w:tcPr>
            <w:tcW w:w="2268" w:type="dxa"/>
            <w:gridSpan w:val="2"/>
          </w:tcPr>
          <w:p>
            <w:pPr>
              <w:spacing w:after="0"/>
              <w:ind w:right="290"/>
              <w:jc w:val="both"/>
            </w:pPr>
            <w:r>
              <w:rPr>
                <w:rFonts w:ascii="Times New Roman" w:hAnsi="Times New Roman" w:eastAsia="Times New Roman" w:cs="Times New Roman"/>
                <w:sz w:val="24"/>
              </w:rPr>
              <w:t xml:space="preserve">10218005 </w:t>
            </w:r>
          </w:p>
        </w:tc>
        <w:tc>
          <w:tcPr>
            <w:tcW w:w="6237" w:type="dxa"/>
          </w:tcPr>
          <w:p>
            <w:pPr>
              <w:spacing w:after="0"/>
              <w:ind w:left="1"/>
              <w:jc w:val="both"/>
            </w:pPr>
            <w:r>
              <w:rPr>
                <w:rFonts w:ascii="宋体" w:hAnsi="宋体" w:eastAsia="宋体" w:cs="宋体"/>
                <w:sz w:val="24"/>
              </w:rPr>
              <w:t>兽医</w:t>
            </w:r>
            <w:r>
              <w:rPr>
                <w:rFonts w:ascii="Times New Roman" w:hAnsi="Times New Roman" w:eastAsia="Times New Roman" w:cs="Times New Roman"/>
                <w:sz w:val="24"/>
              </w:rPr>
              <w:t>/</w:t>
            </w:r>
            <w:r>
              <w:rPr>
                <w:rFonts w:ascii="宋体" w:hAnsi="宋体" w:eastAsia="宋体" w:cs="宋体"/>
                <w:sz w:val="24"/>
              </w:rPr>
              <w:t>畜牧工程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147 </w:t>
            </w:r>
          </w:p>
        </w:tc>
        <w:tc>
          <w:tcPr>
            <w:tcW w:w="2268" w:type="dxa"/>
            <w:gridSpan w:val="2"/>
          </w:tcPr>
          <w:p>
            <w:pPr>
              <w:spacing w:after="0"/>
              <w:ind w:right="290"/>
              <w:jc w:val="both"/>
            </w:pPr>
            <w:r>
              <w:rPr>
                <w:rFonts w:ascii="Times New Roman" w:hAnsi="Times New Roman" w:eastAsia="Times New Roman" w:cs="Times New Roman"/>
                <w:sz w:val="24"/>
              </w:rPr>
              <w:t xml:space="preserve">10218006 </w:t>
            </w:r>
          </w:p>
        </w:tc>
        <w:tc>
          <w:tcPr>
            <w:tcW w:w="6237" w:type="dxa"/>
          </w:tcPr>
          <w:p>
            <w:pPr>
              <w:spacing w:after="0"/>
              <w:ind w:left="1"/>
              <w:jc w:val="both"/>
            </w:pPr>
            <w:r>
              <w:rPr>
                <w:rFonts w:ascii="宋体" w:hAnsi="宋体" w:eastAsia="宋体" w:cs="宋体"/>
                <w:sz w:val="24"/>
              </w:rPr>
              <w:t>渔港</w:t>
            </w:r>
            <w:r>
              <w:rPr>
                <w:rFonts w:ascii="Times New Roman" w:hAnsi="Times New Roman" w:eastAsia="Times New Roman" w:cs="Times New Roman"/>
                <w:sz w:val="24"/>
              </w:rPr>
              <w:t>/</w:t>
            </w:r>
            <w:r>
              <w:rPr>
                <w:rFonts w:ascii="宋体" w:hAnsi="宋体" w:eastAsia="宋体" w:cs="宋体"/>
                <w:sz w:val="24"/>
              </w:rPr>
              <w:t>渔业工程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148 </w:t>
            </w:r>
          </w:p>
        </w:tc>
        <w:tc>
          <w:tcPr>
            <w:tcW w:w="2268" w:type="dxa"/>
            <w:gridSpan w:val="2"/>
          </w:tcPr>
          <w:p>
            <w:pPr>
              <w:spacing w:after="0"/>
              <w:ind w:right="290"/>
              <w:jc w:val="both"/>
            </w:pPr>
            <w:r>
              <w:rPr>
                <w:rFonts w:ascii="Times New Roman" w:hAnsi="Times New Roman" w:eastAsia="Times New Roman" w:cs="Times New Roman"/>
                <w:sz w:val="24"/>
              </w:rPr>
              <w:t xml:space="preserve">10218007 </w:t>
            </w:r>
          </w:p>
        </w:tc>
        <w:tc>
          <w:tcPr>
            <w:tcW w:w="6237" w:type="dxa"/>
          </w:tcPr>
          <w:p>
            <w:pPr>
              <w:spacing w:after="0"/>
              <w:ind w:left="1"/>
              <w:jc w:val="both"/>
            </w:pPr>
            <w:r>
              <w:rPr>
                <w:rFonts w:ascii="宋体" w:hAnsi="宋体" w:eastAsia="宋体" w:cs="宋体"/>
                <w:sz w:val="24"/>
              </w:rPr>
              <w:t>设施农业工程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149 </w:t>
            </w:r>
          </w:p>
        </w:tc>
        <w:tc>
          <w:tcPr>
            <w:tcW w:w="2268" w:type="dxa"/>
            <w:gridSpan w:val="2"/>
          </w:tcPr>
          <w:p>
            <w:pPr>
              <w:spacing w:after="0"/>
              <w:ind w:right="290"/>
              <w:jc w:val="both"/>
            </w:pPr>
            <w:r>
              <w:rPr>
                <w:rFonts w:ascii="Times New Roman" w:hAnsi="Times New Roman" w:eastAsia="Times New Roman" w:cs="Times New Roman"/>
                <w:sz w:val="24"/>
              </w:rPr>
              <w:t xml:space="preserve">10218008 </w:t>
            </w:r>
          </w:p>
        </w:tc>
        <w:tc>
          <w:tcPr>
            <w:tcW w:w="6237" w:type="dxa"/>
          </w:tcPr>
          <w:p>
            <w:pPr>
              <w:spacing w:after="0"/>
              <w:ind w:left="1"/>
              <w:jc w:val="both"/>
            </w:pPr>
            <w:r>
              <w:rPr>
                <w:rFonts w:ascii="宋体" w:hAnsi="宋体" w:eastAsia="宋体" w:cs="宋体"/>
                <w:sz w:val="24"/>
              </w:rPr>
              <w:t>林产工业工程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150 </w:t>
            </w:r>
          </w:p>
        </w:tc>
        <w:tc>
          <w:tcPr>
            <w:tcW w:w="2268" w:type="dxa"/>
            <w:gridSpan w:val="2"/>
          </w:tcPr>
          <w:p>
            <w:pPr>
              <w:spacing w:after="0"/>
              <w:ind w:right="290"/>
              <w:jc w:val="both"/>
            </w:pPr>
            <w:r>
              <w:rPr>
                <w:rFonts w:ascii="Times New Roman" w:hAnsi="Times New Roman" w:eastAsia="Times New Roman" w:cs="Times New Roman"/>
                <w:sz w:val="24"/>
              </w:rPr>
              <w:t xml:space="preserve">10218009 </w:t>
            </w:r>
          </w:p>
        </w:tc>
        <w:tc>
          <w:tcPr>
            <w:tcW w:w="6237" w:type="dxa"/>
          </w:tcPr>
          <w:p>
            <w:pPr>
              <w:spacing w:after="0"/>
              <w:ind w:left="1"/>
              <w:jc w:val="both"/>
            </w:pPr>
            <w:r>
              <w:rPr>
                <w:rFonts w:ascii="宋体" w:hAnsi="宋体" w:eastAsia="宋体" w:cs="宋体"/>
                <w:sz w:val="24"/>
              </w:rPr>
              <w:t>林产化学工程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418" w:type="dxa"/>
          </w:tcPr>
          <w:p>
            <w:pPr>
              <w:spacing w:after="0"/>
              <w:jc w:val="both"/>
            </w:pPr>
            <w:r>
              <w:rPr>
                <w:rFonts w:ascii="Times New Roman" w:hAnsi="Times New Roman" w:eastAsia="Times New Roman" w:cs="Times New Roman"/>
                <w:sz w:val="24"/>
              </w:rPr>
              <w:t xml:space="preserve">151 </w:t>
            </w:r>
          </w:p>
        </w:tc>
        <w:tc>
          <w:tcPr>
            <w:tcW w:w="2268" w:type="dxa"/>
            <w:gridSpan w:val="2"/>
          </w:tcPr>
          <w:p>
            <w:pPr>
              <w:spacing w:after="0"/>
              <w:ind w:right="290"/>
              <w:jc w:val="both"/>
            </w:pPr>
            <w:r>
              <w:rPr>
                <w:rFonts w:ascii="Times New Roman" w:hAnsi="Times New Roman" w:eastAsia="Times New Roman" w:cs="Times New Roman"/>
                <w:sz w:val="24"/>
              </w:rPr>
              <w:t xml:space="preserve">10218010 </w:t>
            </w:r>
          </w:p>
        </w:tc>
        <w:tc>
          <w:tcPr>
            <w:tcW w:w="6237" w:type="dxa"/>
          </w:tcPr>
          <w:p>
            <w:pPr>
              <w:spacing w:after="0"/>
              <w:ind w:left="1"/>
              <w:jc w:val="both"/>
            </w:pPr>
            <w:r>
              <w:rPr>
                <w:rFonts w:ascii="宋体" w:hAnsi="宋体" w:eastAsia="宋体" w:cs="宋体"/>
                <w:sz w:val="24"/>
              </w:rPr>
              <w:t>营造林工程</w:t>
            </w:r>
            <w:r>
              <w:rPr>
                <w:rFonts w:ascii="Times New Roman" w:hAnsi="Times New Roman" w:eastAsia="Times New Roman" w:cs="Times New Roman"/>
                <w:sz w:val="24"/>
              </w:rPr>
              <w:t xml:space="preserve"> </w:t>
            </w:r>
          </w:p>
        </w:tc>
      </w:tr>
    </w:tbl>
    <w:p>
      <w:pPr>
        <w:spacing w:after="0"/>
        <w:ind w:left="-1616" w:right="789"/>
      </w:pPr>
    </w:p>
    <w:tbl>
      <w:tblPr>
        <w:tblStyle w:val="38"/>
        <w:tblW w:w="9923" w:type="dxa"/>
        <w:tblInd w:w="-5" w:type="dxa"/>
        <w:tblLayout w:type="fixed"/>
        <w:tblCellMar>
          <w:top w:w="0" w:type="dxa"/>
          <w:left w:w="0" w:type="dxa"/>
          <w:bottom w:w="0" w:type="dxa"/>
          <w:right w:w="0" w:type="dxa"/>
        </w:tblCellMar>
      </w:tblPr>
      <w:tblGrid>
        <w:gridCol w:w="1418"/>
        <w:gridCol w:w="2268"/>
        <w:gridCol w:w="6237"/>
      </w:tblGrid>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152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10218011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森林资源环境工程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153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10218012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森林工业工程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3686"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水利行业</w:t>
            </w:r>
            <w:r>
              <w:rPr>
                <w:rFonts w:ascii="Times New Roman" w:hAnsi="Times New Roman" w:eastAsia="Times New Roman" w:cs="Times New Roman"/>
                <w:b/>
                <w:sz w:val="24"/>
              </w:rPr>
              <w:t xml:space="preserve"> </w:t>
            </w:r>
          </w:p>
        </w:tc>
        <w:tc>
          <w:tcPr>
            <w:tcW w:w="6237"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154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水库枢纽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155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引调水</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156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灌溉排涝</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157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河道整治</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158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城市防洪</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9"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159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围垦</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160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10219007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水土保持</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161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10219008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水文设施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3686"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海洋行业</w:t>
            </w:r>
            <w:r>
              <w:rPr>
                <w:rFonts w:ascii="Times New Roman" w:hAnsi="Times New Roman" w:eastAsia="Times New Roman" w:cs="Times New Roman"/>
                <w:b/>
                <w:sz w:val="24"/>
              </w:rPr>
              <w:t xml:space="preserve"> </w:t>
            </w:r>
          </w:p>
        </w:tc>
        <w:tc>
          <w:tcPr>
            <w:tcW w:w="6237"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162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沿岸工程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163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离岸工程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164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海水利用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165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海洋能利用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3686"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建筑行业</w:t>
            </w:r>
            <w:r>
              <w:rPr>
                <w:rFonts w:ascii="Times New Roman" w:hAnsi="Times New Roman" w:eastAsia="Times New Roman" w:cs="Times New Roman"/>
                <w:b/>
                <w:sz w:val="24"/>
              </w:rPr>
              <w:t xml:space="preserve"> </w:t>
            </w:r>
          </w:p>
        </w:tc>
        <w:tc>
          <w:tcPr>
            <w:tcW w:w="6237"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166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167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人防工程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3686"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环境工程设计专项</w:t>
            </w:r>
            <w:r>
              <w:rPr>
                <w:rFonts w:ascii="Times New Roman" w:hAnsi="Times New Roman" w:eastAsia="Times New Roman" w:cs="Times New Roman"/>
                <w:b/>
                <w:sz w:val="24"/>
              </w:rPr>
              <w:t xml:space="preserve"> </w:t>
            </w:r>
          </w:p>
        </w:tc>
        <w:tc>
          <w:tcPr>
            <w:tcW w:w="6237"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168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169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大气污染防治工程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170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固体废物处理处置工程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171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物理污染防治工程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1418" w:type="dxa"/>
            <w:tcBorders>
              <w:top w:val="single" w:color="000000" w:sz="4" w:space="0"/>
              <w:left w:val="single" w:color="000000" w:sz="4" w:space="0"/>
              <w:bottom w:val="single" w:color="auto" w:sz="4" w:space="0"/>
              <w:right w:val="single" w:color="000000" w:sz="4" w:space="0"/>
            </w:tcBorders>
          </w:tcPr>
          <w:p>
            <w:pPr>
              <w:spacing w:after="0"/>
              <w:ind w:left="493"/>
            </w:pPr>
            <w:r>
              <w:rPr>
                <w:rFonts w:ascii="Times New Roman" w:hAnsi="Times New Roman" w:eastAsia="Times New Roman" w:cs="Times New Roman"/>
                <w:sz w:val="24"/>
              </w:rPr>
              <w:t xml:space="preserve">172 </w:t>
            </w:r>
          </w:p>
        </w:tc>
        <w:tc>
          <w:tcPr>
            <w:tcW w:w="2268" w:type="dxa"/>
            <w:tcBorders>
              <w:top w:val="single" w:color="000000" w:sz="4" w:space="0"/>
              <w:left w:val="single" w:color="000000" w:sz="4" w:space="0"/>
              <w:bottom w:val="single" w:color="auto" w:sz="4" w:space="0"/>
              <w:right w:val="single" w:color="000000" w:sz="4" w:space="0"/>
            </w:tcBorders>
          </w:tcPr>
          <w:p>
            <w:pPr>
              <w:spacing w:after="0"/>
              <w:ind w:left="88"/>
              <w:jc w:val="center"/>
            </w:pPr>
            <w:r>
              <w:rPr>
                <w:rFonts w:ascii="Times New Roman" w:hAnsi="Times New Roman" w:eastAsia="Times New Roman" w:cs="Times New Roman"/>
                <w:sz w:val="24"/>
              </w:rPr>
              <w:t xml:space="preserve">10267005 </w:t>
            </w:r>
          </w:p>
        </w:tc>
        <w:tc>
          <w:tcPr>
            <w:tcW w:w="6237" w:type="dxa"/>
            <w:tcBorders>
              <w:top w:val="single" w:color="000000" w:sz="4" w:space="0"/>
              <w:left w:val="single" w:color="000000" w:sz="4" w:space="0"/>
              <w:bottom w:val="single" w:color="auto" w:sz="4" w:space="0"/>
              <w:right w:val="single" w:color="000000" w:sz="4" w:space="0"/>
            </w:tcBorders>
          </w:tcPr>
          <w:p>
            <w:pPr>
              <w:spacing w:after="0"/>
              <w:ind w:left="494"/>
            </w:pPr>
            <w:r>
              <w:rPr>
                <w:rFonts w:ascii="宋体" w:hAnsi="宋体" w:eastAsia="宋体" w:cs="宋体"/>
                <w:sz w:val="24"/>
              </w:rPr>
              <w:t>污染修复工程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65"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after="0"/>
              <w:ind w:left="1097"/>
              <w:jc w:val="center"/>
            </w:pPr>
            <w:r>
              <w:rPr>
                <w:rFonts w:ascii="宋体" w:hAnsi="宋体" w:eastAsia="宋体" w:cs="宋体"/>
                <w:sz w:val="24"/>
              </w:rPr>
              <w:t>建筑业</w:t>
            </w:r>
          </w:p>
        </w:tc>
      </w:tr>
      <w:tr>
        <w:tblPrEx>
          <w:tblCellMar>
            <w:top w:w="0" w:type="dxa"/>
            <w:left w:w="0" w:type="dxa"/>
            <w:bottom w:w="0" w:type="dxa"/>
            <w:right w:w="0" w:type="dxa"/>
          </w:tblCellMar>
        </w:tblPrEx>
        <w:trPr>
          <w:trHeight w:val="277"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tcPr>
          <w:p>
            <w:r>
              <w:rPr>
                <w:rFonts w:ascii="宋体" w:hAnsi="宋体" w:eastAsia="宋体" w:cs="宋体"/>
                <w:sz w:val="24"/>
              </w:rPr>
              <w:t>施工总承包</w:t>
            </w:r>
          </w:p>
        </w:tc>
      </w:tr>
      <w:tr>
        <w:tblPrEx>
          <w:tblCellMar>
            <w:top w:w="0" w:type="dxa"/>
            <w:left w:w="0" w:type="dxa"/>
            <w:bottom w:w="0" w:type="dxa"/>
            <w:right w:w="0" w:type="dxa"/>
          </w:tblCellMar>
        </w:tblPrEx>
        <w:trPr>
          <w:trHeight w:val="287" w:hRule="atLeast"/>
        </w:trPr>
        <w:tc>
          <w:tcPr>
            <w:tcW w:w="1418" w:type="dxa"/>
            <w:tcBorders>
              <w:top w:val="single" w:color="auto" w:sz="4" w:space="0"/>
              <w:left w:val="single" w:color="000000" w:sz="4" w:space="0"/>
              <w:bottom w:val="single" w:color="000000" w:sz="4" w:space="0"/>
              <w:right w:val="single" w:color="000000" w:sz="4" w:space="0"/>
            </w:tcBorders>
          </w:tcPr>
          <w:p>
            <w:pPr>
              <w:spacing w:after="0"/>
              <w:ind w:left="284" w:leftChars="129" w:right="852" w:firstLine="1"/>
              <w:jc w:val="right"/>
            </w:pPr>
            <w:r>
              <w:rPr>
                <w:rFonts w:hint="eastAsia" w:ascii="宋体" w:hAnsi="宋体" w:eastAsia="宋体" w:cs="宋体"/>
                <w:sz w:val="24"/>
              </w:rPr>
              <w:t>1</w:t>
            </w:r>
            <w:r>
              <w:rPr>
                <w:rFonts w:ascii="宋体" w:hAnsi="宋体" w:eastAsia="宋体" w:cs="宋体"/>
                <w:sz w:val="24"/>
              </w:rPr>
              <w:t>73</w:t>
            </w:r>
          </w:p>
        </w:tc>
        <w:tc>
          <w:tcPr>
            <w:tcW w:w="2268" w:type="dxa"/>
            <w:tcBorders>
              <w:top w:val="single" w:color="auto"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71401001 </w:t>
            </w:r>
          </w:p>
        </w:tc>
        <w:tc>
          <w:tcPr>
            <w:tcW w:w="6237" w:type="dxa"/>
            <w:tcBorders>
              <w:top w:val="single" w:color="auto"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174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175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176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177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178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179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71401007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180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71401008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冶金工程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181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71401009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石油化工工程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182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71401010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183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71401011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1418"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184 </w:t>
            </w:r>
          </w:p>
        </w:tc>
        <w:tc>
          <w:tcPr>
            <w:tcW w:w="2268"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机电工程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3686" w:type="dxa"/>
            <w:gridSpan w:val="2"/>
            <w:tcBorders>
              <w:top w:val="single" w:color="000000" w:sz="4" w:space="0"/>
              <w:left w:val="single" w:color="000000" w:sz="4" w:space="0"/>
              <w:bottom w:val="single" w:color="000000" w:sz="4" w:space="0"/>
              <w:right w:val="nil"/>
            </w:tcBorders>
            <w:shd w:val="clear" w:color="auto" w:fill="F2F2F2"/>
          </w:tcPr>
          <w:p>
            <w:r>
              <w:rPr>
                <w:rFonts w:hint="eastAsia" w:ascii="宋体" w:hAnsi="宋体" w:eastAsia="宋体" w:cs="宋体"/>
              </w:rPr>
              <w:t>施工专业承包</w:t>
            </w:r>
          </w:p>
        </w:tc>
        <w:tc>
          <w:tcPr>
            <w:tcW w:w="6237"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1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jc w:val="right"/>
            </w:pPr>
            <w:r>
              <w:rPr>
                <w:rFonts w:ascii="Times New Roman" w:hAnsi="Times New Roman" w:eastAsia="Times New Roman" w:cs="Times New Roman"/>
                <w:sz w:val="24"/>
              </w:rPr>
              <w:t xml:space="preserve">185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71402001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地基基础工程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186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88" w:right="422" w:firstLine="1"/>
              <w:jc w:val="center"/>
            </w:pPr>
            <w:r>
              <w:rPr>
                <w:rFonts w:ascii="Times New Roman" w:hAnsi="Times New Roman" w:eastAsia="Times New Roman" w:cs="Times New Roman"/>
                <w:sz w:val="24"/>
              </w:rPr>
              <w:t xml:space="preserve">71402002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起重设备安装工程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187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预拌混凝土</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188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电子与智能化工程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189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消防设施工程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190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防水防腐保温工程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191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71402007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192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71402008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隧道工程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193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71402009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钢结构工程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194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71402010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模板脚手架</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195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建筑装修装饰工程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196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197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建筑幕墙工程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198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古建筑工程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141" w:leftChars="64" w:right="422" w:firstLine="1"/>
            </w:pPr>
            <w:r>
              <w:rPr>
                <w:rFonts w:ascii="Times New Roman" w:hAnsi="Times New Roman" w:eastAsia="Times New Roman" w:cs="Times New Roman"/>
                <w:sz w:val="24"/>
              </w:rPr>
              <w:t xml:space="preserve">199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城市及道路照明工程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200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公路路面工程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201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71402017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公路路基工程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202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71402018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公路交通工程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203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71402019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204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71402020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铁路铺轨架梁工程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205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铁路电气化工程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206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机场场道工程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207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民航空管工程及机场弱电系统工程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208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机场目视助航工程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209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港口与海岸工程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210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211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71402027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通航建筑物工程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212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71402028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港航设备安装及水上交管工程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213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71402029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水工金属结构制作与安装工程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214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71402030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水利水电机电安装工程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215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71402031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河湖整治工程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216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71402032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输变电工程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217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71402033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218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71402034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海洋石油工程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219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71402035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环保工程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141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220 </w:t>
            </w:r>
          </w:p>
        </w:tc>
        <w:tc>
          <w:tcPr>
            <w:tcW w:w="2268"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71402036 </w:t>
            </w:r>
          </w:p>
        </w:tc>
        <w:tc>
          <w:tcPr>
            <w:tcW w:w="6237"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特种工程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tcPr>
          <w:p>
            <w:r>
              <w:rPr>
                <w:rFonts w:ascii="宋体" w:hAnsi="宋体" w:eastAsia="宋体" w:cs="宋体"/>
                <w:sz w:val="24"/>
              </w:rPr>
              <w:t>施工劳务</w:t>
            </w:r>
          </w:p>
        </w:tc>
      </w:tr>
    </w:tbl>
    <w:p>
      <w:pPr>
        <w:spacing w:after="4"/>
        <w:ind w:left="10" w:right="1183" w:hanging="10"/>
      </w:pPr>
    </w:p>
    <w:p>
      <w:pPr>
        <w:spacing w:after="481"/>
        <w:ind w:left="665"/>
      </w:pPr>
      <w:r>
        <w:rPr>
          <w:rFonts w:ascii="Times New Roman" w:hAnsi="Times New Roman" w:eastAsia="Times New Roman" w:cs="Times New Roman"/>
          <w:sz w:val="24"/>
        </w:rPr>
        <w:t xml:space="preserve"> </w:t>
      </w:r>
    </w:p>
    <w:p>
      <w:pPr>
        <w:pStyle w:val="3"/>
      </w:pPr>
      <w:bookmarkStart w:id="51" w:name="_Toc111121129"/>
      <w:r>
        <w:rPr>
          <w:rFonts w:ascii="Times New Roman" w:hAnsi="Times New Roman" w:eastAsia="Times New Roman" w:cs="Times New Roman"/>
          <w:b/>
        </w:rPr>
        <w:t>3.7</w:t>
      </w:r>
      <w:r>
        <w:rPr>
          <w:rFonts w:ascii="Arial" w:hAnsi="Arial" w:eastAsia="Arial" w:cs="Arial"/>
          <w:b/>
        </w:rPr>
        <w:t xml:space="preserve"> </w:t>
      </w:r>
      <w:r>
        <w:rPr>
          <w:rFonts w:ascii="Times New Roman" w:hAnsi="Times New Roman" w:eastAsia="Times New Roman" w:cs="Times New Roman"/>
          <w:b/>
        </w:rPr>
        <w:t xml:space="preserve"> </w:t>
      </w:r>
      <w:r>
        <w:t>企业资质等级字典表</w:t>
      </w:r>
      <w:bookmarkEnd w:id="51"/>
      <w:r>
        <w:rPr>
          <w:rFonts w:ascii="Times New Roman" w:hAnsi="Times New Roman" w:eastAsia="Times New Roman" w:cs="Times New Roman"/>
          <w:b/>
        </w:rPr>
        <w:t xml:space="preserve"> </w:t>
      </w:r>
    </w:p>
    <w:tbl>
      <w:tblPr>
        <w:tblStyle w:val="38"/>
        <w:tblW w:w="9744" w:type="dxa"/>
        <w:tblInd w:w="176" w:type="dxa"/>
        <w:tblLayout w:type="autofit"/>
        <w:tblCellMar>
          <w:top w:w="85" w:type="dxa"/>
          <w:left w:w="0" w:type="dxa"/>
          <w:bottom w:w="85" w:type="dxa"/>
          <w:right w:w="115" w:type="dxa"/>
        </w:tblCellMar>
      </w:tblPr>
      <w:tblGrid>
        <w:gridCol w:w="1947"/>
        <w:gridCol w:w="1079"/>
        <w:gridCol w:w="1470"/>
        <w:gridCol w:w="2054"/>
        <w:gridCol w:w="330"/>
        <w:gridCol w:w="2864"/>
      </w:tblGrid>
      <w:tr>
        <w:tblPrEx>
          <w:tblCellMar>
            <w:top w:w="85" w:type="dxa"/>
            <w:left w:w="0" w:type="dxa"/>
            <w:bottom w:w="85" w:type="dxa"/>
            <w:right w:w="115" w:type="dxa"/>
          </w:tblCellMar>
        </w:tblPrEx>
        <w:trPr>
          <w:trHeight w:val="175" w:hRule="atLeast"/>
        </w:trPr>
        <w:tc>
          <w:tcPr>
            <w:tcW w:w="194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4"/>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1079" w:type="dxa"/>
            <w:tcBorders>
              <w:top w:val="single" w:color="000000" w:sz="4" w:space="0"/>
              <w:left w:val="single" w:color="000000" w:sz="4" w:space="0"/>
              <w:bottom w:val="single" w:color="000000" w:sz="4" w:space="0"/>
              <w:right w:val="nil"/>
            </w:tcBorders>
            <w:shd w:val="clear" w:color="auto" w:fill="D9D9D9"/>
          </w:tcPr>
          <w:p>
            <w:pPr>
              <w:spacing w:after="0"/>
              <w:ind w:left="4"/>
              <w:jc w:val="both"/>
            </w:pPr>
            <w:r>
              <w:rPr>
                <w:rFonts w:ascii="Times New Roman" w:hAnsi="Times New Roman" w:eastAsia="Times New Roman" w:cs="Times New Roman"/>
                <w:sz w:val="24"/>
              </w:rPr>
              <w:t xml:space="preserve"> </w:t>
            </w:r>
          </w:p>
        </w:tc>
        <w:tc>
          <w:tcPr>
            <w:tcW w:w="1470" w:type="dxa"/>
            <w:tcBorders>
              <w:top w:val="single" w:color="000000" w:sz="4" w:space="0"/>
              <w:left w:val="nil"/>
              <w:bottom w:val="single" w:color="000000" w:sz="4" w:space="0"/>
              <w:right w:val="single" w:color="000000" w:sz="4" w:space="0"/>
            </w:tcBorders>
            <w:shd w:val="clear" w:color="auto" w:fill="D9D9D9"/>
          </w:tcPr>
          <w:p>
            <w:pPr>
              <w:spacing w:after="0"/>
              <w:ind w:left="79"/>
              <w:jc w:val="both"/>
            </w:pPr>
            <w:r>
              <w:rPr>
                <w:rFonts w:ascii="宋体" w:hAnsi="宋体" w:eastAsia="宋体" w:cs="宋体"/>
                <w:sz w:val="24"/>
              </w:rPr>
              <w:t>等级</w:t>
            </w:r>
            <w:r>
              <w:rPr>
                <w:rFonts w:ascii="Times New Roman" w:hAnsi="Times New Roman" w:eastAsia="Times New Roman" w:cs="Times New Roman"/>
                <w:sz w:val="24"/>
              </w:rPr>
              <w:t xml:space="preserve"> </w:t>
            </w:r>
          </w:p>
        </w:tc>
        <w:tc>
          <w:tcPr>
            <w:tcW w:w="2054" w:type="dxa"/>
            <w:tcBorders>
              <w:top w:val="single" w:color="000000" w:sz="4" w:space="0"/>
              <w:left w:val="single" w:color="000000" w:sz="4" w:space="0"/>
              <w:bottom w:val="single" w:color="000000" w:sz="4" w:space="0"/>
              <w:right w:val="nil"/>
            </w:tcBorders>
            <w:shd w:val="clear" w:color="auto" w:fill="D9D9D9"/>
          </w:tcPr>
          <w:p>
            <w:pPr>
              <w:jc w:val="both"/>
            </w:pPr>
          </w:p>
        </w:tc>
        <w:tc>
          <w:tcPr>
            <w:tcW w:w="330" w:type="dxa"/>
            <w:tcBorders>
              <w:top w:val="single" w:color="000000" w:sz="4" w:space="0"/>
              <w:left w:val="nil"/>
              <w:bottom w:val="single" w:color="000000" w:sz="4" w:space="0"/>
              <w:right w:val="nil"/>
            </w:tcBorders>
            <w:shd w:val="clear" w:color="auto" w:fill="D9D9D9"/>
          </w:tcPr>
          <w:p>
            <w:pPr>
              <w:jc w:val="both"/>
            </w:pPr>
          </w:p>
        </w:tc>
        <w:tc>
          <w:tcPr>
            <w:tcW w:w="2864"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6" w:hRule="atLeast"/>
        </w:trPr>
        <w:tc>
          <w:tcPr>
            <w:tcW w:w="1947" w:type="dxa"/>
            <w:tcBorders>
              <w:top w:val="single" w:color="000000" w:sz="4" w:space="0"/>
              <w:left w:val="single" w:color="000000" w:sz="4" w:space="0"/>
              <w:bottom w:val="single" w:color="000000" w:sz="4" w:space="0"/>
              <w:right w:val="single" w:color="000000" w:sz="4" w:space="0"/>
            </w:tcBorders>
          </w:tcPr>
          <w:p>
            <w:pPr>
              <w:tabs>
                <w:tab w:val="center" w:pos="774"/>
              </w:tabs>
              <w:spacing w:after="0"/>
              <w:ind w:left="521" w:leftChars="237"/>
              <w:jc w:val="both"/>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1079" w:type="dxa"/>
            <w:tcBorders>
              <w:top w:val="single" w:color="000000" w:sz="4" w:space="0"/>
              <w:left w:val="single" w:color="000000" w:sz="4" w:space="0"/>
              <w:bottom w:val="single" w:color="000000" w:sz="4" w:space="0"/>
              <w:right w:val="nil"/>
            </w:tcBorders>
          </w:tcPr>
          <w:p>
            <w:pPr>
              <w:spacing w:after="0"/>
              <w:ind w:left="4"/>
              <w:jc w:val="both"/>
            </w:pPr>
            <w:r>
              <w:rPr>
                <w:rFonts w:ascii="宋体" w:hAnsi="宋体" w:eastAsia="宋体" w:cs="宋体"/>
                <w:sz w:val="24"/>
              </w:rPr>
              <w:t>甲级</w:t>
            </w:r>
            <w:r>
              <w:rPr>
                <w:rFonts w:ascii="Times New Roman" w:hAnsi="Times New Roman" w:eastAsia="Times New Roman" w:cs="Times New Roman"/>
                <w:sz w:val="24"/>
              </w:rPr>
              <w:t xml:space="preserve"> </w:t>
            </w:r>
          </w:p>
        </w:tc>
        <w:tc>
          <w:tcPr>
            <w:tcW w:w="1470" w:type="dxa"/>
            <w:tcBorders>
              <w:top w:val="single" w:color="000000" w:sz="4" w:space="0"/>
              <w:left w:val="nil"/>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 </w:t>
            </w:r>
          </w:p>
        </w:tc>
        <w:tc>
          <w:tcPr>
            <w:tcW w:w="2054" w:type="dxa"/>
            <w:tcBorders>
              <w:top w:val="single" w:color="000000" w:sz="4" w:space="0"/>
              <w:left w:val="single" w:color="000000" w:sz="4" w:space="0"/>
              <w:bottom w:val="single" w:color="000000" w:sz="4" w:space="0"/>
              <w:right w:val="nil"/>
            </w:tcBorders>
          </w:tcPr>
          <w:p>
            <w:pPr>
              <w:spacing w:after="0"/>
              <w:ind w:left="16"/>
              <w:jc w:val="both"/>
            </w:pPr>
            <w:r>
              <w:rPr>
                <w:rFonts w:ascii="宋体" w:hAnsi="宋体" w:eastAsia="宋体" w:cs="宋体"/>
                <w:sz w:val="24"/>
              </w:rPr>
              <w:t>工程勘察</w:t>
            </w:r>
            <w:r>
              <w:rPr>
                <w:rFonts w:ascii="Times New Roman" w:hAnsi="Times New Roman" w:eastAsia="Times New Roman" w:cs="Times New Roman"/>
                <w:sz w:val="24"/>
              </w:rPr>
              <w:t xml:space="preserve"> </w:t>
            </w:r>
          </w:p>
        </w:tc>
        <w:tc>
          <w:tcPr>
            <w:tcW w:w="330" w:type="dxa"/>
            <w:tcBorders>
              <w:top w:val="single" w:color="000000" w:sz="4" w:space="0"/>
              <w:left w:val="nil"/>
              <w:bottom w:val="single" w:color="000000" w:sz="4" w:space="0"/>
              <w:right w:val="nil"/>
            </w:tcBorders>
          </w:tcPr>
          <w:p>
            <w:pPr>
              <w:jc w:val="both"/>
            </w:pPr>
          </w:p>
        </w:tc>
        <w:tc>
          <w:tcPr>
            <w:tcW w:w="2864" w:type="dxa"/>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115" w:type="dxa"/>
          </w:tblCellMar>
        </w:tblPrEx>
        <w:trPr>
          <w:trHeight w:val="185" w:hRule="atLeast"/>
        </w:trPr>
        <w:tc>
          <w:tcPr>
            <w:tcW w:w="1947" w:type="dxa"/>
            <w:tcBorders>
              <w:top w:val="single" w:color="000000" w:sz="4" w:space="0"/>
              <w:left w:val="single" w:color="000000" w:sz="4" w:space="0"/>
              <w:bottom w:val="single" w:color="000000" w:sz="4" w:space="0"/>
              <w:right w:val="single" w:color="000000" w:sz="4" w:space="0"/>
            </w:tcBorders>
          </w:tcPr>
          <w:p>
            <w:pPr>
              <w:tabs>
                <w:tab w:val="center" w:pos="1254"/>
              </w:tabs>
              <w:spacing w:after="0"/>
              <w:ind w:left="521" w:leftChars="237"/>
              <w:jc w:val="both"/>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1079" w:type="dxa"/>
            <w:tcBorders>
              <w:top w:val="single" w:color="000000" w:sz="4" w:space="0"/>
              <w:left w:val="single" w:color="000000" w:sz="4" w:space="0"/>
              <w:bottom w:val="single" w:color="000000" w:sz="4" w:space="0"/>
              <w:right w:val="nil"/>
            </w:tcBorders>
          </w:tcPr>
          <w:p>
            <w:pPr>
              <w:spacing w:after="0"/>
              <w:ind w:left="18"/>
              <w:jc w:val="both"/>
            </w:pPr>
            <w:r>
              <w:rPr>
                <w:rFonts w:ascii="宋体" w:hAnsi="宋体" w:eastAsia="宋体" w:cs="宋体"/>
                <w:sz w:val="24"/>
              </w:rPr>
              <w:t>乙级</w:t>
            </w:r>
            <w:r>
              <w:rPr>
                <w:rFonts w:ascii="Times New Roman" w:hAnsi="Times New Roman" w:eastAsia="Times New Roman" w:cs="Times New Roman"/>
                <w:sz w:val="24"/>
              </w:rPr>
              <w:t xml:space="preserve"> </w:t>
            </w:r>
          </w:p>
        </w:tc>
        <w:tc>
          <w:tcPr>
            <w:tcW w:w="1470" w:type="dxa"/>
            <w:tcBorders>
              <w:top w:val="single" w:color="000000" w:sz="4" w:space="0"/>
              <w:left w:val="nil"/>
              <w:bottom w:val="single" w:color="000000" w:sz="4" w:space="0"/>
              <w:right w:val="single" w:color="000000" w:sz="4" w:space="0"/>
            </w:tcBorders>
          </w:tcPr>
          <w:p>
            <w:pPr>
              <w:spacing w:after="0"/>
              <w:ind w:left="478"/>
              <w:jc w:val="both"/>
            </w:pPr>
            <w:r>
              <w:rPr>
                <w:rFonts w:ascii="Times New Roman" w:hAnsi="Times New Roman" w:eastAsia="Times New Roman" w:cs="Times New Roman"/>
                <w:sz w:val="24"/>
              </w:rPr>
              <w:t xml:space="preserve"> </w:t>
            </w:r>
          </w:p>
        </w:tc>
        <w:tc>
          <w:tcPr>
            <w:tcW w:w="2054" w:type="dxa"/>
            <w:tcBorders>
              <w:top w:val="single" w:color="000000" w:sz="4" w:space="0"/>
              <w:left w:val="single" w:color="000000" w:sz="4" w:space="0"/>
              <w:bottom w:val="single" w:color="000000" w:sz="4" w:space="0"/>
              <w:right w:val="nil"/>
            </w:tcBorders>
          </w:tcPr>
          <w:p>
            <w:pPr>
              <w:spacing w:after="0"/>
              <w:ind w:left="16"/>
              <w:jc w:val="both"/>
            </w:pPr>
            <w:r>
              <w:rPr>
                <w:rFonts w:ascii="宋体" w:hAnsi="宋体" w:eastAsia="宋体" w:cs="宋体"/>
                <w:sz w:val="24"/>
              </w:rPr>
              <w:t>工程勘察</w:t>
            </w:r>
            <w:r>
              <w:rPr>
                <w:rFonts w:ascii="Times New Roman" w:hAnsi="Times New Roman" w:eastAsia="Times New Roman" w:cs="Times New Roman"/>
                <w:sz w:val="24"/>
              </w:rPr>
              <w:t xml:space="preserve"> </w:t>
            </w:r>
          </w:p>
        </w:tc>
        <w:tc>
          <w:tcPr>
            <w:tcW w:w="330" w:type="dxa"/>
            <w:tcBorders>
              <w:top w:val="single" w:color="000000" w:sz="4" w:space="0"/>
              <w:left w:val="nil"/>
              <w:bottom w:val="single" w:color="000000" w:sz="4" w:space="0"/>
              <w:right w:val="nil"/>
            </w:tcBorders>
          </w:tcPr>
          <w:p>
            <w:pPr>
              <w:jc w:val="both"/>
            </w:pPr>
          </w:p>
        </w:tc>
        <w:tc>
          <w:tcPr>
            <w:tcW w:w="2864" w:type="dxa"/>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115" w:type="dxa"/>
          </w:tblCellMar>
        </w:tblPrEx>
        <w:trPr>
          <w:trHeight w:val="185" w:hRule="atLeast"/>
        </w:trPr>
        <w:tc>
          <w:tcPr>
            <w:tcW w:w="1947" w:type="dxa"/>
            <w:tcBorders>
              <w:top w:val="single" w:color="000000" w:sz="4" w:space="0"/>
              <w:left w:val="single" w:color="000000" w:sz="4" w:space="0"/>
              <w:bottom w:val="single" w:color="000000" w:sz="4" w:space="0"/>
              <w:right w:val="single" w:color="000000" w:sz="4" w:space="0"/>
            </w:tcBorders>
          </w:tcPr>
          <w:p>
            <w:pPr>
              <w:tabs>
                <w:tab w:val="center" w:pos="1254"/>
              </w:tabs>
              <w:spacing w:after="0"/>
              <w:ind w:left="521" w:leftChars="237"/>
              <w:jc w:val="both"/>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1079" w:type="dxa"/>
            <w:tcBorders>
              <w:top w:val="single" w:color="000000" w:sz="4" w:space="0"/>
              <w:left w:val="single" w:color="000000" w:sz="4" w:space="0"/>
              <w:bottom w:val="single" w:color="000000" w:sz="4" w:space="0"/>
              <w:right w:val="nil"/>
            </w:tcBorders>
          </w:tcPr>
          <w:p>
            <w:pPr>
              <w:spacing w:after="0"/>
              <w:ind w:left="18"/>
              <w:jc w:val="both"/>
            </w:pPr>
            <w:r>
              <w:rPr>
                <w:rFonts w:ascii="宋体" w:hAnsi="宋体" w:eastAsia="宋体" w:cs="宋体"/>
                <w:sz w:val="24"/>
              </w:rPr>
              <w:t>丙级</w:t>
            </w:r>
            <w:r>
              <w:rPr>
                <w:rFonts w:ascii="Times New Roman" w:hAnsi="Times New Roman" w:eastAsia="Times New Roman" w:cs="Times New Roman"/>
                <w:sz w:val="24"/>
              </w:rPr>
              <w:t xml:space="preserve"> </w:t>
            </w:r>
          </w:p>
        </w:tc>
        <w:tc>
          <w:tcPr>
            <w:tcW w:w="1470" w:type="dxa"/>
            <w:tcBorders>
              <w:top w:val="single" w:color="000000" w:sz="4" w:space="0"/>
              <w:left w:val="nil"/>
              <w:bottom w:val="single" w:color="000000" w:sz="4" w:space="0"/>
              <w:right w:val="single" w:color="000000" w:sz="4" w:space="0"/>
            </w:tcBorders>
          </w:tcPr>
          <w:p>
            <w:pPr>
              <w:spacing w:after="0"/>
              <w:ind w:left="478"/>
              <w:jc w:val="both"/>
            </w:pPr>
            <w:r>
              <w:rPr>
                <w:rFonts w:ascii="Times New Roman" w:hAnsi="Times New Roman" w:eastAsia="Times New Roman" w:cs="Times New Roman"/>
                <w:sz w:val="24"/>
              </w:rPr>
              <w:t xml:space="preserve"> </w:t>
            </w:r>
          </w:p>
        </w:tc>
        <w:tc>
          <w:tcPr>
            <w:tcW w:w="2054" w:type="dxa"/>
            <w:tcBorders>
              <w:top w:val="single" w:color="000000" w:sz="4" w:space="0"/>
              <w:left w:val="single" w:color="000000" w:sz="4" w:space="0"/>
              <w:bottom w:val="single" w:color="000000" w:sz="4" w:space="0"/>
              <w:right w:val="nil"/>
            </w:tcBorders>
          </w:tcPr>
          <w:p>
            <w:pPr>
              <w:spacing w:after="0"/>
              <w:ind w:left="16"/>
              <w:jc w:val="both"/>
            </w:pPr>
            <w:r>
              <w:rPr>
                <w:rFonts w:ascii="宋体" w:hAnsi="宋体" w:eastAsia="宋体" w:cs="宋体"/>
                <w:sz w:val="24"/>
              </w:rPr>
              <w:t>工程勘察</w:t>
            </w:r>
            <w:r>
              <w:rPr>
                <w:rFonts w:ascii="Times New Roman" w:hAnsi="Times New Roman" w:eastAsia="Times New Roman" w:cs="Times New Roman"/>
                <w:sz w:val="24"/>
              </w:rPr>
              <w:t xml:space="preserve"> </w:t>
            </w:r>
          </w:p>
        </w:tc>
        <w:tc>
          <w:tcPr>
            <w:tcW w:w="330" w:type="dxa"/>
            <w:tcBorders>
              <w:top w:val="single" w:color="000000" w:sz="4" w:space="0"/>
              <w:left w:val="nil"/>
              <w:bottom w:val="single" w:color="000000" w:sz="4" w:space="0"/>
              <w:right w:val="nil"/>
            </w:tcBorders>
          </w:tcPr>
          <w:p>
            <w:pPr>
              <w:jc w:val="both"/>
            </w:pPr>
          </w:p>
        </w:tc>
        <w:tc>
          <w:tcPr>
            <w:tcW w:w="2864" w:type="dxa"/>
            <w:tcBorders>
              <w:top w:val="single" w:color="000000" w:sz="4" w:space="0"/>
              <w:left w:val="nil"/>
              <w:bottom w:val="single" w:color="000000" w:sz="4" w:space="0"/>
              <w:right w:val="single" w:color="000000" w:sz="4" w:space="0"/>
            </w:tcBorders>
          </w:tcPr>
          <w:p>
            <w:pPr>
              <w:jc w:val="both"/>
            </w:pPr>
          </w:p>
        </w:tc>
      </w:tr>
    </w:tbl>
    <w:p>
      <w:pPr>
        <w:spacing w:after="0"/>
        <w:ind w:left="-1616" w:right="26"/>
      </w:pPr>
    </w:p>
    <w:tbl>
      <w:tblPr>
        <w:tblStyle w:val="38"/>
        <w:tblW w:w="9645" w:type="dxa"/>
        <w:tblInd w:w="175" w:type="dxa"/>
        <w:tblLayout w:type="autofit"/>
        <w:tblCellMar>
          <w:top w:w="85" w:type="dxa"/>
          <w:left w:w="5" w:type="dxa"/>
          <w:bottom w:w="85" w:type="dxa"/>
          <w:right w:w="115" w:type="dxa"/>
        </w:tblCellMar>
      </w:tblPr>
      <w:tblGrid>
        <w:gridCol w:w="1926"/>
        <w:gridCol w:w="2523"/>
        <w:gridCol w:w="5196"/>
      </w:tblGrid>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tcPr>
          <w:p>
            <w:pPr>
              <w:spacing w:after="0"/>
              <w:ind w:left="99" w:leftChars="45" w:firstLine="1"/>
              <w:jc w:val="both"/>
            </w:pPr>
            <w:r>
              <w:tab/>
            </w:r>
            <w:r>
              <w:rPr>
                <w:rFonts w:ascii="Times New Roman" w:hAnsi="Times New Roman" w:eastAsia="Times New Roman" w:cs="Times New Roman"/>
                <w:sz w:val="24"/>
              </w:rPr>
              <w:t xml:space="preserve">88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丁级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68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3"/>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(Ι)</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67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420"/>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(Π)</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4"/>
                <w:tab w:val="center" w:pos="1555"/>
              </w:tabs>
              <w:spacing w:after="0"/>
            </w:pPr>
            <w:r>
              <w:tab/>
            </w:r>
            <w:r>
              <w:rPr>
                <w:rFonts w:ascii="宋体" w:hAnsi="宋体" w:eastAsia="宋体" w:cs="宋体"/>
                <w:sz w:val="24"/>
              </w:rPr>
              <w:t>暂定级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特级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89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90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8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三级以下</w:t>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1926"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196" w:type="dxa"/>
            <w:tcBorders>
              <w:top w:val="single" w:color="000000" w:sz="4" w:space="0"/>
              <w:left w:val="single" w:color="000000" w:sz="4" w:space="0"/>
              <w:bottom w:val="single" w:color="000000" w:sz="4" w:space="0"/>
              <w:right w:val="single" w:color="000000" w:sz="4" w:space="0"/>
            </w:tcBorders>
            <w:vAlign w:val="bottom"/>
          </w:tcPr>
          <w:p>
            <w:pPr>
              <w:spacing w:after="0"/>
              <w:ind w:left="494"/>
            </w:pPr>
            <w:r>
              <w:rPr>
                <w:rFonts w:ascii="宋体" w:hAnsi="宋体" w:eastAsia="宋体" w:cs="宋体"/>
                <w:sz w:val="24"/>
              </w:rPr>
              <w:t>城乡规划</w:t>
            </w:r>
            <w:r>
              <w:rPr>
                <w:rFonts w:ascii="Times New Roman" w:hAnsi="Times New Roman" w:eastAsia="Times New Roman" w:cs="Times New Roman"/>
                <w:sz w:val="24"/>
              </w:rPr>
              <w:t xml:space="preserve"> </w:t>
            </w:r>
          </w:p>
        </w:tc>
      </w:tr>
    </w:tbl>
    <w:p>
      <w:pPr>
        <w:spacing w:after="483"/>
        <w:ind w:left="185"/>
      </w:pPr>
      <w:r>
        <w:rPr>
          <w:rFonts w:ascii="Times New Roman" w:hAnsi="Times New Roman" w:eastAsia="Times New Roman" w:cs="Times New Roman"/>
          <w:sz w:val="24"/>
        </w:rPr>
        <w:t xml:space="preserve"> </w:t>
      </w:r>
    </w:p>
    <w:p>
      <w:pPr>
        <w:pStyle w:val="3"/>
      </w:pPr>
      <w:bookmarkStart w:id="52" w:name="_Toc111121130"/>
      <w:r>
        <w:rPr>
          <w:rFonts w:ascii="Times New Roman" w:hAnsi="Times New Roman" w:eastAsia="Times New Roman" w:cs="Times New Roman"/>
          <w:b/>
        </w:rPr>
        <w:t>3.8</w:t>
      </w:r>
      <w:r>
        <w:rPr>
          <w:rFonts w:ascii="Arial" w:hAnsi="Arial" w:eastAsia="Arial" w:cs="Arial"/>
          <w:b/>
        </w:rPr>
        <w:t xml:space="preserve"> </w:t>
      </w:r>
      <w:r>
        <w:rPr>
          <w:rFonts w:ascii="Times New Roman" w:hAnsi="Times New Roman" w:eastAsia="Times New Roman" w:cs="Times New Roman"/>
          <w:b/>
        </w:rPr>
        <w:t xml:space="preserve"> </w:t>
      </w:r>
      <w:r>
        <w:t>企业资质取得方式字典表</w:t>
      </w:r>
      <w:bookmarkEnd w:id="52"/>
      <w:r>
        <w:rPr>
          <w:rFonts w:ascii="Times New Roman" w:hAnsi="Times New Roman" w:eastAsia="Times New Roman" w:cs="Times New Roman"/>
          <w:b/>
        </w:rPr>
        <w:t xml:space="preserve"> </w:t>
      </w:r>
    </w:p>
    <w:tbl>
      <w:tblPr>
        <w:tblStyle w:val="38"/>
        <w:tblW w:w="9840" w:type="dxa"/>
        <w:tblInd w:w="78" w:type="dxa"/>
        <w:tblLayout w:type="autofit"/>
        <w:tblCellMar>
          <w:top w:w="85" w:type="dxa"/>
          <w:left w:w="587" w:type="dxa"/>
          <w:bottom w:w="85" w:type="dxa"/>
          <w:right w:w="115" w:type="dxa"/>
        </w:tblCellMar>
      </w:tblPr>
      <w:tblGrid>
        <w:gridCol w:w="1998"/>
        <w:gridCol w:w="7842"/>
      </w:tblGrid>
      <w:tr>
        <w:tblPrEx>
          <w:tblCellMar>
            <w:top w:w="85" w:type="dxa"/>
            <w:left w:w="587" w:type="dxa"/>
            <w:bottom w:w="85" w:type="dxa"/>
            <w:right w:w="115" w:type="dxa"/>
          </w:tblCellMar>
        </w:tblPrEx>
        <w:trPr>
          <w:trHeight w:val="400" w:hRule="atLeast"/>
        </w:trPr>
        <w:tc>
          <w:tcPr>
            <w:tcW w:w="199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8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资质取得方式名称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19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84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申请</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19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84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升级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2" w:hRule="atLeast"/>
        </w:trPr>
        <w:tc>
          <w:tcPr>
            <w:tcW w:w="19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84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增项</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19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84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延续</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199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84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重新核定</w:t>
            </w:r>
            <w:r>
              <w:rPr>
                <w:rFonts w:ascii="Times New Roman" w:hAnsi="Times New Roman" w:eastAsia="Times New Roman" w:cs="Times New Roman"/>
                <w:sz w:val="24"/>
              </w:rPr>
              <w:t xml:space="preserve"> </w:t>
            </w:r>
          </w:p>
        </w:tc>
      </w:tr>
    </w:tbl>
    <w:p>
      <w:pPr>
        <w:pStyle w:val="3"/>
      </w:pPr>
      <w:bookmarkStart w:id="53" w:name="_Toc111121131"/>
      <w:r>
        <w:rPr>
          <w:rFonts w:ascii="Times New Roman" w:hAnsi="Times New Roman" w:eastAsia="Times New Roman" w:cs="Times New Roman"/>
          <w:b/>
        </w:rPr>
        <w:t>3.9</w:t>
      </w:r>
      <w:r>
        <w:rPr>
          <w:rFonts w:ascii="Arial" w:hAnsi="Arial" w:eastAsia="Arial" w:cs="Arial"/>
          <w:b/>
        </w:rPr>
        <w:t xml:space="preserve"> </w:t>
      </w:r>
      <w:r>
        <w:rPr>
          <w:rFonts w:ascii="Times New Roman" w:hAnsi="Times New Roman" w:eastAsia="Times New Roman" w:cs="Times New Roman"/>
          <w:b/>
        </w:rPr>
        <w:t xml:space="preserve"> </w:t>
      </w:r>
      <w:r>
        <w:t>企业资质状态字典</w:t>
      </w:r>
      <w:bookmarkEnd w:id="53"/>
      <w:r>
        <w:rPr>
          <w:rFonts w:ascii="Times New Roman" w:hAnsi="Times New Roman" w:eastAsia="Times New Roman" w:cs="Times New Roman"/>
          <w:b/>
        </w:rPr>
        <w:t xml:space="preserve"> </w:t>
      </w:r>
    </w:p>
    <w:tbl>
      <w:tblPr>
        <w:tblStyle w:val="38"/>
        <w:tblW w:w="9766" w:type="dxa"/>
        <w:tblInd w:w="78" w:type="dxa"/>
        <w:tblLayout w:type="autofit"/>
        <w:tblCellMar>
          <w:top w:w="85" w:type="dxa"/>
          <w:left w:w="587" w:type="dxa"/>
          <w:bottom w:w="85" w:type="dxa"/>
          <w:right w:w="115" w:type="dxa"/>
        </w:tblCellMar>
      </w:tblPr>
      <w:tblGrid>
        <w:gridCol w:w="2044"/>
        <w:gridCol w:w="7722"/>
      </w:tblGrid>
      <w:tr>
        <w:tblPrEx>
          <w:tblCellMar>
            <w:top w:w="85" w:type="dxa"/>
            <w:left w:w="587" w:type="dxa"/>
            <w:bottom w:w="85" w:type="dxa"/>
            <w:right w:w="115" w:type="dxa"/>
          </w:tblCellMar>
        </w:tblPrEx>
        <w:trPr>
          <w:trHeight w:val="360" w:hRule="atLeast"/>
        </w:trPr>
        <w:tc>
          <w:tcPr>
            <w:tcW w:w="204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2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资质状态</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72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有效</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72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注销</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1" w:hRule="atLeast"/>
        </w:trPr>
        <w:tc>
          <w:tcPr>
            <w:tcW w:w="20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72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过期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4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72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降级</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54" w:name="_Toc111121132"/>
      <w:r>
        <w:rPr>
          <w:rFonts w:ascii="Times New Roman" w:hAnsi="Times New Roman" w:eastAsia="Times New Roman" w:cs="Times New Roman"/>
          <w:b/>
        </w:rPr>
        <w:t>3.10</w:t>
      </w:r>
      <w:r>
        <w:rPr>
          <w:rFonts w:ascii="Arial" w:hAnsi="Arial" w:eastAsia="Arial" w:cs="Arial"/>
          <w:b/>
        </w:rPr>
        <w:t xml:space="preserve"> </w:t>
      </w:r>
      <w:r>
        <w:t>项目分类字典表</w:t>
      </w:r>
      <w:bookmarkEnd w:id="54"/>
      <w:r>
        <w:rPr>
          <w:rFonts w:ascii="Times New Roman" w:hAnsi="Times New Roman" w:eastAsia="Times New Roman" w:cs="Times New Roman"/>
          <w:b/>
        </w:rPr>
        <w:t xml:space="preserve"> </w:t>
      </w:r>
    </w:p>
    <w:tbl>
      <w:tblPr>
        <w:tblStyle w:val="38"/>
        <w:tblW w:w="9877" w:type="dxa"/>
        <w:tblInd w:w="78" w:type="dxa"/>
        <w:tblLayout w:type="autofit"/>
        <w:tblCellMar>
          <w:top w:w="85" w:type="dxa"/>
          <w:left w:w="587" w:type="dxa"/>
          <w:bottom w:w="85" w:type="dxa"/>
          <w:right w:w="115" w:type="dxa"/>
        </w:tblCellMar>
      </w:tblPr>
      <w:tblGrid>
        <w:gridCol w:w="2048"/>
        <w:gridCol w:w="7829"/>
      </w:tblGrid>
      <w:tr>
        <w:tblPrEx>
          <w:tblCellMar>
            <w:top w:w="85" w:type="dxa"/>
            <w:left w:w="587" w:type="dxa"/>
            <w:bottom w:w="85" w:type="dxa"/>
            <w:right w:w="115" w:type="dxa"/>
          </w:tblCellMar>
        </w:tblPrEx>
        <w:trPr>
          <w:trHeight w:val="352" w:hRule="atLeast"/>
        </w:trPr>
        <w:tc>
          <w:tcPr>
            <w:tcW w:w="204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82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6"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01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02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03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机电安装工程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04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05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06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07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08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09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10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冶炼工程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11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12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048"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99 </w:t>
            </w:r>
          </w:p>
        </w:tc>
        <w:tc>
          <w:tcPr>
            <w:tcW w:w="7829"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5" w:name="_Toc111121133"/>
      <w:r>
        <w:rPr>
          <w:rFonts w:ascii="Times New Roman" w:hAnsi="Times New Roman" w:eastAsia="Times New Roman" w:cs="Times New Roman"/>
          <w:b/>
        </w:rPr>
        <w:t>3.11</w:t>
      </w:r>
      <w:r>
        <w:rPr>
          <w:rFonts w:ascii="Arial" w:hAnsi="Arial" w:eastAsia="Arial" w:cs="Arial"/>
          <w:b/>
        </w:rPr>
        <w:t xml:space="preserve"> </w:t>
      </w:r>
      <w:r>
        <w:t>项目状态字典表</w:t>
      </w:r>
      <w:bookmarkEnd w:id="55"/>
      <w:r>
        <w:rPr>
          <w:rFonts w:ascii="Times New Roman" w:hAnsi="Times New Roman" w:eastAsia="Times New Roman" w:cs="Times New Roman"/>
          <w:b/>
        </w:rPr>
        <w:t xml:space="preserve"> </w:t>
      </w:r>
    </w:p>
    <w:tbl>
      <w:tblPr>
        <w:tblStyle w:val="38"/>
        <w:tblW w:w="9962" w:type="dxa"/>
        <w:tblInd w:w="78" w:type="dxa"/>
        <w:tblLayout w:type="autofit"/>
        <w:tblCellMar>
          <w:top w:w="85" w:type="dxa"/>
          <w:left w:w="284" w:type="dxa"/>
          <w:bottom w:w="85" w:type="dxa"/>
          <w:right w:w="115" w:type="dxa"/>
        </w:tblCellMar>
      </w:tblPr>
      <w:tblGrid>
        <w:gridCol w:w="3171"/>
        <w:gridCol w:w="6791"/>
      </w:tblGrid>
      <w:tr>
        <w:tblPrEx>
          <w:tblCellMar>
            <w:top w:w="85" w:type="dxa"/>
            <w:left w:w="284" w:type="dxa"/>
            <w:bottom w:w="85" w:type="dxa"/>
            <w:right w:w="115" w:type="dxa"/>
          </w:tblCellMar>
        </w:tblPrEx>
        <w:trPr>
          <w:trHeight w:val="88" w:hRule="atLeast"/>
        </w:trPr>
        <w:tc>
          <w:tcPr>
            <w:tcW w:w="317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679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状态</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6791"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筹备</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59"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6791"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立项</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6"/>
              <w:jc w:val="both"/>
            </w:pPr>
            <w:r>
              <w:rPr>
                <w:rFonts w:ascii="Times New Roman" w:hAnsi="Times New Roman" w:eastAsia="Times New Roman" w:cs="Times New Roman"/>
                <w:sz w:val="24"/>
              </w:rPr>
              <w:t xml:space="preserve">003 </w:t>
            </w:r>
          </w:p>
        </w:tc>
        <w:tc>
          <w:tcPr>
            <w:tcW w:w="679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在建</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6"/>
              <w:jc w:val="both"/>
            </w:pPr>
            <w:r>
              <w:rPr>
                <w:rFonts w:ascii="Times New Roman" w:hAnsi="Times New Roman" w:eastAsia="Times New Roman" w:cs="Times New Roman"/>
                <w:sz w:val="24"/>
              </w:rPr>
              <w:t xml:space="preserve">004 </w:t>
            </w:r>
          </w:p>
        </w:tc>
        <w:tc>
          <w:tcPr>
            <w:tcW w:w="679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color w:val="FF0000"/>
                <w:sz w:val="24"/>
              </w:rPr>
              <w:t>竣工</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6"/>
              <w:jc w:val="both"/>
            </w:pPr>
            <w:r>
              <w:rPr>
                <w:rFonts w:ascii="Times New Roman" w:hAnsi="Times New Roman" w:eastAsia="Times New Roman" w:cs="Times New Roman"/>
                <w:sz w:val="24"/>
              </w:rPr>
              <w:t xml:space="preserve">005 </w:t>
            </w:r>
          </w:p>
        </w:tc>
        <w:tc>
          <w:tcPr>
            <w:tcW w:w="679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停工</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3171" w:type="dxa"/>
            <w:tcBorders>
              <w:top w:val="single" w:color="000000" w:sz="4" w:space="0"/>
              <w:left w:val="single" w:color="000000" w:sz="4" w:space="0"/>
              <w:bottom w:val="single" w:color="000000" w:sz="4" w:space="0"/>
              <w:right w:val="single" w:color="000000" w:sz="4" w:space="0"/>
            </w:tcBorders>
          </w:tcPr>
          <w:p>
            <w:pPr>
              <w:spacing w:after="0"/>
              <w:ind w:left="106"/>
              <w:jc w:val="both"/>
            </w:pPr>
            <w:r>
              <w:rPr>
                <w:rFonts w:ascii="Times New Roman" w:hAnsi="Times New Roman" w:eastAsia="Times New Roman" w:cs="Times New Roman"/>
                <w:color w:val="FF0000"/>
                <w:sz w:val="24"/>
              </w:rPr>
              <w:t xml:space="preserve">006 </w:t>
            </w:r>
          </w:p>
        </w:tc>
        <w:tc>
          <w:tcPr>
            <w:tcW w:w="679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color w:val="FF0000"/>
                <w:sz w:val="24"/>
              </w:rPr>
              <w:t>完工</w:t>
            </w:r>
            <w:r>
              <w:rPr>
                <w:rFonts w:ascii="Times New Roman" w:hAnsi="Times New Roman" w:eastAsia="Times New Roman" w:cs="Times New Roman"/>
                <w:color w:val="FF0000"/>
                <w:sz w:val="24"/>
              </w:rPr>
              <w:t xml:space="preserve"> </w:t>
            </w:r>
          </w:p>
        </w:tc>
      </w:tr>
    </w:tbl>
    <w:p>
      <w:pPr>
        <w:pStyle w:val="3"/>
      </w:pPr>
      <w:bookmarkStart w:id="56" w:name="_Toc111121134"/>
      <w:r>
        <w:rPr>
          <w:rFonts w:ascii="Times New Roman" w:hAnsi="Times New Roman" w:eastAsia="Times New Roman" w:cs="Times New Roman"/>
          <w:b/>
        </w:rPr>
        <w:t>3.12</w:t>
      </w:r>
      <w:r>
        <w:rPr>
          <w:rFonts w:ascii="Arial" w:hAnsi="Arial" w:eastAsia="Arial" w:cs="Arial"/>
          <w:b/>
        </w:rPr>
        <w:t xml:space="preserve"> </w:t>
      </w:r>
      <w:r>
        <w:t>立项级别字典表</w:t>
      </w:r>
      <w:bookmarkEnd w:id="56"/>
      <w:r>
        <w:rPr>
          <w:rFonts w:ascii="Times New Roman" w:hAnsi="Times New Roman" w:eastAsia="Times New Roman" w:cs="Times New Roman"/>
          <w:b/>
        </w:rPr>
        <w:t xml:space="preserve"> </w:t>
      </w:r>
    </w:p>
    <w:tbl>
      <w:tblPr>
        <w:tblStyle w:val="38"/>
        <w:tblW w:w="9704" w:type="dxa"/>
        <w:tblInd w:w="78" w:type="dxa"/>
        <w:tblLayout w:type="autofit"/>
        <w:tblCellMar>
          <w:top w:w="85" w:type="dxa"/>
          <w:left w:w="587" w:type="dxa"/>
          <w:bottom w:w="85" w:type="dxa"/>
          <w:right w:w="115" w:type="dxa"/>
        </w:tblCellMar>
      </w:tblPr>
      <w:tblGrid>
        <w:gridCol w:w="3089"/>
        <w:gridCol w:w="6615"/>
      </w:tblGrid>
      <w:tr>
        <w:tblPrEx>
          <w:tblCellMar>
            <w:top w:w="85" w:type="dxa"/>
            <w:left w:w="587" w:type="dxa"/>
            <w:bottom w:w="85" w:type="dxa"/>
            <w:right w:w="115" w:type="dxa"/>
          </w:tblCellMar>
        </w:tblPrEx>
        <w:trPr>
          <w:trHeight w:val="239" w:hRule="atLeast"/>
        </w:trPr>
        <w:tc>
          <w:tcPr>
            <w:tcW w:w="3089"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661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部级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1"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地市级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区县级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005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3089"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006 </w:t>
            </w:r>
          </w:p>
        </w:tc>
        <w:tc>
          <w:tcPr>
            <w:tcW w:w="6615"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7" w:name="_Toc111121135"/>
      <w:r>
        <w:rPr>
          <w:rFonts w:ascii="Times New Roman" w:hAnsi="Times New Roman" w:eastAsia="Times New Roman" w:cs="Times New Roman"/>
          <w:b/>
        </w:rPr>
        <w:t>3.13</w:t>
      </w:r>
      <w:r>
        <w:rPr>
          <w:rFonts w:ascii="Arial" w:hAnsi="Arial" w:eastAsia="Arial" w:cs="Arial"/>
          <w:b/>
        </w:rPr>
        <w:t xml:space="preserve"> </w:t>
      </w:r>
      <w:r>
        <w:t>建设规模字典表</w:t>
      </w:r>
      <w:bookmarkEnd w:id="57"/>
      <w:r>
        <w:rPr>
          <w:rFonts w:ascii="Times New Roman" w:hAnsi="Times New Roman" w:eastAsia="Times New Roman" w:cs="Times New Roman"/>
          <w:b/>
        </w:rPr>
        <w:t xml:space="preserve"> </w:t>
      </w:r>
    </w:p>
    <w:tbl>
      <w:tblPr>
        <w:tblStyle w:val="38"/>
        <w:tblW w:w="9679" w:type="dxa"/>
        <w:tblInd w:w="78" w:type="dxa"/>
        <w:tblLayout w:type="autofit"/>
        <w:tblCellMar>
          <w:top w:w="85" w:type="dxa"/>
          <w:left w:w="587" w:type="dxa"/>
          <w:bottom w:w="85" w:type="dxa"/>
          <w:right w:w="115" w:type="dxa"/>
        </w:tblCellMar>
      </w:tblPr>
      <w:tblGrid>
        <w:gridCol w:w="3081"/>
        <w:gridCol w:w="6598"/>
      </w:tblGrid>
      <w:tr>
        <w:tblPrEx>
          <w:tblCellMar>
            <w:top w:w="85" w:type="dxa"/>
            <w:left w:w="587" w:type="dxa"/>
            <w:bottom w:w="85" w:type="dxa"/>
            <w:right w:w="115" w:type="dxa"/>
          </w:tblCellMar>
        </w:tblPrEx>
        <w:trPr>
          <w:trHeight w:val="247" w:hRule="atLeast"/>
        </w:trPr>
        <w:tc>
          <w:tcPr>
            <w:tcW w:w="308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65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规模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8" w:hRule="atLeast"/>
        </w:trPr>
        <w:tc>
          <w:tcPr>
            <w:tcW w:w="3081"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01 </w:t>
            </w:r>
          </w:p>
        </w:tc>
        <w:tc>
          <w:tcPr>
            <w:tcW w:w="6598"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大型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9" w:hRule="atLeast"/>
        </w:trPr>
        <w:tc>
          <w:tcPr>
            <w:tcW w:w="3081"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02 </w:t>
            </w:r>
          </w:p>
        </w:tc>
        <w:tc>
          <w:tcPr>
            <w:tcW w:w="6598"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中型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7" w:hRule="atLeast"/>
        </w:trPr>
        <w:tc>
          <w:tcPr>
            <w:tcW w:w="3081"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03 </w:t>
            </w:r>
          </w:p>
        </w:tc>
        <w:tc>
          <w:tcPr>
            <w:tcW w:w="6598"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小型</w:t>
            </w:r>
            <w:r>
              <w:rPr>
                <w:rFonts w:ascii="Times New Roman" w:hAnsi="Times New Roman" w:eastAsia="Times New Roman" w:cs="Times New Roman"/>
                <w:sz w:val="24"/>
              </w:rPr>
              <w:t xml:space="preserve"> </w:t>
            </w:r>
          </w:p>
        </w:tc>
      </w:tr>
    </w:tbl>
    <w:p>
      <w:pPr>
        <w:pStyle w:val="3"/>
      </w:pPr>
      <w:bookmarkStart w:id="58" w:name="_Toc111121136"/>
      <w:r>
        <w:rPr>
          <w:rFonts w:ascii="Times New Roman" w:hAnsi="Times New Roman" w:eastAsia="Times New Roman" w:cs="Times New Roman"/>
          <w:b/>
        </w:rPr>
        <w:t>3.14</w:t>
      </w:r>
      <w:r>
        <w:rPr>
          <w:rFonts w:ascii="Arial" w:hAnsi="Arial" w:eastAsia="Arial" w:cs="Arial"/>
          <w:b/>
        </w:rPr>
        <w:t xml:space="preserve"> </w:t>
      </w:r>
      <w:r>
        <w:t>建设性质分类字典表</w:t>
      </w:r>
      <w:bookmarkEnd w:id="58"/>
      <w:r>
        <w:rPr>
          <w:rFonts w:ascii="Times New Roman" w:hAnsi="Times New Roman" w:eastAsia="Times New Roman" w:cs="Times New Roman"/>
          <w:b/>
        </w:rPr>
        <w:t xml:space="preserve"> </w:t>
      </w:r>
    </w:p>
    <w:tbl>
      <w:tblPr>
        <w:tblStyle w:val="38"/>
        <w:tblW w:w="9641" w:type="dxa"/>
        <w:tblInd w:w="78" w:type="dxa"/>
        <w:tblLayout w:type="autofit"/>
        <w:tblCellMar>
          <w:top w:w="85" w:type="dxa"/>
          <w:left w:w="587" w:type="dxa"/>
          <w:bottom w:w="85" w:type="dxa"/>
          <w:right w:w="115" w:type="dxa"/>
        </w:tblCellMar>
      </w:tblPr>
      <w:tblGrid>
        <w:gridCol w:w="2970"/>
        <w:gridCol w:w="6671"/>
      </w:tblGrid>
      <w:tr>
        <w:tblPrEx>
          <w:tblCellMar>
            <w:top w:w="85" w:type="dxa"/>
            <w:left w:w="587" w:type="dxa"/>
            <w:bottom w:w="85" w:type="dxa"/>
            <w:right w:w="115" w:type="dxa"/>
          </w:tblCellMar>
        </w:tblPrEx>
        <w:trPr>
          <w:trHeight w:val="188" w:hRule="atLeast"/>
        </w:trPr>
        <w:tc>
          <w:tcPr>
            <w:tcW w:w="297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66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建设性质</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新建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改建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扩建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恢复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迁建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拆除</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97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099 </w:t>
            </w:r>
          </w:p>
        </w:tc>
        <w:tc>
          <w:tcPr>
            <w:tcW w:w="667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9" w:name="_Toc111121137"/>
      <w:r>
        <w:rPr>
          <w:rFonts w:ascii="Times New Roman" w:hAnsi="Times New Roman" w:eastAsia="Times New Roman" w:cs="Times New Roman"/>
          <w:b/>
        </w:rPr>
        <w:t>3.15</w:t>
      </w:r>
      <w:r>
        <w:rPr>
          <w:rFonts w:ascii="Arial" w:hAnsi="Arial" w:eastAsia="Arial" w:cs="Arial"/>
          <w:b/>
        </w:rPr>
        <w:t xml:space="preserve"> </w:t>
      </w:r>
      <w:r>
        <w:t>工程用途字典表</w:t>
      </w:r>
      <w:bookmarkEnd w:id="59"/>
      <w:r>
        <w:rPr>
          <w:rFonts w:ascii="Times New Roman" w:hAnsi="Times New Roman" w:eastAsia="Times New Roman" w:cs="Times New Roman"/>
          <w:b/>
        </w:rPr>
        <w:t xml:space="preserve"> </w:t>
      </w:r>
    </w:p>
    <w:tbl>
      <w:tblPr>
        <w:tblStyle w:val="38"/>
        <w:tblW w:w="9748" w:type="dxa"/>
        <w:tblInd w:w="78" w:type="dxa"/>
        <w:tblLayout w:type="autofit"/>
        <w:tblCellMar>
          <w:top w:w="85" w:type="dxa"/>
          <w:left w:w="587" w:type="dxa"/>
          <w:bottom w:w="85" w:type="dxa"/>
          <w:right w:w="115" w:type="dxa"/>
        </w:tblCellMar>
      </w:tblPr>
      <w:tblGrid>
        <w:gridCol w:w="3001"/>
        <w:gridCol w:w="6747"/>
      </w:tblGrid>
      <w:tr>
        <w:tblPrEx>
          <w:tblCellMar>
            <w:top w:w="85" w:type="dxa"/>
            <w:left w:w="587" w:type="dxa"/>
            <w:bottom w:w="85" w:type="dxa"/>
            <w:right w:w="115" w:type="dxa"/>
          </w:tblCellMar>
        </w:tblPrEx>
        <w:trPr>
          <w:trHeight w:val="293" w:hRule="atLeast"/>
        </w:trPr>
        <w:tc>
          <w:tcPr>
            <w:tcW w:w="300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674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2"/>
              <w:jc w:val="both"/>
            </w:pPr>
            <w:r>
              <w:rPr>
                <w:rFonts w:ascii="宋体" w:hAnsi="宋体" w:eastAsia="宋体" w:cs="宋体"/>
                <w:sz w:val="24"/>
              </w:rPr>
              <w:t>工程用途</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100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200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301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办公建筑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302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303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旅游建筑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304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科教文卫建筑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305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交通运输类</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306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通信建筑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307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400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商住楼</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500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600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700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800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999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010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给水</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300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011 </w:t>
            </w:r>
          </w:p>
        </w:tc>
        <w:tc>
          <w:tcPr>
            <w:tcW w:w="674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排水</w:t>
            </w:r>
            <w:r>
              <w:rPr>
                <w:rFonts w:ascii="Times New Roman" w:hAnsi="Times New Roman" w:eastAsia="Times New Roman" w:cs="Times New Roman"/>
                <w:sz w:val="24"/>
              </w:rPr>
              <w:t xml:space="preserve"> </w:t>
            </w:r>
          </w:p>
        </w:tc>
      </w:tr>
    </w:tbl>
    <w:p>
      <w:pPr>
        <w:spacing w:after="0"/>
        <w:ind w:left="665"/>
      </w:pPr>
      <w:r>
        <w:rPr>
          <w:rFonts w:ascii="Times New Roman" w:hAnsi="Times New Roman" w:eastAsia="Times New Roman" w:cs="Times New Roman"/>
          <w:sz w:val="24"/>
        </w:rPr>
        <w:t xml:space="preserve"> </w:t>
      </w:r>
    </w:p>
    <w:p>
      <w:pPr>
        <w:pStyle w:val="3"/>
      </w:pPr>
      <w:bookmarkStart w:id="60" w:name="_Toc111121138"/>
      <w:r>
        <w:rPr>
          <w:rFonts w:ascii="Times New Roman" w:hAnsi="Times New Roman" w:eastAsia="Times New Roman" w:cs="Times New Roman"/>
          <w:b/>
        </w:rPr>
        <w:t>3.16</w:t>
      </w:r>
      <w:r>
        <w:rPr>
          <w:rFonts w:ascii="Arial" w:hAnsi="Arial" w:eastAsia="Arial" w:cs="Arial"/>
          <w:b/>
        </w:rPr>
        <w:t xml:space="preserve"> </w:t>
      </w:r>
      <w:r>
        <w:t>国籍及地区字典表</w:t>
      </w:r>
      <w:bookmarkEnd w:id="60"/>
      <w:r>
        <w:rPr>
          <w:rFonts w:ascii="Times New Roman" w:hAnsi="Times New Roman" w:eastAsia="Times New Roman" w:cs="Times New Roman"/>
          <w:b/>
        </w:rPr>
        <w:t xml:space="preserve"> </w:t>
      </w:r>
    </w:p>
    <w:p>
      <w:pPr>
        <w:spacing w:after="4" w:line="381" w:lineRule="auto"/>
        <w:ind w:left="185" w:right="1183" w:firstLine="480"/>
      </w:pPr>
      <w:r>
        <w:rPr>
          <w:rFonts w:ascii="宋体" w:hAnsi="宋体" w:eastAsia="宋体" w:cs="宋体"/>
          <w:sz w:val="24"/>
        </w:rPr>
        <w:t>按照《世界各国和地区名称代码》</w:t>
      </w:r>
      <w:r>
        <w:rPr>
          <w:rFonts w:ascii="Times New Roman" w:hAnsi="Times New Roman" w:eastAsia="Times New Roman" w:cs="Times New Roman"/>
          <w:sz w:val="24"/>
        </w:rPr>
        <w:t xml:space="preserve">GB/T 2659-2000 </w:t>
      </w:r>
      <w:r>
        <w:rPr>
          <w:rFonts w:ascii="宋体" w:hAnsi="宋体" w:eastAsia="宋体" w:cs="宋体"/>
          <w:sz w:val="24"/>
        </w:rPr>
        <w:t>规定的国家和地区名称及代码。</w:t>
      </w:r>
      <w:r>
        <w:rPr>
          <w:rFonts w:ascii="Times New Roman" w:hAnsi="Times New Roman" w:eastAsia="Times New Roman" w:cs="Times New Roman"/>
          <w:sz w:val="24"/>
        </w:rPr>
        <w:t xml:space="preserve"> </w:t>
      </w:r>
    </w:p>
    <w:p>
      <w:pPr>
        <w:pStyle w:val="3"/>
      </w:pPr>
      <w:bookmarkStart w:id="61" w:name="_Toc111121139"/>
      <w:r>
        <w:rPr>
          <w:rFonts w:ascii="Times New Roman" w:hAnsi="Times New Roman" w:eastAsia="Times New Roman" w:cs="Times New Roman"/>
          <w:b/>
        </w:rPr>
        <w:t>3.17</w:t>
      </w:r>
      <w:r>
        <w:rPr>
          <w:rFonts w:ascii="Arial" w:hAnsi="Arial" w:eastAsia="Arial" w:cs="Arial"/>
          <w:b/>
        </w:rPr>
        <w:t xml:space="preserve"> </w:t>
      </w:r>
      <w:r>
        <w:t>参建单位类型字典表</w:t>
      </w:r>
      <w:bookmarkEnd w:id="61"/>
      <w:r>
        <w:rPr>
          <w:rFonts w:ascii="Times New Roman" w:hAnsi="Times New Roman" w:eastAsia="Times New Roman" w:cs="Times New Roman"/>
          <w:b/>
        </w:rPr>
        <w:t xml:space="preserve"> </w:t>
      </w:r>
    </w:p>
    <w:tbl>
      <w:tblPr>
        <w:tblStyle w:val="38"/>
        <w:tblW w:w="9741" w:type="dxa"/>
        <w:tblInd w:w="78" w:type="dxa"/>
        <w:tblLayout w:type="autofit"/>
        <w:tblCellMar>
          <w:top w:w="85" w:type="dxa"/>
          <w:left w:w="587" w:type="dxa"/>
          <w:bottom w:w="85" w:type="dxa"/>
          <w:right w:w="115" w:type="dxa"/>
        </w:tblCellMar>
      </w:tblPr>
      <w:tblGrid>
        <w:gridCol w:w="2287"/>
        <w:gridCol w:w="7454"/>
      </w:tblGrid>
      <w:tr>
        <w:tblPrEx>
          <w:tblCellMar>
            <w:top w:w="85" w:type="dxa"/>
            <w:left w:w="587" w:type="dxa"/>
            <w:bottom w:w="85" w:type="dxa"/>
            <w:right w:w="115" w:type="dxa"/>
          </w:tblCellMar>
        </w:tblPrEx>
        <w:trPr>
          <w:trHeight w:val="340" w:hRule="atLeast"/>
        </w:trPr>
        <w:tc>
          <w:tcPr>
            <w:tcW w:w="228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4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007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008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009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010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011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28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012 </w:t>
            </w:r>
          </w:p>
        </w:tc>
        <w:tc>
          <w:tcPr>
            <w:tcW w:w="7454"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pPr>
        <w:spacing w:after="139"/>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pPr>
      <w:bookmarkStart w:id="62" w:name="_Toc111121140"/>
      <w:r>
        <w:rPr>
          <w:rFonts w:ascii="Times New Roman" w:hAnsi="Times New Roman" w:eastAsia="Times New Roman" w:cs="Times New Roman"/>
          <w:b/>
        </w:rPr>
        <w:t>3.18</w:t>
      </w:r>
      <w:r>
        <w:rPr>
          <w:rFonts w:ascii="Arial" w:hAnsi="Arial" w:eastAsia="Arial" w:cs="Arial"/>
          <w:b/>
        </w:rPr>
        <w:t xml:space="preserve"> </w:t>
      </w:r>
      <w:r>
        <w:t>工人工种字典表</w:t>
      </w:r>
      <w:bookmarkEnd w:id="62"/>
      <w:r>
        <w:rPr>
          <w:rFonts w:ascii="Times New Roman" w:hAnsi="Times New Roman" w:eastAsia="Times New Roman" w:cs="Times New Roman"/>
          <w:b/>
        </w:rPr>
        <w:t xml:space="preserve"> </w:t>
      </w:r>
    </w:p>
    <w:tbl>
      <w:tblPr>
        <w:tblStyle w:val="38"/>
        <w:tblW w:w="9852" w:type="dxa"/>
        <w:tblInd w:w="77" w:type="dxa"/>
        <w:tblLayout w:type="autofit"/>
        <w:tblCellMar>
          <w:top w:w="85" w:type="dxa"/>
          <w:left w:w="517" w:type="dxa"/>
          <w:bottom w:w="85" w:type="dxa"/>
          <w:right w:w="115" w:type="dxa"/>
        </w:tblCellMar>
      </w:tblPr>
      <w:tblGrid>
        <w:gridCol w:w="2716"/>
        <w:gridCol w:w="7136"/>
      </w:tblGrid>
      <w:tr>
        <w:tblPrEx>
          <w:tblCellMar>
            <w:top w:w="85" w:type="dxa"/>
            <w:left w:w="517" w:type="dxa"/>
            <w:bottom w:w="85" w:type="dxa"/>
            <w:right w:w="115" w:type="dxa"/>
          </w:tblCellMar>
        </w:tblPrEx>
        <w:trPr>
          <w:trHeight w:val="310" w:hRule="atLeast"/>
        </w:trPr>
        <w:tc>
          <w:tcPr>
            <w:tcW w:w="271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12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090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270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290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310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320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330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340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350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360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380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91"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900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390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716" w:type="dxa"/>
            <w:tcBorders>
              <w:top w:val="single" w:color="000000" w:sz="4" w:space="0"/>
              <w:left w:val="single" w:color="000000" w:sz="4" w:space="0"/>
              <w:bottom w:val="single" w:color="000000" w:sz="4" w:space="0"/>
              <w:right w:val="single" w:color="000000" w:sz="4" w:space="0"/>
            </w:tcBorders>
          </w:tcPr>
          <w:p>
            <w:pPr>
              <w:spacing w:after="0"/>
              <w:jc w:val="both"/>
            </w:pPr>
            <w:r>
              <w:t>1000</w:t>
            </w:r>
            <w:r>
              <w:rPr>
                <w:rFonts w:ascii="Times New Roman" w:hAnsi="Times New Roman" w:eastAsia="Times New Roman" w:cs="Times New Roman"/>
                <w:sz w:val="24"/>
              </w:rPr>
              <w:t xml:space="preserve"> </w:t>
            </w:r>
          </w:p>
        </w:tc>
        <w:tc>
          <w:tcPr>
            <w:tcW w:w="7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3" w:name="_Toc111121141"/>
      <w:r>
        <w:rPr>
          <w:rFonts w:ascii="Times New Roman" w:hAnsi="Times New Roman" w:eastAsia="Times New Roman" w:cs="Times New Roman"/>
          <w:b/>
        </w:rPr>
        <w:t>3.19</w:t>
      </w:r>
      <w:r>
        <w:rPr>
          <w:rFonts w:ascii="Arial" w:hAnsi="Arial" w:eastAsia="Arial" w:cs="Arial"/>
          <w:b/>
        </w:rPr>
        <w:t xml:space="preserve"> </w:t>
      </w:r>
      <w:r>
        <w:t>银行代码字典表</w:t>
      </w:r>
      <w:bookmarkEnd w:id="63"/>
      <w:r>
        <w:rPr>
          <w:rFonts w:ascii="Times New Roman" w:hAnsi="Times New Roman" w:eastAsia="Times New Roman" w:cs="Times New Roman"/>
          <w:b/>
        </w:rPr>
        <w:t xml:space="preserve"> </w:t>
      </w:r>
    </w:p>
    <w:tbl>
      <w:tblPr>
        <w:tblStyle w:val="38"/>
        <w:tblW w:w="9578" w:type="dxa"/>
        <w:tblInd w:w="197" w:type="dxa"/>
        <w:tblLayout w:type="autofit"/>
        <w:tblCellMar>
          <w:top w:w="85" w:type="dxa"/>
          <w:left w:w="0" w:type="dxa"/>
          <w:bottom w:w="85" w:type="dxa"/>
          <w:right w:w="0" w:type="dxa"/>
        </w:tblCellMar>
      </w:tblPr>
      <w:tblGrid>
        <w:gridCol w:w="1242"/>
        <w:gridCol w:w="472"/>
        <w:gridCol w:w="777"/>
        <w:gridCol w:w="3544"/>
        <w:gridCol w:w="470"/>
        <w:gridCol w:w="3073"/>
      </w:tblGrid>
      <w:tr>
        <w:tblPrEx>
          <w:tblCellMar>
            <w:top w:w="85" w:type="dxa"/>
            <w:left w:w="0" w:type="dxa"/>
            <w:bottom w:w="85" w:type="dxa"/>
            <w:right w:w="0" w:type="dxa"/>
          </w:tblCellMar>
        </w:tblPrEx>
        <w:trPr>
          <w:trHeight w:val="224" w:hRule="atLeast"/>
        </w:trPr>
        <w:tc>
          <w:tcPr>
            <w:tcW w:w="1242" w:type="dxa"/>
            <w:tcBorders>
              <w:top w:val="single" w:color="000000" w:sz="8" w:space="0"/>
              <w:left w:val="single" w:color="000000" w:sz="8" w:space="0"/>
              <w:bottom w:val="single" w:color="000000" w:sz="8" w:space="0"/>
              <w:right w:val="nil"/>
            </w:tcBorders>
            <w:shd w:val="clear" w:color="auto" w:fill="D0CECE"/>
          </w:tcPr>
          <w:p>
            <w:pPr>
              <w:jc w:val="both"/>
            </w:pPr>
          </w:p>
        </w:tc>
        <w:tc>
          <w:tcPr>
            <w:tcW w:w="472" w:type="dxa"/>
            <w:tcBorders>
              <w:top w:val="single" w:color="000000" w:sz="8" w:space="0"/>
              <w:left w:val="nil"/>
              <w:bottom w:val="single" w:color="000000" w:sz="8" w:space="0"/>
              <w:right w:val="nil"/>
            </w:tcBorders>
            <w:shd w:val="clear" w:color="auto" w:fill="D3D3D3"/>
          </w:tcPr>
          <w:p>
            <w:pPr>
              <w:spacing w:after="0"/>
              <w:jc w:val="both"/>
            </w:pPr>
            <w:r>
              <w:rPr>
                <w:rFonts w:ascii="宋体" w:hAnsi="宋体" w:eastAsia="宋体" w:cs="宋体"/>
                <w:sz w:val="24"/>
              </w:rPr>
              <w:t>编码</w:t>
            </w:r>
          </w:p>
        </w:tc>
        <w:tc>
          <w:tcPr>
            <w:tcW w:w="777" w:type="dxa"/>
            <w:tcBorders>
              <w:top w:val="single" w:color="000000" w:sz="8" w:space="0"/>
              <w:left w:val="nil"/>
              <w:bottom w:val="single" w:color="000000" w:sz="8" w:space="0"/>
              <w:right w:val="single" w:color="000000" w:sz="8" w:space="0"/>
            </w:tcBorders>
            <w:shd w:val="clear" w:color="auto" w:fill="D0CECE"/>
          </w:tcPr>
          <w:p>
            <w:pPr>
              <w:spacing w:after="0"/>
              <w:jc w:val="both"/>
            </w:pPr>
            <w:r>
              <w:rPr>
                <w:rFonts w:ascii="Times New Roman" w:hAnsi="Times New Roman" w:eastAsia="Times New Roman" w:cs="Times New Roman"/>
                <w:sz w:val="24"/>
              </w:rPr>
              <w:t xml:space="preserve"> </w:t>
            </w:r>
          </w:p>
        </w:tc>
        <w:tc>
          <w:tcPr>
            <w:tcW w:w="3544" w:type="dxa"/>
            <w:tcBorders>
              <w:top w:val="single" w:color="000000" w:sz="8" w:space="0"/>
              <w:left w:val="single" w:color="000000" w:sz="8" w:space="0"/>
              <w:bottom w:val="single" w:color="000000" w:sz="8" w:space="0"/>
              <w:right w:val="nil"/>
            </w:tcBorders>
            <w:shd w:val="clear" w:color="auto" w:fill="D0CECE"/>
          </w:tcPr>
          <w:p>
            <w:pPr>
              <w:jc w:val="both"/>
            </w:pPr>
          </w:p>
        </w:tc>
        <w:tc>
          <w:tcPr>
            <w:tcW w:w="470" w:type="dxa"/>
            <w:tcBorders>
              <w:top w:val="single" w:color="000000" w:sz="8" w:space="0"/>
              <w:left w:val="nil"/>
              <w:bottom w:val="single" w:color="000000" w:sz="8" w:space="0"/>
              <w:right w:val="nil"/>
            </w:tcBorders>
            <w:shd w:val="clear" w:color="auto" w:fill="D3D3D3"/>
          </w:tcPr>
          <w:p>
            <w:pPr>
              <w:spacing w:after="0"/>
              <w:jc w:val="both"/>
            </w:pPr>
            <w:r>
              <w:rPr>
                <w:rFonts w:ascii="宋体" w:hAnsi="宋体" w:eastAsia="宋体" w:cs="宋体"/>
                <w:sz w:val="24"/>
              </w:rPr>
              <w:t>名称</w:t>
            </w:r>
          </w:p>
        </w:tc>
        <w:tc>
          <w:tcPr>
            <w:tcW w:w="3073" w:type="dxa"/>
            <w:tcBorders>
              <w:top w:val="single" w:color="000000" w:sz="8" w:space="0"/>
              <w:left w:val="nil"/>
              <w:bottom w:val="single" w:color="000000" w:sz="8" w:space="0"/>
              <w:right w:val="single" w:color="000000" w:sz="8" w:space="0"/>
            </w:tcBorders>
            <w:shd w:val="clear" w:color="auto" w:fill="D0CECE"/>
          </w:tcPr>
          <w:p>
            <w:pPr>
              <w:spacing w:after="0"/>
              <w:jc w:val="both"/>
            </w:pPr>
            <w:r>
              <w:rPr>
                <w:rFonts w:ascii="Times New Roman" w:hAnsi="Times New Roman" w:eastAsia="Times New Roman" w:cs="Times New Roman"/>
                <w:sz w:val="24"/>
              </w:rPr>
              <w:t xml:space="preserve"> </w:t>
            </w: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100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中国邮政储蓄银行（收单）-新表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中国工商银行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中国农业银行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104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105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中国建设银行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201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国家开发银行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中国进出口银行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203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中国农业发展银行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301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交通银行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302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中信银行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303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中国光大银行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304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华夏银行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224"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305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中国民生银行 </w:t>
            </w:r>
          </w:p>
        </w:tc>
        <w:tc>
          <w:tcPr>
            <w:tcW w:w="3543" w:type="dxa"/>
            <w:gridSpan w:val="2"/>
            <w:tcBorders>
              <w:top w:val="single" w:color="000000" w:sz="8" w:space="0"/>
              <w:left w:val="nil"/>
              <w:bottom w:val="single" w:color="000000" w:sz="8" w:space="0"/>
              <w:right w:val="single" w:color="000000" w:sz="8" w:space="0"/>
            </w:tcBorders>
          </w:tcPr>
          <w:p>
            <w:pPr>
              <w:jc w:val="both"/>
            </w:pPr>
          </w:p>
        </w:tc>
      </w:tr>
      <w:tr>
        <w:tblPrEx>
          <w:tblCellMar>
            <w:top w:w="85" w:type="dxa"/>
            <w:left w:w="0" w:type="dxa"/>
            <w:bottom w:w="85" w:type="dxa"/>
            <w:right w:w="0" w:type="dxa"/>
          </w:tblCellMar>
        </w:tblPrEx>
        <w:trPr>
          <w:trHeight w:val="580" w:hRule="atLeast"/>
        </w:trPr>
        <w:tc>
          <w:tcPr>
            <w:tcW w:w="1714" w:type="dxa"/>
            <w:gridSpan w:val="2"/>
            <w:tcBorders>
              <w:top w:val="single" w:color="000000" w:sz="8" w:space="0"/>
              <w:left w:val="single" w:color="000000" w:sz="8" w:space="0"/>
              <w:bottom w:val="single" w:color="000000" w:sz="8" w:space="0"/>
              <w:right w:val="nil"/>
            </w:tcBorders>
          </w:tcPr>
          <w:p>
            <w:pPr>
              <w:spacing w:after="0"/>
              <w:ind w:left="106"/>
              <w:jc w:val="both"/>
            </w:pPr>
            <w:r>
              <w:rPr>
                <w:rFonts w:ascii="等线" w:hAnsi="等线" w:eastAsia="等线" w:cs="等线"/>
              </w:rPr>
              <w:t xml:space="preserve">306 </w:t>
            </w:r>
          </w:p>
        </w:tc>
        <w:tc>
          <w:tcPr>
            <w:tcW w:w="777" w:type="dxa"/>
            <w:tcBorders>
              <w:top w:val="single" w:color="000000" w:sz="8" w:space="0"/>
              <w:left w:val="nil"/>
              <w:bottom w:val="single" w:color="000000" w:sz="8" w:space="0"/>
              <w:right w:val="single" w:color="000000" w:sz="8" w:space="0"/>
            </w:tcBorders>
          </w:tcPr>
          <w:p>
            <w:pPr>
              <w:jc w:val="both"/>
            </w:pPr>
          </w:p>
        </w:tc>
        <w:tc>
          <w:tcPr>
            <w:tcW w:w="3544" w:type="dxa"/>
            <w:tcBorders>
              <w:top w:val="single" w:color="000000" w:sz="8" w:space="0"/>
              <w:left w:val="single" w:color="000000" w:sz="8" w:space="0"/>
              <w:bottom w:val="single" w:color="000000" w:sz="8" w:space="0"/>
              <w:right w:val="nil"/>
            </w:tcBorders>
          </w:tcPr>
          <w:p>
            <w:pPr>
              <w:spacing w:after="0"/>
              <w:ind w:left="107"/>
              <w:jc w:val="both"/>
            </w:pPr>
            <w:r>
              <w:rPr>
                <w:rFonts w:ascii="等线" w:hAnsi="等线" w:eastAsia="等线" w:cs="等线"/>
              </w:rPr>
              <w:t xml:space="preserve">广东发展银行 </w:t>
            </w:r>
          </w:p>
        </w:tc>
        <w:tc>
          <w:tcPr>
            <w:tcW w:w="3543" w:type="dxa"/>
            <w:gridSpan w:val="2"/>
            <w:tcBorders>
              <w:top w:val="single" w:color="000000" w:sz="8" w:space="0"/>
              <w:left w:val="nil"/>
              <w:bottom w:val="single" w:color="000000" w:sz="8" w:space="0"/>
              <w:right w:val="single" w:color="000000" w:sz="8" w:space="0"/>
            </w:tcBorders>
          </w:tcPr>
          <w:p>
            <w:pPr>
              <w:jc w:val="both"/>
            </w:pPr>
          </w:p>
        </w:tc>
      </w:tr>
    </w:tbl>
    <w:p>
      <w:pPr>
        <w:spacing w:after="0"/>
        <w:ind w:left="-1616" w:right="11577"/>
      </w:pPr>
    </w:p>
    <w:tbl>
      <w:tblPr>
        <w:tblStyle w:val="38"/>
        <w:tblW w:w="9585" w:type="dxa"/>
        <w:tblInd w:w="194" w:type="dxa"/>
        <w:tblLayout w:type="autofit"/>
        <w:tblCellMar>
          <w:top w:w="0" w:type="dxa"/>
          <w:left w:w="108" w:type="dxa"/>
          <w:bottom w:w="0" w:type="dxa"/>
          <w:right w:w="115" w:type="dxa"/>
        </w:tblCellMar>
      </w:tblPr>
      <w:tblGrid>
        <w:gridCol w:w="2493"/>
        <w:gridCol w:w="7092"/>
      </w:tblGrid>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308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招商银行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309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兴业银行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上海浦东发展银行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上海银联商务/东莞商业银行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314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农村商业银行（江苏）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315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恒丰银行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316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浙商银行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农村合作银行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318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渤海银行股份有限公司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319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徽商银行股份有限公司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320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镇银行有限责任公司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城市信用社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农村信用社（含北京农村商业银行）、东莞农信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403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中国邮政储蓄银行（代收付）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汇丰银行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南洋商业银行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504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恒生银行(中国)有限公司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505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中国银行（香港）有限公司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507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创兴银行有限公司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509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510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永亨银行（中国）有限公司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512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永隆银行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花旗银行（中国）有限公司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532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美国银行有限公司 </w:t>
            </w:r>
          </w:p>
        </w:tc>
      </w:tr>
      <w:tr>
        <w:tblPrEx>
          <w:tblCellMar>
            <w:top w:w="0" w:type="dxa"/>
            <w:left w:w="108" w:type="dxa"/>
            <w:bottom w:w="0" w:type="dxa"/>
            <w:right w:w="115" w:type="dxa"/>
          </w:tblCellMar>
        </w:tblPrEx>
        <w:trPr>
          <w:trHeight w:val="447"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533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摩根大通银行(中国)有限公司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561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三菱东京日联银行(中国）有限公司 </w:t>
            </w:r>
          </w:p>
        </w:tc>
      </w:tr>
      <w:tr>
        <w:tblPrEx>
          <w:tblCellMar>
            <w:top w:w="0" w:type="dxa"/>
            <w:left w:w="108" w:type="dxa"/>
            <w:bottom w:w="0" w:type="dxa"/>
            <w:right w:w="115" w:type="dxa"/>
          </w:tblCellMar>
        </w:tblPrEx>
        <w:trPr>
          <w:trHeight w:val="445" w:hRule="atLeast"/>
        </w:trPr>
        <w:tc>
          <w:tcPr>
            <w:tcW w:w="249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563 </w:t>
            </w:r>
          </w:p>
        </w:tc>
        <w:tc>
          <w:tcPr>
            <w:tcW w:w="709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日本三井住友银行股份有限公司 </w:t>
            </w:r>
          </w:p>
        </w:tc>
      </w:tr>
    </w:tbl>
    <w:p>
      <w:pPr>
        <w:spacing w:after="0"/>
        <w:ind w:left="-1616" w:right="11577"/>
      </w:pPr>
    </w:p>
    <w:tbl>
      <w:tblPr>
        <w:tblStyle w:val="38"/>
        <w:tblW w:w="9573" w:type="dxa"/>
        <w:tblInd w:w="194" w:type="dxa"/>
        <w:tblLayout w:type="autofit"/>
        <w:tblCellMar>
          <w:top w:w="0" w:type="dxa"/>
          <w:left w:w="108" w:type="dxa"/>
          <w:bottom w:w="0" w:type="dxa"/>
          <w:right w:w="115" w:type="dxa"/>
        </w:tblCellMar>
      </w:tblPr>
      <w:tblGrid>
        <w:gridCol w:w="2490"/>
        <w:gridCol w:w="7083"/>
      </w:tblGrid>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瑞穗实业银行（中国）有限公司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565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日本山口银行股份有限公司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韩国外换银行股份有限公司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友利银行（中国）有限公司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韩国产业银行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新韩银行(中国)有限公司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韩国中小企业银行有限公司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597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华侨银行（中国）有限公司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大华银行（中国）有限公司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623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631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泰国盘谷银行(大众有限公司)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641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奥地利中央合作银行股份有限公司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651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比利时联合银行股份有限公司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652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比利时富通银行有限公司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661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荷兰银行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662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荷兰安智银行股份有限公司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671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渣打银行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672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英国苏格兰皇家银行公众有限公司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法国兴业银行（中国)有限公司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法国东方汇理银行股份有限公司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695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法国外贸银行股份有限公司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德国德累斯登银行股份公司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德意志银行（中国）有限公司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713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德国商业银行股份有限公司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714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德国西德银行股份有限公司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德国巴伐利亚州银行 </w:t>
            </w:r>
          </w:p>
        </w:tc>
      </w:tr>
      <w:tr>
        <w:tblPrEx>
          <w:tblCellMar>
            <w:top w:w="0" w:type="dxa"/>
            <w:left w:w="108" w:type="dxa"/>
            <w:bottom w:w="0" w:type="dxa"/>
            <w:right w:w="115" w:type="dxa"/>
          </w:tblCellMar>
        </w:tblPrEx>
        <w:trPr>
          <w:trHeight w:val="440"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716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德国北德意志州银行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732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意大利联合圣保罗银行股份有限公司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741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瑞士信贷银行股份有限公司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742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瑞士银行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751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加拿大丰业银行有限公司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752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加拿大蒙特利尔银行有限公司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761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澳大利亚和新西兰银行集团有限公司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摩根士丹利国际银行（中国）有限公司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联合银行(中国)有限公司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776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荷兰合作银行有限公司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781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厦门国际银行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782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法国巴黎银行（中国）有限公司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785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华商银行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787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华一银行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897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广东农村信用合作社（收单）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898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银联商务（收单）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969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(澳门地区)银行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989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(香港地区)银行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9997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支付宝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9998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浙江网商银行股份有限公司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ARCU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安徽省农村信用社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ASCB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鞍山银行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AYCB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安阳银行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BANKWF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潍坊银行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BGB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广西北部湾银行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BHB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河北银行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BJBANK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北京银行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BJRCB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北京农村商业银行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BOCD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承德银行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BOCY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朝阳银行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东莞银行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BODD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丹东银行 </w:t>
            </w:r>
          </w:p>
        </w:tc>
      </w:tr>
      <w:tr>
        <w:tblPrEx>
          <w:tblCellMar>
            <w:top w:w="0" w:type="dxa"/>
            <w:left w:w="108" w:type="dxa"/>
            <w:bottom w:w="0" w:type="dxa"/>
            <w:right w:w="115" w:type="dxa"/>
          </w:tblCellMar>
        </w:tblPrEx>
        <w:trPr>
          <w:trHeight w:val="438" w:hRule="atLeast"/>
        </w:trPr>
        <w:tc>
          <w:tcPr>
            <w:tcW w:w="2490"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BOHAIB </w:t>
            </w:r>
          </w:p>
        </w:tc>
        <w:tc>
          <w:tcPr>
            <w:tcW w:w="7083" w:type="dxa"/>
            <w:tcBorders>
              <w:top w:val="single" w:color="000000" w:sz="8" w:space="0"/>
              <w:left w:val="single" w:color="000000" w:sz="8" w:space="0"/>
              <w:bottom w:val="single" w:color="000000" w:sz="8" w:space="0"/>
              <w:right w:val="single" w:color="000000" w:sz="8" w:space="0"/>
            </w:tcBorders>
            <w:vAlign w:val="center"/>
          </w:tcPr>
          <w:p>
            <w:pPr>
              <w:spacing w:after="0"/>
              <w:rPr>
                <w:rFonts w:ascii="等线" w:hAnsi="等线" w:eastAsia="等线" w:cs="等线"/>
              </w:rPr>
            </w:pPr>
            <w:r>
              <w:rPr>
                <w:rFonts w:ascii="等线" w:hAnsi="等线" w:eastAsia="等线" w:cs="等线"/>
              </w:rPr>
              <w:t xml:space="preserve">渤海银行 </w:t>
            </w:r>
          </w:p>
        </w:tc>
      </w:tr>
    </w:tbl>
    <w:p>
      <w:pPr>
        <w:spacing w:after="0"/>
        <w:ind w:left="-1616" w:right="11577"/>
      </w:pPr>
    </w:p>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BOJZ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锦州银行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BOP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平顶山银行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BOQH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青海银行 </w:t>
            </w:r>
          </w:p>
        </w:tc>
      </w:tr>
      <w:tr>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BOSZ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苏州银行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BOYK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营口银行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BOZK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周口银行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BSB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包商银行 </w:t>
            </w:r>
          </w:p>
        </w:tc>
      </w:tr>
      <w:tr>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BZMD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驻马店银行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CBBQS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城市商业银行资金清算中心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CBKF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开封市商业银行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CCQTGB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重庆三峡银行 </w:t>
            </w:r>
          </w:p>
        </w:tc>
      </w:tr>
      <w:tr>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CDCB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成都银行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CDRCB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成都农商银行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CGNB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南充市商业银行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CQBANK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重庆银行 </w:t>
            </w:r>
          </w:p>
        </w:tc>
      </w:tr>
      <w:tr>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CRCBANK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重庆农村商业银行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CSCB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长沙银行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CSRCB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常熟农村商业银行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浙江稠州商业银行 </w:t>
            </w:r>
          </w:p>
        </w:tc>
      </w:tr>
      <w:tr>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CZRCB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常州农村信用联社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DAQINGB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龙江银行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DLB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大连银行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DRCBCL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东莞农村商业银行 </w:t>
            </w:r>
          </w:p>
        </w:tc>
      </w:tr>
      <w:tr>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德阳商业银行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DYCCB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东营市商业银行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DZBANK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德州银行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FDB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富滇银行 </w:t>
            </w:r>
          </w:p>
        </w:tc>
      </w:tr>
      <w:tr>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FJHXBC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福建海峡银行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FSCB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抚顺银行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FXCB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阜新银行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GDRCC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广东省农村信用社联合社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桂林银行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广州农商银行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GSRCU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甘肃省农村信用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贵阳市商业银行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GZB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赣州银行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GZRCU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贵州省农村信用社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H3CB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内蒙古银行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HANABANK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韩亚银行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HBHSBANK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湖北银行黄石分行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河北省农村信用社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HBYCBANK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湖北银行宜昌分行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HDBANK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邯郸银行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HKB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汉口银行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HNRCC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HNRCU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河南省农村信用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HRXJB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华融湘江银行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徽商银行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HSBK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衡水银行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HURCB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杭州银行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HZCCB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湖州市商业银行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JHBANK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金华银行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JINCHB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晋城银行 JCBANK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JJBANK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九江银行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吉林银行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JLRCU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吉林农信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JNBANK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济宁银行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江苏江阴农村商业银行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晋商银行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JSRCU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江苏省农村信用联合社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嘉兴银行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江西省农村信用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JZBANK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晋中市商业银行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KLB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昆仑银行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KORLABANK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库尔勒市商业银行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KSRB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昆山农村商业银行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LANGFB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廊坊银行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莱商银行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临商银行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LSCCB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乐山市商业银行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LYBANK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洛阳银行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LYCB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辽阳市商业银行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LZYH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兰州银行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MTBANK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浙江民泰商业银行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NBBANK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宁波银行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NBYZ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鄞州银行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南昌银行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NHB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南海农村信用联社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NHQS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农信银清算中心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NJCB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南京银行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宁夏银行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NXRCU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宁夏黄河农村商业银行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NYNB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广东南粤银行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ORBANK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鄂尔多斯银行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PSBC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中国邮政储蓄银行 </w:t>
            </w:r>
          </w:p>
        </w:tc>
      </w:tr>
    </w:tbl>
    <w:p>
      <w:pPr>
        <w:spacing w:after="0"/>
        <w:ind w:left="-1616" w:right="11577"/>
      </w:pPr>
    </w:p>
    <w:tbl>
      <w:tblPr>
        <w:tblStyle w:val="38"/>
        <w:tblW w:w="9772" w:type="dxa"/>
        <w:tblInd w:w="194" w:type="dxa"/>
        <w:tblLayout w:type="autofit"/>
        <w:tblCellMar>
          <w:top w:w="0" w:type="dxa"/>
          <w:left w:w="108" w:type="dxa"/>
          <w:bottom w:w="0" w:type="dxa"/>
          <w:right w:w="115" w:type="dxa"/>
        </w:tblCellMar>
      </w:tblPr>
      <w:tblGrid>
        <w:gridCol w:w="2542"/>
        <w:gridCol w:w="7230"/>
      </w:tblGrid>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QDCCB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青岛银行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QLBANK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齐鲁银行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三门峡银行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SCRCU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四川省农村信用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SDEB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顺德农商银行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SDRCU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山东农信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SHBANK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SHRCB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上海农村商业银行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SJBANK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盛京银行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SPABANK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平安银行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SRBANK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上饶银行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深圳农村商业银行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SXCB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绍兴银行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SXRCCU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陕西信合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SZSBK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石嘴山银行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TACCB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泰安市商业银行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天津银行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TCRCB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江苏太仓农村商业银行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天津农商银行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TZCB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台州银行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URMQCCB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乌鲁木齐市商业银行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WHCCB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威海市商业银行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WHRCB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武汉农村商业银行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WJRCB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吴江农商银行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无锡农村商业银行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WZCB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温州银行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XABANK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西安银行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XCYH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许昌银行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XLBANK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中山小榄村镇银行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XTB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邢台银行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XXBANK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新乡银行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XYBANK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信阳银行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YBCCB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宜宾市商业银行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YDRCB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尧都农商行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YNRCC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云南省农村信用社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YQCCB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阳泉银行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YXCCB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玉溪市商业银行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ZBCB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齐商银行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ZGCCB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自贡市商业银行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ZJKCCB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张家口市商业银行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ZJNX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浙江省农村信用社联合社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ZJTLCB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浙江泰隆商业银行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ZRCBANK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张家港农村商业银行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ZYCBANK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遵义市商业银行 </w:t>
            </w:r>
          </w:p>
        </w:tc>
      </w:tr>
      <w:tr>
        <w:tblPrEx>
          <w:tblCellMar>
            <w:top w:w="0" w:type="dxa"/>
            <w:left w:w="108" w:type="dxa"/>
            <w:bottom w:w="0" w:type="dxa"/>
            <w:right w:w="115" w:type="dxa"/>
          </w:tblCellMar>
        </w:tblPrEx>
        <w:trPr>
          <w:trHeight w:val="454"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ZZBANK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郑州银行 </w:t>
            </w:r>
          </w:p>
        </w:tc>
      </w:tr>
      <w:tr>
        <w:tblPrEx>
          <w:tblCellMar>
            <w:top w:w="0" w:type="dxa"/>
            <w:left w:w="108" w:type="dxa"/>
            <w:bottom w:w="0" w:type="dxa"/>
            <w:right w:w="115" w:type="dxa"/>
          </w:tblCellMar>
        </w:tblPrEx>
        <w:trPr>
          <w:trHeight w:val="456" w:hRule="atLeast"/>
        </w:trPr>
        <w:tc>
          <w:tcPr>
            <w:tcW w:w="2542"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000 </w:t>
            </w:r>
          </w:p>
        </w:tc>
        <w:tc>
          <w:tcPr>
            <w:tcW w:w="7230" w:type="dxa"/>
            <w:tcBorders>
              <w:top w:val="single" w:color="000000" w:sz="8" w:space="0"/>
              <w:left w:val="single" w:color="000000" w:sz="8" w:space="0"/>
              <w:bottom w:val="single" w:color="000000" w:sz="8" w:space="0"/>
              <w:right w:val="single" w:color="000000" w:sz="8" w:space="0"/>
            </w:tcBorders>
            <w:vAlign w:val="center"/>
          </w:tcPr>
          <w:p>
            <w:pPr>
              <w:spacing w:after="0"/>
            </w:pPr>
            <w:r>
              <w:rPr>
                <w:rFonts w:ascii="等线" w:hAnsi="等线" w:eastAsia="等线" w:cs="等线"/>
              </w:rPr>
              <w:t xml:space="preserve">其它 </w:t>
            </w:r>
          </w:p>
        </w:tc>
      </w:tr>
    </w:tbl>
    <w:p>
      <w:pPr>
        <w:spacing w:after="462"/>
        <w:ind w:left="185"/>
      </w:pPr>
      <w:r>
        <w:rPr>
          <w:sz w:val="24"/>
        </w:rPr>
        <w:t xml:space="preserve"> </w:t>
      </w:r>
    </w:p>
    <w:p>
      <w:pPr>
        <w:pStyle w:val="3"/>
      </w:pPr>
      <w:bookmarkStart w:id="64" w:name="_Toc111121142"/>
      <w:r>
        <w:rPr>
          <w:rFonts w:ascii="Times New Roman" w:hAnsi="Times New Roman" w:eastAsia="Times New Roman" w:cs="Times New Roman"/>
          <w:b/>
        </w:rPr>
        <w:t>3.20</w:t>
      </w:r>
      <w:r>
        <w:rPr>
          <w:rFonts w:ascii="Arial" w:hAnsi="Arial" w:eastAsia="Arial" w:cs="Arial"/>
          <w:b/>
        </w:rPr>
        <w:t xml:space="preserve"> </w:t>
      </w:r>
      <w:r>
        <w:t>是否字典表</w:t>
      </w:r>
      <w:bookmarkEnd w:id="64"/>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5" w:name="_Toc111121143"/>
      <w:r>
        <w:rPr>
          <w:rFonts w:ascii="Times New Roman" w:hAnsi="Times New Roman" w:eastAsia="Times New Roman" w:cs="Times New Roman"/>
          <w:b/>
        </w:rPr>
        <w:t>3.21</w:t>
      </w:r>
      <w:r>
        <w:rPr>
          <w:rFonts w:ascii="Arial" w:hAnsi="Arial" w:eastAsia="Arial" w:cs="Arial"/>
          <w:b/>
        </w:rPr>
        <w:t xml:space="preserve"> </w:t>
      </w:r>
      <w:r>
        <w:t>合同期限类型字典表</w:t>
      </w:r>
      <w:bookmarkEnd w:id="65"/>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固定期限合同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以完成一定工作为期限的合同</w:t>
            </w:r>
            <w:r>
              <w:rPr>
                <w:rFonts w:ascii="Times New Roman" w:hAnsi="Times New Roman" w:eastAsia="Times New Roman" w:cs="Times New Roman"/>
                <w:sz w:val="24"/>
              </w:rPr>
              <w:t xml:space="preserve"> </w:t>
            </w:r>
          </w:p>
        </w:tc>
      </w:tr>
    </w:tbl>
    <w:p>
      <w:pPr>
        <w:pStyle w:val="3"/>
      </w:pPr>
      <w:bookmarkStart w:id="66" w:name="_Toc111121144"/>
      <w:r>
        <w:rPr>
          <w:rFonts w:ascii="Times New Roman" w:hAnsi="Times New Roman" w:eastAsia="Times New Roman" w:cs="Times New Roman"/>
          <w:b/>
        </w:rPr>
        <w:t>3.22</w:t>
      </w:r>
      <w:r>
        <w:rPr>
          <w:rFonts w:ascii="Arial" w:hAnsi="Arial" w:eastAsia="Arial" w:cs="Arial"/>
          <w:b/>
        </w:rPr>
        <w:t xml:space="preserve"> </w:t>
      </w:r>
      <w:r>
        <w:t>工人考勤方向字典表</w:t>
      </w:r>
      <w:bookmarkEnd w:id="66"/>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入场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出场</w:t>
            </w:r>
            <w:r>
              <w:rPr>
                <w:rFonts w:ascii="Times New Roman" w:hAnsi="Times New Roman" w:eastAsia="Times New Roman" w:cs="Times New Roman"/>
                <w:sz w:val="24"/>
              </w:rPr>
              <w:t xml:space="preserve"> </w:t>
            </w:r>
          </w:p>
        </w:tc>
      </w:tr>
    </w:tbl>
    <w:p>
      <w:pPr>
        <w:pStyle w:val="3"/>
      </w:pPr>
      <w:bookmarkStart w:id="67" w:name="_Toc111121145"/>
      <w:r>
        <w:rPr>
          <w:rFonts w:ascii="Times New Roman" w:hAnsi="Times New Roman" w:eastAsia="Times New Roman" w:cs="Times New Roman"/>
          <w:b/>
        </w:rPr>
        <w:t>3.23</w:t>
      </w:r>
      <w:r>
        <w:rPr>
          <w:rFonts w:ascii="Arial" w:hAnsi="Arial" w:eastAsia="Arial" w:cs="Arial"/>
          <w:b/>
        </w:rPr>
        <w:t xml:space="preserve"> </w:t>
      </w:r>
      <w:r>
        <w:t>工人进退场类型字典表</w:t>
      </w:r>
      <w:bookmarkEnd w:id="67"/>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68" w:name="_Toc111121146"/>
      <w:r>
        <w:rPr>
          <w:rFonts w:ascii="Times New Roman" w:hAnsi="Times New Roman" w:eastAsia="Times New Roman" w:cs="Times New Roman"/>
          <w:b/>
        </w:rPr>
        <w:t>3.24</w:t>
      </w:r>
      <w:r>
        <w:rPr>
          <w:rFonts w:ascii="Arial" w:hAnsi="Arial" w:eastAsia="Arial" w:cs="Arial"/>
          <w:b/>
        </w:rPr>
        <w:t xml:space="preserve"> </w:t>
      </w:r>
      <w:r>
        <w:t>计量单位类型字典表</w:t>
      </w:r>
      <w:bookmarkEnd w:id="68"/>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平方米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立方米</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9" w:name="_Toc111121147"/>
      <w:r>
        <w:rPr>
          <w:rFonts w:ascii="Times New Roman" w:hAnsi="Times New Roman" w:eastAsia="Times New Roman" w:cs="Times New Roman"/>
          <w:b/>
        </w:rPr>
        <w:t>3.25</w:t>
      </w:r>
      <w:r>
        <w:rPr>
          <w:rFonts w:ascii="Arial" w:hAnsi="Arial" w:eastAsia="Arial" w:cs="Arial"/>
          <w:b/>
        </w:rPr>
        <w:t xml:space="preserve"> </w:t>
      </w:r>
      <w:r>
        <w:t>工人通行方式字典表</w:t>
      </w:r>
      <w:bookmarkEnd w:id="69"/>
      <w:r>
        <w:rPr>
          <w:rFonts w:ascii="Times New Roman" w:hAnsi="Times New Roman" w:eastAsia="Times New Roman" w:cs="Times New Roman"/>
          <w:b/>
        </w:rPr>
        <w:t xml:space="preserve"> </w:t>
      </w:r>
    </w:p>
    <w:tbl>
      <w:tblPr>
        <w:tblStyle w:val="38"/>
        <w:tblW w:w="9718" w:type="dxa"/>
        <w:tblInd w:w="176" w:type="dxa"/>
        <w:tblLayout w:type="autofit"/>
        <w:tblCellMar>
          <w:top w:w="85" w:type="dxa"/>
          <w:left w:w="12" w:type="dxa"/>
          <w:bottom w:w="85" w:type="dxa"/>
          <w:right w:w="7" w:type="dxa"/>
        </w:tblCellMar>
      </w:tblPr>
      <w:tblGrid>
        <w:gridCol w:w="1912"/>
        <w:gridCol w:w="7806"/>
      </w:tblGrid>
      <w:tr>
        <w:tblPrEx>
          <w:tblCellMar>
            <w:top w:w="85" w:type="dxa"/>
            <w:left w:w="12" w:type="dxa"/>
            <w:bottom w:w="85" w:type="dxa"/>
            <w:right w:w="7" w:type="dxa"/>
          </w:tblCellMar>
        </w:tblPrEx>
        <w:trPr>
          <w:trHeight w:val="324" w:hRule="atLeast"/>
        </w:trPr>
        <w:tc>
          <w:tcPr>
            <w:tcW w:w="1912"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7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806"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80"/>
              <w:jc w:val="both"/>
            </w:pPr>
            <w:r>
              <w:rPr>
                <w:rFonts w:ascii="宋体" w:hAnsi="宋体" w:eastAsia="宋体" w:cs="宋体"/>
                <w:sz w:val="24"/>
              </w:rPr>
              <w:t>方式</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90"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001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人脸识别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002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虹膜识别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003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指纹识别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004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掌纹识别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005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身份证识别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8"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006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实名卡</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566"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007 </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异常清退（适用于人员没有通过闸机系统出工地而导致人员状态不一致的情况）</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008</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一键开闸</w:t>
            </w:r>
            <w:r>
              <w:rPr>
                <w:rFonts w:ascii="Times New Roman" w:hAnsi="Times New Roman" w:eastAsia="Times New Roman" w:cs="Times New Roman"/>
                <w:sz w:val="24"/>
              </w:rPr>
              <w:t>(</w:t>
            </w:r>
            <w:r>
              <w:rPr>
                <w:rFonts w:ascii="宋体" w:hAnsi="宋体" w:eastAsia="宋体" w:cs="宋体"/>
                <w:sz w:val="24"/>
              </w:rPr>
              <w:t>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009</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应急通道（不需要与闸机交互）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010</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二维码识别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011</w:t>
            </w:r>
          </w:p>
        </w:tc>
        <w:tc>
          <w:tcPr>
            <w:tcW w:w="7806"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其他方式</w:t>
            </w:r>
            <w:r>
              <w:rPr>
                <w:rFonts w:ascii="Times New Roman" w:hAnsi="Times New Roman" w:eastAsia="Times New Roman" w:cs="Times New Roman"/>
                <w:sz w:val="24"/>
              </w:rPr>
              <w:t xml:space="preserve"> </w:t>
            </w:r>
          </w:p>
        </w:tc>
      </w:tr>
    </w:tbl>
    <w:p>
      <w:pPr>
        <w:pStyle w:val="3"/>
      </w:pPr>
      <w:bookmarkStart w:id="70" w:name="_Toc111121148"/>
      <w:r>
        <w:rPr>
          <w:rFonts w:ascii="Times New Roman" w:hAnsi="Times New Roman" w:eastAsia="Times New Roman" w:cs="Times New Roman"/>
          <w:b/>
        </w:rPr>
        <w:t>3.26</w:t>
      </w:r>
      <w:r>
        <w:rPr>
          <w:rFonts w:ascii="Arial" w:hAnsi="Arial" w:eastAsia="Arial" w:cs="Arial"/>
          <w:b/>
        </w:rPr>
        <w:t xml:space="preserve"> </w:t>
      </w:r>
      <w:r>
        <w:t>培训类型字典表</w:t>
      </w:r>
      <w:bookmarkEnd w:id="70"/>
      <w:r>
        <w:rPr>
          <w:rFonts w:ascii="Times New Roman" w:hAnsi="Times New Roman" w:eastAsia="Times New Roman" w:cs="Times New Roman"/>
          <w:b/>
        </w:rPr>
        <w:t xml:space="preserve"> </w:t>
      </w:r>
    </w:p>
    <w:tbl>
      <w:tblPr>
        <w:tblStyle w:val="38"/>
        <w:tblW w:w="9854" w:type="dxa"/>
        <w:tblInd w:w="78" w:type="dxa"/>
        <w:tblLayout w:type="autofit"/>
        <w:tblCellMar>
          <w:top w:w="151" w:type="dxa"/>
          <w:left w:w="587" w:type="dxa"/>
          <w:bottom w:w="11" w:type="dxa"/>
          <w:right w:w="115" w:type="dxa"/>
        </w:tblCellMar>
      </w:tblPr>
      <w:tblGrid>
        <w:gridCol w:w="2753"/>
        <w:gridCol w:w="7101"/>
      </w:tblGrid>
      <w:tr>
        <w:tblPrEx>
          <w:tblCellMar>
            <w:top w:w="151" w:type="dxa"/>
            <w:left w:w="587" w:type="dxa"/>
            <w:bottom w:w="11" w:type="dxa"/>
            <w:right w:w="115" w:type="dxa"/>
          </w:tblCellMar>
        </w:tblPrEx>
        <w:trPr>
          <w:trHeight w:val="453"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003001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003002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003003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003004 </w:t>
            </w:r>
          </w:p>
        </w:tc>
        <w:tc>
          <w:tcPr>
            <w:tcW w:w="7101"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pPr>
        <w:pStyle w:val="3"/>
      </w:pPr>
      <w:bookmarkStart w:id="71" w:name="_Toc111121149"/>
      <w:r>
        <w:rPr>
          <w:rFonts w:ascii="Times New Roman" w:hAnsi="Times New Roman" w:eastAsia="Times New Roman" w:cs="Times New Roman"/>
          <w:b/>
        </w:rPr>
        <w:t>3.27</w:t>
      </w:r>
      <w:r>
        <w:rPr>
          <w:rFonts w:ascii="Arial" w:hAnsi="Arial" w:eastAsia="Arial" w:cs="Arial"/>
          <w:b/>
        </w:rPr>
        <w:t xml:space="preserve"> </w:t>
      </w:r>
      <w:r>
        <w:t>性别字典表</w:t>
      </w:r>
      <w:bookmarkEnd w:id="71"/>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男</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女</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72" w:name="_Toc111121150"/>
      <w:r>
        <w:rPr>
          <w:rFonts w:ascii="Times New Roman" w:hAnsi="Times New Roman" w:eastAsia="Times New Roman" w:cs="Times New Roman"/>
          <w:b/>
        </w:rPr>
        <w:t>3.28</w:t>
      </w:r>
      <w:r>
        <w:rPr>
          <w:rFonts w:ascii="Arial" w:hAnsi="Arial" w:eastAsia="Arial" w:cs="Arial"/>
          <w:b/>
        </w:rPr>
        <w:t xml:space="preserve"> </w:t>
      </w:r>
      <w:r>
        <w:t>政治面貌字典表</w:t>
      </w:r>
      <w:bookmarkEnd w:id="72"/>
      <w:r>
        <w:rPr>
          <w:rFonts w:ascii="Times New Roman" w:hAnsi="Times New Roman" w:eastAsia="Times New Roman" w:cs="Times New Roman"/>
          <w:b/>
        </w:rPr>
        <w:t xml:space="preserve"> </w:t>
      </w:r>
    </w:p>
    <w:p>
      <w:pPr>
        <w:spacing w:after="0"/>
        <w:ind w:left="545"/>
      </w:pPr>
      <w:r>
        <w:rPr>
          <w:rFonts w:ascii="Times New Roman" w:hAnsi="Times New Roman" w:eastAsia="Times New Roman" w:cs="Times New Roman"/>
          <w:color w:val="FF0000"/>
          <w:sz w:val="21"/>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2"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04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05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06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07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08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pPr>
        <w:spacing w:after="116"/>
        <w:ind w:left="185"/>
      </w:pPr>
      <w:r>
        <w:rPr>
          <w:sz w:val="18"/>
        </w:rPr>
        <w:t xml:space="preserve"> </w:t>
      </w:r>
    </w:p>
    <w:p>
      <w:pPr>
        <w:spacing w:after="480"/>
      </w:pPr>
    </w:p>
    <w:p>
      <w:pPr>
        <w:pStyle w:val="3"/>
        <w:spacing w:after="0" w:line="259" w:lineRule="auto"/>
        <w:ind w:left="10" w:right="6395"/>
        <w:jc w:val="right"/>
      </w:pPr>
      <w:bookmarkStart w:id="73" w:name="_Toc111121151"/>
      <w:r>
        <w:rPr>
          <w:rFonts w:ascii="Times New Roman" w:hAnsi="Times New Roman" w:eastAsia="Times New Roman" w:cs="Times New Roman"/>
          <w:b/>
        </w:rPr>
        <w:t>3.29</w:t>
      </w:r>
      <w:r>
        <w:rPr>
          <w:rFonts w:ascii="Arial" w:hAnsi="Arial" w:eastAsia="Arial" w:cs="Arial"/>
          <w:b/>
        </w:rPr>
        <w:t xml:space="preserve"> </w:t>
      </w:r>
      <w:r>
        <w:t>文化程度字典表</w:t>
      </w:r>
      <w:bookmarkEnd w:id="73"/>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11" w:type="dxa"/>
          <w:right w:w="115" w:type="dxa"/>
        </w:tblCellMar>
      </w:tblPr>
      <w:tblGrid>
        <w:gridCol w:w="2748"/>
        <w:gridCol w:w="7106"/>
      </w:tblGrid>
      <w:tr>
        <w:tblPrEx>
          <w:tblCellMar>
            <w:top w:w="0" w:type="dxa"/>
            <w:left w:w="587" w:type="dxa"/>
            <w:bottom w:w="11" w:type="dxa"/>
            <w:right w:w="115" w:type="dxa"/>
          </w:tblCellMar>
        </w:tblPrEx>
        <w:trPr>
          <w:trHeight w:val="451" w:hRule="atLeast"/>
        </w:trPr>
        <w:tc>
          <w:tcPr>
            <w:tcW w:w="27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2"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01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02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03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04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05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06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07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08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748"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99 </w:t>
            </w:r>
          </w:p>
        </w:tc>
        <w:tc>
          <w:tcPr>
            <w:tcW w:w="7105"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spacing w:after="0" w:line="259" w:lineRule="auto"/>
        <w:ind w:left="10" w:right="6395"/>
        <w:jc w:val="right"/>
      </w:pPr>
      <w:bookmarkStart w:id="74" w:name="_Toc111121152"/>
      <w:r>
        <w:rPr>
          <w:rFonts w:ascii="Times New Roman" w:hAnsi="Times New Roman" w:eastAsia="Times New Roman" w:cs="Times New Roman"/>
          <w:b/>
        </w:rPr>
        <w:t>3.30</w:t>
      </w:r>
      <w:r>
        <w:rPr>
          <w:rFonts w:ascii="Arial" w:hAnsi="Arial" w:eastAsia="Arial" w:cs="Arial"/>
          <w:b/>
        </w:rPr>
        <w:t xml:space="preserve"> </w:t>
      </w:r>
      <w:r>
        <w:t>婚姻状况字典表</w:t>
      </w:r>
      <w:bookmarkEnd w:id="74"/>
      <w:r>
        <w:rPr>
          <w:rFonts w:ascii="Times New Roman" w:hAnsi="Times New Roman" w:eastAsia="Times New Roman" w:cs="Times New Roman"/>
          <w:b/>
        </w:rPr>
        <w:t xml:space="preserve"> </w:t>
      </w:r>
    </w:p>
    <w:tbl>
      <w:tblPr>
        <w:tblStyle w:val="38"/>
        <w:tblW w:w="9736" w:type="dxa"/>
        <w:tblInd w:w="106" w:type="dxa"/>
        <w:tblLayout w:type="autofit"/>
        <w:tblCellMar>
          <w:top w:w="85" w:type="dxa"/>
          <w:left w:w="559" w:type="dxa"/>
          <w:bottom w:w="85" w:type="dxa"/>
          <w:right w:w="115" w:type="dxa"/>
        </w:tblCellMar>
      </w:tblPr>
      <w:tblGrid>
        <w:gridCol w:w="1912"/>
        <w:gridCol w:w="7824"/>
      </w:tblGrid>
      <w:tr>
        <w:tblPrEx>
          <w:tblCellMar>
            <w:top w:w="85" w:type="dxa"/>
            <w:left w:w="559" w:type="dxa"/>
            <w:bottom w:w="85" w:type="dxa"/>
            <w:right w:w="115" w:type="dxa"/>
          </w:tblCellMar>
        </w:tblPrEx>
        <w:trPr>
          <w:trHeight w:val="23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82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状况</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47"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82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未婚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82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已婚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82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离异</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191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82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丧偶</w:t>
            </w:r>
            <w:r>
              <w:rPr>
                <w:rFonts w:ascii="Times New Roman" w:hAnsi="Times New Roman" w:eastAsia="Times New Roman" w:cs="Times New Roman"/>
                <w:sz w:val="24"/>
              </w:rPr>
              <w:t xml:space="preserve"> </w:t>
            </w:r>
          </w:p>
        </w:tc>
      </w:tr>
    </w:tbl>
    <w:p>
      <w:pPr>
        <w:pStyle w:val="3"/>
        <w:ind w:left="782"/>
      </w:pPr>
      <w:bookmarkStart w:id="75" w:name="_Toc111121153"/>
      <w:r>
        <w:rPr>
          <w:rFonts w:ascii="Times New Roman" w:hAnsi="Times New Roman" w:eastAsia="Times New Roman" w:cs="Times New Roman"/>
          <w:b/>
        </w:rPr>
        <w:t>3.31</w:t>
      </w:r>
      <w:r>
        <w:rPr>
          <w:rFonts w:ascii="Arial" w:hAnsi="Arial" w:eastAsia="Arial" w:cs="Arial"/>
          <w:b/>
        </w:rPr>
        <w:t xml:space="preserve"> </w:t>
      </w:r>
      <w:r>
        <w:t>人员证书种类字典表</w:t>
      </w:r>
      <w:bookmarkEnd w:id="75"/>
      <w:r>
        <w:rPr>
          <w:rFonts w:ascii="Times New Roman" w:hAnsi="Times New Roman" w:eastAsia="Times New Roman" w:cs="Times New Roman"/>
          <w:b/>
        </w:rPr>
        <w:t xml:space="preserve"> </w:t>
      </w:r>
    </w:p>
    <w:tbl>
      <w:tblPr>
        <w:tblStyle w:val="38"/>
        <w:tblW w:w="9643" w:type="dxa"/>
        <w:tblInd w:w="176" w:type="dxa"/>
        <w:tblLayout w:type="autofit"/>
        <w:tblCellMar>
          <w:top w:w="85" w:type="dxa"/>
          <w:left w:w="8" w:type="dxa"/>
          <w:bottom w:w="85" w:type="dxa"/>
          <w:right w:w="115" w:type="dxa"/>
        </w:tblCellMar>
      </w:tblPr>
      <w:tblGrid>
        <w:gridCol w:w="945"/>
        <w:gridCol w:w="8698"/>
      </w:tblGrid>
      <w:tr>
        <w:tblPrEx>
          <w:tblCellMar>
            <w:top w:w="85" w:type="dxa"/>
            <w:left w:w="8" w:type="dxa"/>
            <w:bottom w:w="85" w:type="dxa"/>
            <w:right w:w="115" w:type="dxa"/>
          </w:tblCellMar>
        </w:tblPrEx>
        <w:trPr>
          <w:trHeight w:val="214" w:hRule="atLeast"/>
        </w:trPr>
        <w:tc>
          <w:tcPr>
            <w:tcW w:w="9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6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证书种类</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1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职业技能证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2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安装证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3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岗位证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4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职称证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5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职业注册证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945"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6 </w:t>
            </w:r>
          </w:p>
        </w:tc>
        <w:tc>
          <w:tcPr>
            <w:tcW w:w="8698"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782"/>
      </w:pPr>
      <w:bookmarkStart w:id="76" w:name="_Toc111121154"/>
      <w:r>
        <w:rPr>
          <w:rFonts w:ascii="Times New Roman" w:hAnsi="Times New Roman" w:eastAsia="Times New Roman" w:cs="Times New Roman"/>
          <w:b/>
        </w:rPr>
        <w:t>3.32</w:t>
      </w:r>
      <w:r>
        <w:rPr>
          <w:rFonts w:ascii="Arial" w:hAnsi="Arial" w:eastAsia="Arial" w:cs="Arial"/>
          <w:b/>
        </w:rPr>
        <w:t xml:space="preserve"> </w:t>
      </w:r>
      <w:r>
        <w:t>人员证书类型：安管证书专业字典表</w:t>
      </w:r>
      <w:bookmarkEnd w:id="76"/>
      <w:r>
        <w:rPr>
          <w:rFonts w:ascii="Times New Roman" w:hAnsi="Times New Roman" w:eastAsia="Times New Roman" w:cs="Times New Roman"/>
          <w:b/>
        </w:rPr>
        <w:t xml:space="preserve"> </w:t>
      </w:r>
    </w:p>
    <w:tbl>
      <w:tblPr>
        <w:tblStyle w:val="38"/>
        <w:tblW w:w="9497" w:type="dxa"/>
        <w:tblInd w:w="279" w:type="dxa"/>
        <w:tblLayout w:type="autofit"/>
        <w:tblCellMar>
          <w:top w:w="0" w:type="dxa"/>
          <w:left w:w="587" w:type="dxa"/>
          <w:bottom w:w="54" w:type="dxa"/>
          <w:right w:w="115" w:type="dxa"/>
        </w:tblCellMar>
      </w:tblPr>
      <w:tblGrid>
        <w:gridCol w:w="1797"/>
        <w:gridCol w:w="7700"/>
      </w:tblGrid>
      <w:tr>
        <w:tblPrEx>
          <w:tblCellMar>
            <w:top w:w="0" w:type="dxa"/>
            <w:left w:w="587" w:type="dxa"/>
            <w:bottom w:w="54" w:type="dxa"/>
            <w:right w:w="115" w:type="dxa"/>
          </w:tblCellMar>
        </w:tblPrEx>
        <w:trPr>
          <w:trHeight w:val="507" w:hRule="atLeast"/>
        </w:trPr>
        <w:tc>
          <w:tcPr>
            <w:tcW w:w="1797"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70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字典数据名称</w:t>
            </w:r>
            <w:r>
              <w:rPr>
                <w:rFonts w:ascii="Times New Roman" w:hAnsi="Times New Roman" w:eastAsia="Times New Roman" w:cs="Times New Roman"/>
                <w:sz w:val="24"/>
              </w:rPr>
              <w:t xml:space="preserve"> </w:t>
            </w:r>
          </w:p>
        </w:tc>
      </w:tr>
      <w:tr>
        <w:tblPrEx>
          <w:tblCellMar>
            <w:top w:w="0" w:type="dxa"/>
            <w:left w:w="587" w:type="dxa"/>
            <w:bottom w:w="54" w:type="dxa"/>
            <w:right w:w="115" w:type="dxa"/>
          </w:tblCellMar>
        </w:tblPrEx>
        <w:trPr>
          <w:trHeight w:val="512" w:hRule="atLeast"/>
        </w:trPr>
        <w:tc>
          <w:tcPr>
            <w:tcW w:w="1797"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014001001 </w:t>
            </w:r>
          </w:p>
        </w:tc>
        <w:tc>
          <w:tcPr>
            <w:tcW w:w="770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不分专业</w:t>
            </w:r>
            <w:r>
              <w:rPr>
                <w:rFonts w:ascii="Times New Roman" w:hAnsi="Times New Roman" w:eastAsia="Times New Roman" w:cs="Times New Roman"/>
                <w:sz w:val="24"/>
              </w:rPr>
              <w:t xml:space="preserve"> </w:t>
            </w:r>
          </w:p>
        </w:tc>
      </w:tr>
    </w:tbl>
    <w:p>
      <w:pPr>
        <w:pStyle w:val="3"/>
        <w:ind w:left="782"/>
      </w:pPr>
      <w:bookmarkStart w:id="77" w:name="_Toc111121155"/>
      <w:r>
        <w:rPr>
          <w:rFonts w:ascii="Times New Roman" w:hAnsi="Times New Roman" w:eastAsia="Times New Roman" w:cs="Times New Roman"/>
          <w:b/>
        </w:rPr>
        <w:t>3.33</w:t>
      </w:r>
      <w:r>
        <w:rPr>
          <w:rFonts w:ascii="Arial" w:hAnsi="Arial" w:eastAsia="Arial" w:cs="Arial"/>
          <w:b/>
        </w:rPr>
        <w:t xml:space="preserve"> </w:t>
      </w:r>
      <w:r>
        <w:t>人员证书类型：岗位证书专业字典表</w:t>
      </w:r>
      <w:bookmarkEnd w:id="77"/>
      <w:r>
        <w:rPr>
          <w:rFonts w:ascii="Times New Roman" w:hAnsi="Times New Roman" w:eastAsia="Times New Roman" w:cs="Times New Roman"/>
          <w:b/>
        </w:rPr>
        <w:t xml:space="preserve"> </w:t>
      </w:r>
    </w:p>
    <w:tbl>
      <w:tblPr>
        <w:tblStyle w:val="38"/>
        <w:tblW w:w="9498" w:type="dxa"/>
        <w:tblInd w:w="176" w:type="dxa"/>
        <w:tblLayout w:type="autofit"/>
        <w:tblCellMar>
          <w:top w:w="85" w:type="dxa"/>
          <w:left w:w="478" w:type="dxa"/>
          <w:bottom w:w="85" w:type="dxa"/>
          <w:right w:w="115" w:type="dxa"/>
        </w:tblCellMar>
      </w:tblPr>
      <w:tblGrid>
        <w:gridCol w:w="1927"/>
        <w:gridCol w:w="2746"/>
        <w:gridCol w:w="4825"/>
      </w:tblGrid>
      <w:tr>
        <w:tblPrEx>
          <w:tblCellMar>
            <w:top w:w="85" w:type="dxa"/>
            <w:left w:w="478" w:type="dxa"/>
            <w:bottom w:w="85" w:type="dxa"/>
            <w:right w:w="115" w:type="dxa"/>
          </w:tblCellMar>
        </w:tblPrEx>
        <w:trPr>
          <w:trHeight w:val="250" w:hRule="atLeast"/>
        </w:trPr>
        <w:tc>
          <w:tcPr>
            <w:tcW w:w="19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746" w:type="dxa"/>
            <w:tcBorders>
              <w:top w:val="single" w:color="000000" w:sz="4" w:space="0"/>
              <w:left w:val="single" w:color="000000" w:sz="4" w:space="0"/>
              <w:bottom w:val="single" w:color="000000" w:sz="4" w:space="0"/>
              <w:right w:val="nil"/>
            </w:tcBorders>
            <w:shd w:val="clear" w:color="auto" w:fill="D9D9D9"/>
          </w:tcPr>
          <w:p>
            <w:pPr>
              <w:spacing w:after="0"/>
              <w:ind w:left="6"/>
              <w:jc w:val="both"/>
            </w:pPr>
            <w:r>
              <w:rPr>
                <w:rFonts w:ascii="宋体" w:hAnsi="宋体" w:eastAsia="宋体" w:cs="宋体"/>
                <w:sz w:val="24"/>
              </w:rPr>
              <w:t>字典数据名称</w:t>
            </w:r>
            <w:r>
              <w:rPr>
                <w:rFonts w:ascii="Times New Roman" w:hAnsi="Times New Roman" w:eastAsia="Times New Roman" w:cs="Times New Roman"/>
                <w:sz w:val="24"/>
              </w:rPr>
              <w:t xml:space="preserve"> </w:t>
            </w:r>
          </w:p>
        </w:tc>
        <w:tc>
          <w:tcPr>
            <w:tcW w:w="4824"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262"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014002001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房屋建筑</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014002002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市政公用工程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014002003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土建</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014002004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电气</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014002005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水暖</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014002006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不分专业</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014002007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安装</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014002008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建筑工程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014002009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公路工程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014002010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机电工程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19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014002011 </w:t>
            </w:r>
          </w:p>
        </w:tc>
        <w:tc>
          <w:tcPr>
            <w:tcW w:w="7571"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水利水电工程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ind w:left="782"/>
      </w:pPr>
      <w:bookmarkStart w:id="78" w:name="_Toc111121156"/>
      <w:r>
        <w:rPr>
          <w:rFonts w:ascii="Times New Roman" w:hAnsi="Times New Roman" w:eastAsia="Times New Roman" w:cs="Times New Roman"/>
          <w:b/>
        </w:rPr>
        <w:t>3.34</w:t>
      </w:r>
      <w:r>
        <w:rPr>
          <w:rFonts w:ascii="Arial" w:hAnsi="Arial" w:eastAsia="Arial" w:cs="Arial"/>
          <w:b/>
        </w:rPr>
        <w:t xml:space="preserve"> </w:t>
      </w:r>
      <w:r>
        <w:t>人员证书类型：执业注册类别字典表</w:t>
      </w:r>
      <w:bookmarkEnd w:id="78"/>
      <w:r>
        <w:rPr>
          <w:rFonts w:ascii="Times New Roman" w:hAnsi="Times New Roman" w:eastAsia="Times New Roman" w:cs="Times New Roman"/>
          <w:b/>
        </w:rPr>
        <w:t xml:space="preserve"> </w:t>
      </w:r>
    </w:p>
    <w:tbl>
      <w:tblPr>
        <w:tblStyle w:val="38"/>
        <w:tblW w:w="9490" w:type="dxa"/>
        <w:tblInd w:w="137" w:type="dxa"/>
        <w:tblLayout w:type="autofit"/>
        <w:tblCellMar>
          <w:top w:w="85" w:type="dxa"/>
          <w:left w:w="169" w:type="dxa"/>
          <w:bottom w:w="85" w:type="dxa"/>
          <w:right w:w="115" w:type="dxa"/>
        </w:tblCellMar>
      </w:tblPr>
      <w:tblGrid>
        <w:gridCol w:w="1919"/>
        <w:gridCol w:w="7571"/>
      </w:tblGrid>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15"/>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注册类型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3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一级注册结构工程师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4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二级注册结构师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5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注册土木工程师（岩土）</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6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注册土木工程师（港口与航道工程）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7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注册公用设备工程师（暖通空调）</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8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注册公用设备工程师（给水排水）</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9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注册公用设备工程师（动力）</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right="698"/>
              <w:jc w:val="both"/>
            </w:pPr>
            <w:r>
              <w:rPr>
                <w:rFonts w:ascii="Times New Roman" w:hAnsi="Times New Roman" w:eastAsia="Times New Roman" w:cs="Times New Roman"/>
                <w:sz w:val="24"/>
              </w:rPr>
              <w:t xml:space="preserve">10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注册电气工程师（发输变电）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11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注册电气工程师（供配电）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12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注册化工工程师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13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注册建造师（一级）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14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注册建造师（二级）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15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16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造价工程师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17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注册建造师（一级临时）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18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注册建造师（二级临时）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19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注册环保工程师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20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注册城市规划师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21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房地产经纪人</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22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注册房地产估价师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23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物业管理师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24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园林项目经理</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25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招标师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26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一级注册消防工程师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27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注册机械工程师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28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一级防护工程师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1919"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29 </w:t>
            </w:r>
          </w:p>
        </w:tc>
        <w:tc>
          <w:tcPr>
            <w:tcW w:w="7571"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建造员（三级项目经理）</w:t>
            </w:r>
            <w:r>
              <w:rPr>
                <w:rFonts w:ascii="Times New Roman" w:hAnsi="Times New Roman" w:eastAsia="Times New Roman" w:cs="Times New Roman"/>
                <w:sz w:val="24"/>
              </w:rPr>
              <w:t xml:space="preserve"> </w:t>
            </w:r>
          </w:p>
        </w:tc>
      </w:tr>
    </w:tbl>
    <w:p>
      <w:pPr>
        <w:pStyle w:val="3"/>
        <w:ind w:left="782"/>
      </w:pPr>
      <w:bookmarkStart w:id="79" w:name="_Toc111121157"/>
      <w:r>
        <w:rPr>
          <w:rFonts w:ascii="Times New Roman" w:hAnsi="Times New Roman" w:eastAsia="Times New Roman" w:cs="Times New Roman"/>
          <w:b/>
        </w:rPr>
        <w:t>3.35</w:t>
      </w:r>
      <w:r>
        <w:rPr>
          <w:rFonts w:ascii="Arial" w:hAnsi="Arial" w:eastAsia="Arial" w:cs="Arial"/>
          <w:b/>
        </w:rPr>
        <w:t xml:space="preserve"> </w:t>
      </w:r>
      <w:r>
        <w:t>人员证书类型：执业注册证书专业字典表</w:t>
      </w:r>
      <w:bookmarkEnd w:id="79"/>
      <w:r>
        <w:rPr>
          <w:rFonts w:ascii="Times New Roman" w:hAnsi="Times New Roman" w:eastAsia="Times New Roman" w:cs="Times New Roman"/>
          <w:b/>
        </w:rPr>
        <w:t xml:space="preserve"> </w:t>
      </w:r>
    </w:p>
    <w:tbl>
      <w:tblPr>
        <w:tblStyle w:val="38"/>
        <w:tblW w:w="94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478" w:type="dxa"/>
          <w:bottom w:w="85" w:type="dxa"/>
          <w:right w:w="115" w:type="dxa"/>
        </w:tblCellMar>
      </w:tblPr>
      <w:tblGrid>
        <w:gridCol w:w="1947"/>
        <w:gridCol w:w="2695"/>
        <w:gridCol w:w="4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36" w:hRule="atLeast"/>
        </w:trPr>
        <w:tc>
          <w:tcPr>
            <w:tcW w:w="1947" w:type="dxa"/>
            <w:shd w:val="clear" w:color="auto" w:fill="D9D9D9"/>
          </w:tcPr>
          <w:p>
            <w:pPr>
              <w:spacing w:after="0"/>
              <w:ind w:left="12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696" w:type="dxa"/>
            <w:shd w:val="clear" w:color="auto" w:fill="D9D9D9"/>
          </w:tcPr>
          <w:p>
            <w:pPr>
              <w:spacing w:after="0"/>
              <w:ind w:left="6"/>
              <w:jc w:val="both"/>
            </w:pPr>
            <w:r>
              <w:rPr>
                <w:rFonts w:ascii="宋体" w:hAnsi="宋体" w:eastAsia="宋体" w:cs="宋体"/>
                <w:sz w:val="24"/>
              </w:rPr>
              <w:t>专业</w:t>
            </w:r>
            <w:r>
              <w:rPr>
                <w:rFonts w:ascii="Times New Roman" w:hAnsi="Times New Roman" w:eastAsia="Times New Roman" w:cs="Times New Roman"/>
                <w:sz w:val="24"/>
              </w:rPr>
              <w:t xml:space="preserve"> </w:t>
            </w:r>
          </w:p>
        </w:tc>
        <w:tc>
          <w:tcPr>
            <w:tcW w:w="4831" w:type="dxa"/>
            <w:shd w:val="clear" w:color="auto" w:fill="D9D9D9"/>
          </w:tcPr>
          <w:p>
            <w:pPr>
              <w:spacing w:after="0"/>
              <w:jc w:val="both"/>
            </w:pP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6" w:hRule="atLeast"/>
        </w:trPr>
        <w:tc>
          <w:tcPr>
            <w:tcW w:w="1947" w:type="dxa"/>
          </w:tcPr>
          <w:p>
            <w:pPr>
              <w:spacing w:after="0"/>
              <w:ind w:left="114"/>
              <w:jc w:val="both"/>
            </w:pPr>
            <w:r>
              <w:rPr>
                <w:rFonts w:ascii="Times New Roman" w:hAnsi="Times New Roman" w:eastAsia="Times New Roman" w:cs="Times New Roman"/>
                <w:sz w:val="24"/>
              </w:rPr>
              <w:t xml:space="preserve">01400501 </w:t>
            </w:r>
          </w:p>
        </w:tc>
        <w:tc>
          <w:tcPr>
            <w:tcW w:w="2692" w:type="dxa"/>
          </w:tcPr>
          <w:p>
            <w:pPr>
              <w:spacing w:after="0"/>
              <w:ind w:left="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7" w:hRule="atLeast"/>
        </w:trPr>
        <w:tc>
          <w:tcPr>
            <w:tcW w:w="1947" w:type="dxa"/>
          </w:tcPr>
          <w:p>
            <w:pPr>
              <w:spacing w:after="0"/>
              <w:ind w:left="114"/>
              <w:jc w:val="both"/>
            </w:pPr>
            <w:r>
              <w:rPr>
                <w:rFonts w:ascii="Times New Roman" w:hAnsi="Times New Roman" w:eastAsia="Times New Roman" w:cs="Times New Roman"/>
                <w:sz w:val="24"/>
              </w:rPr>
              <w:t xml:space="preserve">01400502 </w:t>
            </w:r>
          </w:p>
        </w:tc>
        <w:tc>
          <w:tcPr>
            <w:tcW w:w="2692" w:type="dxa"/>
          </w:tcPr>
          <w:p>
            <w:pPr>
              <w:spacing w:after="0"/>
              <w:ind w:left="6"/>
              <w:jc w:val="both"/>
            </w:pPr>
            <w:r>
              <w:rPr>
                <w:rFonts w:ascii="宋体" w:hAnsi="宋体" w:eastAsia="宋体" w:cs="宋体"/>
                <w:sz w:val="24"/>
              </w:rPr>
              <w:t>冶炼工程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tcPr>
          <w:p>
            <w:pPr>
              <w:spacing w:after="0"/>
              <w:ind w:left="114"/>
              <w:jc w:val="both"/>
            </w:pPr>
            <w:r>
              <w:rPr>
                <w:rFonts w:ascii="Times New Roman" w:hAnsi="Times New Roman" w:eastAsia="Times New Roman" w:cs="Times New Roman"/>
                <w:sz w:val="24"/>
              </w:rPr>
              <w:t xml:space="preserve">014005003 </w:t>
            </w:r>
          </w:p>
        </w:tc>
        <w:tc>
          <w:tcPr>
            <w:tcW w:w="2692" w:type="dxa"/>
          </w:tcPr>
          <w:p>
            <w:pPr>
              <w:spacing w:after="0"/>
              <w:ind w:left="6"/>
              <w:jc w:val="both"/>
            </w:pPr>
            <w:r>
              <w:rPr>
                <w:rFonts w:ascii="宋体" w:hAnsi="宋体" w:eastAsia="宋体" w:cs="宋体"/>
                <w:sz w:val="24"/>
              </w:rPr>
              <w:t>矿山工程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47" w:type="dxa"/>
          </w:tcPr>
          <w:p>
            <w:pPr>
              <w:spacing w:after="0"/>
              <w:ind w:left="114"/>
              <w:jc w:val="both"/>
            </w:pPr>
            <w:r>
              <w:rPr>
                <w:rFonts w:ascii="Times New Roman" w:hAnsi="Times New Roman" w:eastAsia="Times New Roman" w:cs="Times New Roman"/>
                <w:sz w:val="24"/>
              </w:rPr>
              <w:t xml:space="preserve">014005004 </w:t>
            </w:r>
          </w:p>
        </w:tc>
        <w:tc>
          <w:tcPr>
            <w:tcW w:w="2692" w:type="dxa"/>
          </w:tcPr>
          <w:p>
            <w:pPr>
              <w:spacing w:after="0"/>
              <w:ind w:left="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47" w:type="dxa"/>
          </w:tcPr>
          <w:p>
            <w:pPr>
              <w:spacing w:after="0"/>
              <w:ind w:left="114"/>
              <w:jc w:val="both"/>
            </w:pPr>
            <w:r>
              <w:rPr>
                <w:rFonts w:ascii="Times New Roman" w:hAnsi="Times New Roman" w:eastAsia="Times New Roman" w:cs="Times New Roman"/>
                <w:sz w:val="24"/>
              </w:rPr>
              <w:t xml:space="preserve">014005005 </w:t>
            </w:r>
          </w:p>
        </w:tc>
        <w:tc>
          <w:tcPr>
            <w:tcW w:w="2692" w:type="dxa"/>
          </w:tcPr>
          <w:p>
            <w:pPr>
              <w:spacing w:after="0"/>
              <w:ind w:left="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tcPr>
          <w:p>
            <w:pPr>
              <w:spacing w:after="0"/>
              <w:ind w:left="114"/>
              <w:jc w:val="both"/>
            </w:pPr>
            <w:r>
              <w:rPr>
                <w:rFonts w:ascii="Times New Roman" w:hAnsi="Times New Roman" w:eastAsia="Times New Roman" w:cs="Times New Roman"/>
                <w:sz w:val="24"/>
              </w:rPr>
              <w:t xml:space="preserve">014005006 </w:t>
            </w:r>
          </w:p>
        </w:tc>
        <w:tc>
          <w:tcPr>
            <w:tcW w:w="2692" w:type="dxa"/>
          </w:tcPr>
          <w:p>
            <w:pPr>
              <w:spacing w:after="0"/>
              <w:ind w:left="6"/>
              <w:jc w:val="both"/>
            </w:pPr>
            <w:r>
              <w:rPr>
                <w:rFonts w:ascii="宋体" w:hAnsi="宋体" w:eastAsia="宋体" w:cs="宋体"/>
                <w:sz w:val="24"/>
              </w:rPr>
              <w:t>电力工程</w:t>
            </w:r>
            <w:r>
              <w:rPr>
                <w:rFonts w:ascii="Times New Roman" w:hAnsi="Times New Roman" w:eastAsia="Times New Roman" w:cs="Times New Roman"/>
                <w:sz w:val="24"/>
              </w:rPr>
              <w:t xml:space="preserve"> </w:t>
            </w:r>
          </w:p>
        </w:tc>
        <w:tc>
          <w:tcPr>
            <w:tcW w:w="4835"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014005007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农林工程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014005008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014005009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014005010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014005011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航天航空工程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014005012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通信工程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014005013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014005014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机电安装工程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014005015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014005016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014005017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建筑工程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014005018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014005019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014005020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014005021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014005022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014005023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014005024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通信与广电工程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014005025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014005026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民航机场工程</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014005027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安装</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47"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014005028 </w:t>
            </w:r>
          </w:p>
        </w:tc>
        <w:tc>
          <w:tcPr>
            <w:tcW w:w="2692" w:type="dxa"/>
            <w:vAlign w:val="bottom"/>
          </w:tcPr>
          <w:p>
            <w:pPr>
              <w:spacing w:after="0"/>
              <w:ind w:left="6"/>
              <w:jc w:val="both"/>
              <w:rPr>
                <w:rFonts w:ascii="宋体" w:hAnsi="宋体" w:eastAsia="宋体" w:cs="宋体"/>
                <w:sz w:val="24"/>
              </w:rPr>
            </w:pPr>
            <w:r>
              <w:rPr>
                <w:rFonts w:ascii="宋体" w:hAnsi="宋体" w:eastAsia="宋体" w:cs="宋体"/>
                <w:sz w:val="24"/>
              </w:rPr>
              <w:t>土建</w:t>
            </w:r>
            <w:r>
              <w:rPr>
                <w:rFonts w:ascii="Times New Roman" w:hAnsi="Times New Roman" w:eastAsia="Times New Roman" w:cs="Times New Roman"/>
                <w:sz w:val="24"/>
              </w:rPr>
              <w:t xml:space="preserve"> </w:t>
            </w:r>
          </w:p>
        </w:tc>
        <w:tc>
          <w:tcPr>
            <w:tcW w:w="4835"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bl>
    <w:p>
      <w:pPr>
        <w:spacing w:after="0"/>
        <w:ind w:left="-1616" w:right="26"/>
      </w:pPr>
    </w:p>
    <w:p>
      <w:pPr>
        <w:pStyle w:val="3"/>
        <w:ind w:left="782"/>
      </w:pPr>
      <w:bookmarkStart w:id="80" w:name="_3.36_人员证书类型：职业技能人员类别"/>
      <w:bookmarkEnd w:id="80"/>
      <w:bookmarkStart w:id="81" w:name="_Toc111121158"/>
      <w:r>
        <w:rPr>
          <w:rFonts w:ascii="Times New Roman" w:hAnsi="Times New Roman" w:eastAsia="Times New Roman" w:cs="Times New Roman"/>
          <w:b/>
        </w:rPr>
        <w:t>3.36</w:t>
      </w:r>
      <w:r>
        <w:rPr>
          <w:rFonts w:ascii="Arial" w:hAnsi="Arial" w:eastAsia="Arial" w:cs="Arial"/>
          <w:b/>
        </w:rPr>
        <w:t xml:space="preserve"> </w:t>
      </w:r>
      <w:r>
        <w:t>人员证书类型：职业技能人员类别</w:t>
      </w:r>
      <w:bookmarkEnd w:id="81"/>
      <w:r>
        <w:rPr>
          <w:rFonts w:ascii="Times New Roman" w:hAnsi="Times New Roman" w:eastAsia="Times New Roman" w:cs="Times New Roman"/>
          <w:b/>
        </w:rPr>
        <w:t xml:space="preserve"> </w:t>
      </w:r>
    </w:p>
    <w:tbl>
      <w:tblPr>
        <w:tblStyle w:val="38"/>
        <w:tblW w:w="9630" w:type="dxa"/>
        <w:tblInd w:w="175" w:type="dxa"/>
        <w:tblLayout w:type="autofit"/>
        <w:tblCellMar>
          <w:top w:w="85" w:type="dxa"/>
          <w:left w:w="10" w:type="dxa"/>
          <w:bottom w:w="85" w:type="dxa"/>
          <w:right w:w="77" w:type="dxa"/>
        </w:tblCellMar>
      </w:tblPr>
      <w:tblGrid>
        <w:gridCol w:w="959"/>
        <w:gridCol w:w="1546"/>
        <w:gridCol w:w="7125"/>
      </w:tblGrid>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30"/>
              <w:jc w:val="both"/>
            </w:pPr>
            <w:r>
              <w:rPr>
                <w:rFonts w:ascii="宋体" w:hAnsi="宋体" w:eastAsia="宋体" w:cs="宋体"/>
                <w:sz w:val="24"/>
              </w:rPr>
              <w:t>序号</w:t>
            </w:r>
            <w:r>
              <w:rPr>
                <w:rFonts w:ascii="Times New Roman" w:hAnsi="Times New Roman" w:eastAsia="Times New Roman" w:cs="Times New Roman"/>
                <w:sz w:val="24"/>
              </w:rPr>
              <w:t xml:space="preserve"> </w:t>
            </w:r>
          </w:p>
        </w:tc>
        <w:tc>
          <w:tcPr>
            <w:tcW w:w="154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79"/>
              <w:jc w:val="both"/>
            </w:pPr>
            <w:r>
              <w:rPr>
                <w:rFonts w:ascii="宋体" w:hAnsi="宋体" w:eastAsia="宋体" w:cs="宋体"/>
                <w:sz w:val="24"/>
              </w:rPr>
              <w:t>大类</w:t>
            </w:r>
            <w:r>
              <w:rPr>
                <w:rFonts w:ascii="Times New Roman" w:hAnsi="Times New Roman" w:eastAsia="Times New Roman" w:cs="Times New Roman"/>
                <w:sz w:val="24"/>
              </w:rPr>
              <w:t xml:space="preserve"> </w:t>
            </w:r>
          </w:p>
        </w:tc>
        <w:tc>
          <w:tcPr>
            <w:tcW w:w="71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1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2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测量放线工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21"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3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4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架子工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5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砌筑工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6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防水工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7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抹灰工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8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钢筋工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9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混凝土工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10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11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模板工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12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13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试验工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14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15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工程安装钳工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16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管道工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17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安装起重工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18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19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工程电气设备安装调试工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20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通风工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21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推土、铲运机驾驶员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22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挖掘机驾驶员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中小型建筑机械操纵员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打桩工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28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装饰涂表工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29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装饰金属工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30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装饰镶贴工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31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装饰幕墙工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32 </w:t>
            </w:r>
          </w:p>
        </w:tc>
        <w:tc>
          <w:tcPr>
            <w:tcW w:w="1546"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污水处理工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沥青混凝土摊铺机操作工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38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39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泵站操作工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40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41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园林绿化类</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42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盆景工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观赏动植饲养工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植保工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绿化工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花卉工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育苗工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48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古建彩画工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49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50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古建瓦工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51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52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假山工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燃气用具安装检修工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液化石油气机械修理工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燃气输送工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燃起用具修理工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58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燃气化验工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59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燃气净化工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60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液化石油气罐区运行工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61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热力司炉工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62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燃气调压工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液化石油钢瓶检修工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液化石油气罐瓶工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供气营销员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变配电运行工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68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69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70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机泵运行工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71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污水化验检测工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72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净水工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73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水质监测员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74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75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供水调度员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76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77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供水设备维修钳工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78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供水仪表工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76"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79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53" w:hRule="atLeast"/>
        </w:trPr>
        <w:tc>
          <w:tcPr>
            <w:tcW w:w="959"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80 </w:t>
            </w:r>
          </w:p>
        </w:tc>
        <w:tc>
          <w:tcPr>
            <w:tcW w:w="1546"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125"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高处作业吊篮安装拆卸工</w:t>
            </w:r>
            <w:r>
              <w:rPr>
                <w:rFonts w:ascii="宋体" w:hAnsi="宋体" w:eastAsia="宋体" w:cs="Times New Roman"/>
                <w:sz w:val="24"/>
                <w:szCs w:val="24"/>
              </w:rPr>
              <w:t xml:space="preserve"> </w:t>
            </w:r>
          </w:p>
        </w:tc>
      </w:tr>
    </w:tbl>
    <w:p>
      <w:pPr>
        <w:spacing w:after="0"/>
        <w:ind w:left="-1616" w:right="127"/>
        <w:rPr>
          <w:rFonts w:ascii="宋体" w:hAnsi="宋体" w:eastAsia="宋体"/>
          <w:sz w:val="24"/>
          <w:szCs w:val="24"/>
        </w:rPr>
      </w:pPr>
    </w:p>
    <w:tbl>
      <w:tblPr>
        <w:tblStyle w:val="38"/>
        <w:tblW w:w="9601" w:type="dxa"/>
        <w:tblInd w:w="175" w:type="dxa"/>
        <w:tblLayout w:type="autofit"/>
        <w:tblCellMar>
          <w:top w:w="0" w:type="dxa"/>
          <w:left w:w="10" w:type="dxa"/>
          <w:bottom w:w="0" w:type="dxa"/>
          <w:right w:w="13" w:type="dxa"/>
        </w:tblCellMar>
      </w:tblPr>
      <w:tblGrid>
        <w:gridCol w:w="963"/>
        <w:gridCol w:w="1553"/>
        <w:gridCol w:w="7085"/>
      </w:tblGrid>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81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82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83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84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85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86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普通脚手架工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87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附着升降脚手架工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88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建筑起重信号、司索工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89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90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91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92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93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汽车式起重机司机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94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95 </w:t>
            </w:r>
          </w:p>
        </w:tc>
        <w:tc>
          <w:tcPr>
            <w:tcW w:w="1553"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送电线路架设工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维修电工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污水化验监测工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水质检验工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废水处理工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砌花街工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草坪建植工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推光漆工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水环境监测工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操作工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镶贴工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建筑起重司索信号工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钣金</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机械设备安装工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建筑架子工（普通脚手架）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起重机械指挥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高压电工（安监局发证）</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变电安装工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泥塑工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管工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混凝土制品模具</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石制作</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装饰装修工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砧刻工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匠额工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继电保护</w:t>
            </w:r>
            <w:r>
              <w:rPr>
                <w:rFonts w:ascii="宋体" w:hAnsi="宋体" w:eastAsia="宋体" w:cs="Times New Roman"/>
                <w:sz w:val="24"/>
                <w:szCs w:val="24"/>
              </w:rPr>
              <w:t>+</w:t>
            </w:r>
            <w:r>
              <w:rPr>
                <w:rFonts w:ascii="宋体" w:hAnsi="宋体" w:eastAsia="宋体" w:cs="宋体"/>
                <w:sz w:val="24"/>
                <w:szCs w:val="24"/>
              </w:rPr>
              <w:t>电力电缆</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测量放射线工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153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果树工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154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155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156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路面工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157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建筑架子工（附着升降脚手架）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158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木雕工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159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160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161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963"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162 </w:t>
            </w:r>
          </w:p>
        </w:tc>
        <w:tc>
          <w:tcPr>
            <w:tcW w:w="1553"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7085"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沥青加工工</w:t>
            </w:r>
            <w:r>
              <w:rPr>
                <w:rFonts w:ascii="宋体" w:hAnsi="宋体" w:eastAsia="宋体" w:cs="Times New Roman"/>
                <w:sz w:val="24"/>
                <w:szCs w:val="24"/>
              </w:rPr>
              <w:t xml:space="preserve"> </w:t>
            </w:r>
          </w:p>
        </w:tc>
      </w:tr>
    </w:tbl>
    <w:p>
      <w:pPr>
        <w:spacing w:after="0"/>
        <w:ind w:left="-1616" w:right="127"/>
      </w:pPr>
    </w:p>
    <w:p>
      <w:pPr>
        <w:pStyle w:val="3"/>
        <w:ind w:left="782"/>
      </w:pPr>
      <w:bookmarkStart w:id="82" w:name="_Toc111121159"/>
      <w:r>
        <w:rPr>
          <w:rFonts w:ascii="Times New Roman" w:hAnsi="Times New Roman" w:eastAsia="Times New Roman" w:cs="Times New Roman"/>
          <w:b/>
        </w:rPr>
        <w:t>3.37</w:t>
      </w:r>
      <w:r>
        <w:rPr>
          <w:rFonts w:ascii="Arial" w:hAnsi="Arial" w:eastAsia="Arial" w:cs="Arial"/>
          <w:b/>
        </w:rPr>
        <w:t xml:space="preserve"> </w:t>
      </w:r>
      <w:r>
        <w:t>人员资质等级：职称等级</w:t>
      </w:r>
      <w:bookmarkEnd w:id="82"/>
      <w:r>
        <w:rPr>
          <w:rFonts w:ascii="Times New Roman" w:hAnsi="Times New Roman" w:eastAsia="Times New Roman" w:cs="Times New Roman"/>
          <w:b/>
        </w:rPr>
        <w:t xml:space="preserve"> </w:t>
      </w:r>
    </w:p>
    <w:tbl>
      <w:tblPr>
        <w:tblStyle w:val="38"/>
        <w:tblW w:w="9741" w:type="dxa"/>
        <w:tblInd w:w="78" w:type="dxa"/>
        <w:tblLayout w:type="autofit"/>
        <w:tblCellMar>
          <w:top w:w="0" w:type="dxa"/>
          <w:left w:w="587" w:type="dxa"/>
          <w:bottom w:w="51" w:type="dxa"/>
          <w:right w:w="115" w:type="dxa"/>
        </w:tblCellMar>
      </w:tblPr>
      <w:tblGrid>
        <w:gridCol w:w="2721"/>
        <w:gridCol w:w="7020"/>
      </w:tblGrid>
      <w:tr>
        <w:tblPrEx>
          <w:tblCellMar>
            <w:top w:w="0" w:type="dxa"/>
            <w:left w:w="587" w:type="dxa"/>
            <w:bottom w:w="51" w:type="dxa"/>
            <w:right w:w="115" w:type="dxa"/>
          </w:tblCellMar>
        </w:tblPrEx>
        <w:trPr>
          <w:trHeight w:val="401" w:hRule="atLeast"/>
        </w:trPr>
        <w:tc>
          <w:tcPr>
            <w:tcW w:w="272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0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等级</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72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70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初级职称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2" w:hRule="atLeast"/>
        </w:trPr>
        <w:tc>
          <w:tcPr>
            <w:tcW w:w="272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70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中级职称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72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70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高级职称</w:t>
            </w:r>
            <w:r>
              <w:rPr>
                <w:rFonts w:ascii="Times New Roman" w:hAnsi="Times New Roman" w:eastAsia="Times New Roman" w:cs="Times New Roman"/>
                <w:sz w:val="24"/>
              </w:rPr>
              <w:t xml:space="preserve">            </w:t>
            </w:r>
          </w:p>
        </w:tc>
      </w:tr>
    </w:tbl>
    <w:p>
      <w:pPr>
        <w:pStyle w:val="3"/>
        <w:ind w:left="782"/>
      </w:pPr>
      <w:bookmarkStart w:id="83" w:name="_3.38_人员资质等级：职业技能等级"/>
      <w:bookmarkEnd w:id="83"/>
      <w:bookmarkStart w:id="84" w:name="_Toc111121160"/>
      <w:r>
        <w:rPr>
          <w:rFonts w:ascii="Times New Roman" w:hAnsi="Times New Roman" w:eastAsia="Times New Roman" w:cs="Times New Roman"/>
          <w:b/>
        </w:rPr>
        <w:t>3.38</w:t>
      </w:r>
      <w:r>
        <w:rPr>
          <w:rFonts w:ascii="Arial" w:hAnsi="Arial" w:eastAsia="Arial" w:cs="Arial"/>
          <w:b/>
        </w:rPr>
        <w:t xml:space="preserve"> </w:t>
      </w:r>
      <w:r>
        <w:t>人员资质等级：职业技能等级</w:t>
      </w:r>
      <w:bookmarkEnd w:id="84"/>
      <w:r>
        <w:rPr>
          <w:rFonts w:ascii="Times New Roman" w:hAnsi="Times New Roman" w:eastAsia="Times New Roman" w:cs="Times New Roman"/>
          <w:b/>
        </w:rPr>
        <w:t xml:space="preserve"> </w:t>
      </w:r>
    </w:p>
    <w:tbl>
      <w:tblPr>
        <w:tblStyle w:val="38"/>
        <w:tblW w:w="9631" w:type="dxa"/>
        <w:tblInd w:w="176" w:type="dxa"/>
        <w:tblLayout w:type="autofit"/>
        <w:tblCellMar>
          <w:top w:w="0" w:type="dxa"/>
          <w:left w:w="488" w:type="dxa"/>
          <w:bottom w:w="0" w:type="dxa"/>
          <w:right w:w="115" w:type="dxa"/>
        </w:tblCellMar>
      </w:tblPr>
      <w:tblGrid>
        <w:gridCol w:w="2261"/>
        <w:gridCol w:w="7370"/>
      </w:tblGrid>
      <w:tr>
        <w:tblPrEx>
          <w:tblCellMar>
            <w:top w:w="0" w:type="dxa"/>
            <w:left w:w="488" w:type="dxa"/>
            <w:bottom w:w="0" w:type="dxa"/>
            <w:right w:w="115" w:type="dxa"/>
          </w:tblCellMar>
        </w:tblPrEx>
        <w:trPr>
          <w:trHeight w:val="463" w:hRule="atLeast"/>
        </w:trPr>
        <w:tc>
          <w:tcPr>
            <w:tcW w:w="226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3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rPr>
                <w:rFonts w:ascii="宋体" w:hAnsi="宋体" w:eastAsia="宋体"/>
              </w:rPr>
            </w:pPr>
            <w:r>
              <w:rPr>
                <w:rFonts w:ascii="宋体" w:hAnsi="宋体" w:eastAsia="宋体" w:cs="宋体"/>
                <w:sz w:val="24"/>
              </w:rPr>
              <w:t>技能等级</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6"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1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普工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2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初级工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3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中级工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4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5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技师</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7" w:hRule="atLeast"/>
        </w:trPr>
        <w:tc>
          <w:tcPr>
            <w:tcW w:w="2261"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6 </w:t>
            </w:r>
          </w:p>
        </w:tc>
        <w:tc>
          <w:tcPr>
            <w:tcW w:w="7370"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高级技师</w:t>
            </w:r>
            <w:r>
              <w:rPr>
                <w:rFonts w:ascii="宋体" w:hAnsi="宋体" w:eastAsia="宋体" w:cs="Times New Roman"/>
                <w:sz w:val="24"/>
              </w:rPr>
              <w:t xml:space="preserve"> </w:t>
            </w:r>
          </w:p>
        </w:tc>
      </w:tr>
    </w:tbl>
    <w:p>
      <w:pPr>
        <w:pStyle w:val="3"/>
        <w:ind w:left="782"/>
      </w:pPr>
      <w:bookmarkStart w:id="85" w:name="_Toc111121161"/>
      <w:r>
        <w:rPr>
          <w:rFonts w:ascii="Times New Roman" w:hAnsi="Times New Roman" w:eastAsia="Times New Roman" w:cs="Times New Roman"/>
          <w:b/>
        </w:rPr>
        <w:t>3.39</w:t>
      </w:r>
      <w:r>
        <w:rPr>
          <w:rFonts w:ascii="Arial" w:hAnsi="Arial" w:eastAsia="Arial" w:cs="Arial"/>
          <w:b/>
        </w:rPr>
        <w:t xml:space="preserve"> </w:t>
      </w:r>
      <w:r>
        <w:t>资质证书状态字典表</w:t>
      </w:r>
      <w:bookmarkEnd w:id="85"/>
      <w:r>
        <w:rPr>
          <w:rFonts w:ascii="Times New Roman" w:hAnsi="Times New Roman" w:eastAsia="Times New Roman" w:cs="Times New Roman"/>
          <w:b/>
        </w:rPr>
        <w:t xml:space="preserve"> </w:t>
      </w:r>
    </w:p>
    <w:tbl>
      <w:tblPr>
        <w:tblStyle w:val="38"/>
        <w:tblW w:w="9745" w:type="dxa"/>
        <w:tblInd w:w="107" w:type="dxa"/>
        <w:tblLayout w:type="autofit"/>
        <w:tblCellMar>
          <w:top w:w="0" w:type="dxa"/>
          <w:left w:w="558" w:type="dxa"/>
          <w:bottom w:w="103" w:type="dxa"/>
          <w:right w:w="115" w:type="dxa"/>
        </w:tblCellMar>
      </w:tblPr>
      <w:tblGrid>
        <w:gridCol w:w="3068"/>
        <w:gridCol w:w="6677"/>
      </w:tblGrid>
      <w:tr>
        <w:tblPrEx>
          <w:tblCellMar>
            <w:top w:w="0" w:type="dxa"/>
            <w:left w:w="558" w:type="dxa"/>
            <w:bottom w:w="103" w:type="dxa"/>
            <w:right w:w="115" w:type="dxa"/>
          </w:tblCellMar>
        </w:tblPrEx>
        <w:trPr>
          <w:trHeight w:val="402" w:hRule="atLeast"/>
        </w:trPr>
        <w:tc>
          <w:tcPr>
            <w:tcW w:w="3068"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6677"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ind w:left="3"/>
              <w:rPr>
                <w:rFonts w:ascii="宋体" w:hAnsi="宋体" w:eastAsia="宋体"/>
              </w:rPr>
            </w:pPr>
            <w:r>
              <w:rPr>
                <w:rFonts w:ascii="宋体" w:hAnsi="宋体" w:eastAsia="宋体" w:cs="宋体"/>
                <w:sz w:val="24"/>
              </w:rPr>
              <w:t>描述</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72" w:hRule="atLeast"/>
        </w:trPr>
        <w:tc>
          <w:tcPr>
            <w:tcW w:w="3068"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1 </w:t>
            </w:r>
          </w:p>
        </w:tc>
        <w:tc>
          <w:tcPr>
            <w:tcW w:w="6677"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rPr>
            </w:pPr>
            <w:r>
              <w:rPr>
                <w:rFonts w:ascii="宋体" w:hAnsi="宋体" w:eastAsia="宋体" w:cs="宋体"/>
                <w:sz w:val="24"/>
              </w:rPr>
              <w:t>有效</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3068"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2 </w:t>
            </w:r>
          </w:p>
        </w:tc>
        <w:tc>
          <w:tcPr>
            <w:tcW w:w="6677"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注销</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3068"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3 </w:t>
            </w:r>
          </w:p>
        </w:tc>
        <w:tc>
          <w:tcPr>
            <w:tcW w:w="6677"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暂扣</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3068"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4 </w:t>
            </w:r>
          </w:p>
        </w:tc>
        <w:tc>
          <w:tcPr>
            <w:tcW w:w="6677"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过期</w:t>
            </w:r>
            <w:r>
              <w:rPr>
                <w:rFonts w:ascii="宋体" w:hAnsi="宋体" w:eastAsia="宋体" w:cs="Times New Roman"/>
                <w:sz w:val="24"/>
              </w:rPr>
              <w:t xml:space="preserve"> </w:t>
            </w:r>
          </w:p>
        </w:tc>
      </w:tr>
    </w:tbl>
    <w:p>
      <w:pPr>
        <w:spacing w:after="141"/>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ind w:left="782"/>
      </w:pPr>
      <w:bookmarkStart w:id="86" w:name="_Toc111121162"/>
      <w:r>
        <w:rPr>
          <w:rFonts w:ascii="Times New Roman" w:hAnsi="Times New Roman" w:eastAsia="Times New Roman" w:cs="Times New Roman"/>
          <w:b/>
        </w:rPr>
        <w:t>3.40</w:t>
      </w:r>
      <w:r>
        <w:rPr>
          <w:rFonts w:ascii="Arial" w:hAnsi="Arial" w:eastAsia="Arial" w:cs="Arial"/>
          <w:b/>
        </w:rPr>
        <w:t xml:space="preserve"> </w:t>
      </w:r>
      <w:r>
        <w:t>企业不良行为字典表</w:t>
      </w:r>
      <w:bookmarkEnd w:id="86"/>
      <w:r>
        <w:rPr>
          <w:rFonts w:ascii="Times New Roman" w:hAnsi="Times New Roman" w:eastAsia="Times New Roman" w:cs="Times New Roman"/>
          <w:b/>
        </w:rPr>
        <w:t xml:space="preserve"> </w:t>
      </w:r>
    </w:p>
    <w:tbl>
      <w:tblPr>
        <w:tblStyle w:val="38"/>
        <w:tblW w:w="9854" w:type="dxa"/>
        <w:tblInd w:w="78" w:type="dxa"/>
        <w:tblLayout w:type="autofit"/>
        <w:tblCellMar>
          <w:top w:w="85" w:type="dxa"/>
          <w:left w:w="107" w:type="dxa"/>
          <w:bottom w:w="85" w:type="dxa"/>
          <w:right w:w="20" w:type="dxa"/>
        </w:tblCellMar>
      </w:tblPr>
      <w:tblGrid>
        <w:gridCol w:w="1292"/>
        <w:gridCol w:w="1177"/>
        <w:gridCol w:w="2796"/>
        <w:gridCol w:w="2648"/>
        <w:gridCol w:w="1941"/>
      </w:tblGrid>
      <w:tr>
        <w:tblPrEx>
          <w:tblCellMar>
            <w:top w:w="85" w:type="dxa"/>
            <w:left w:w="107" w:type="dxa"/>
            <w:bottom w:w="85" w:type="dxa"/>
            <w:right w:w="20" w:type="dxa"/>
          </w:tblCellMar>
        </w:tblPrEx>
        <w:trPr>
          <w:trHeight w:val="462" w:hRule="atLeast"/>
        </w:trPr>
        <w:tc>
          <w:tcPr>
            <w:tcW w:w="7913" w:type="dxa"/>
            <w:gridSpan w:val="4"/>
            <w:tcBorders>
              <w:top w:val="single" w:color="000000" w:sz="4" w:space="0"/>
              <w:left w:val="single" w:color="000000" w:sz="4" w:space="0"/>
              <w:bottom w:val="single" w:color="000000" w:sz="4" w:space="0"/>
              <w:right w:val="nil"/>
            </w:tcBorders>
            <w:shd w:val="clear" w:color="auto" w:fill="D9D9D9"/>
          </w:tcPr>
          <w:p>
            <w:pPr>
              <w:spacing w:after="0"/>
              <w:ind w:right="535"/>
              <w:jc w:val="both"/>
              <w:rPr>
                <w:rFonts w:ascii="宋体" w:hAnsi="宋体" w:eastAsia="宋体"/>
              </w:rPr>
            </w:pPr>
            <w:r>
              <w:rPr>
                <w:rFonts w:ascii="宋体" w:hAnsi="宋体" w:eastAsia="宋体" w:cs="宋体"/>
                <w:sz w:val="20"/>
              </w:rPr>
              <w:t>第一部分：建设单位不良行为记录认定标准（</w:t>
            </w:r>
            <w:r>
              <w:rPr>
                <w:rFonts w:ascii="宋体" w:hAnsi="宋体" w:eastAsia="宋体" w:cs="Times New Roman"/>
                <w:b/>
                <w:sz w:val="20"/>
              </w:rPr>
              <w:t>A1</w:t>
            </w:r>
            <w:r>
              <w:rPr>
                <w:rFonts w:ascii="宋体" w:hAnsi="宋体" w:eastAsia="宋体" w:cs="宋体"/>
                <w:sz w:val="20"/>
              </w:rPr>
              <w:t>）</w:t>
            </w:r>
            <w:r>
              <w:rPr>
                <w:rFonts w:ascii="宋体" w:hAnsi="宋体" w:eastAsia="宋体" w:cs="Times New Roman"/>
                <w:b/>
                <w:sz w:val="20"/>
              </w:rPr>
              <w:t xml:space="preserve"> </w:t>
            </w:r>
          </w:p>
        </w:tc>
        <w:tc>
          <w:tcPr>
            <w:tcW w:w="1941" w:type="dxa"/>
            <w:tcBorders>
              <w:top w:val="single" w:color="000000" w:sz="4" w:space="0"/>
              <w:left w:val="nil"/>
              <w:bottom w:val="single" w:color="000000" w:sz="4" w:space="0"/>
              <w:right w:val="single" w:color="000000" w:sz="4" w:space="0"/>
            </w:tcBorders>
            <w:shd w:val="clear" w:color="auto" w:fill="D9D9D9"/>
          </w:tcPr>
          <w:p>
            <w:pPr>
              <w:jc w:val="both"/>
              <w:rPr>
                <w:rFonts w:ascii="宋体" w:hAnsi="宋体" w:eastAsia="宋体"/>
              </w:rPr>
            </w:pPr>
          </w:p>
        </w:tc>
      </w:tr>
      <w:tr>
        <w:tblPrEx>
          <w:tblCellMar>
            <w:top w:w="85" w:type="dxa"/>
            <w:left w:w="107" w:type="dxa"/>
            <w:bottom w:w="85" w:type="dxa"/>
            <w:right w:w="20" w:type="dxa"/>
          </w:tblCellMar>
        </w:tblPrEx>
        <w:trPr>
          <w:trHeight w:val="889" w:hRule="atLeast"/>
        </w:trPr>
        <w:tc>
          <w:tcPr>
            <w:tcW w:w="12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firstLine="2"/>
              <w:jc w:val="both"/>
              <w:rPr>
                <w:rFonts w:ascii="宋体" w:hAnsi="宋体" w:eastAsia="宋体"/>
              </w:rPr>
            </w:pPr>
            <w:r>
              <w:rPr>
                <w:rFonts w:ascii="宋体" w:hAnsi="宋体" w:eastAsia="宋体" w:cs="宋体"/>
                <w:sz w:val="20"/>
              </w:rPr>
              <w:t>行为类别</w:t>
            </w:r>
            <w:r>
              <w:rPr>
                <w:rFonts w:ascii="宋体" w:hAnsi="宋体" w:eastAsia="宋体" w:cs="Times New Roman"/>
                <w:b/>
                <w:sz w:val="20"/>
              </w:rPr>
              <w:t xml:space="preserve"> </w:t>
            </w:r>
          </w:p>
        </w:tc>
        <w:tc>
          <w:tcPr>
            <w:tcW w:w="117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firstLine="202"/>
              <w:jc w:val="both"/>
              <w:rPr>
                <w:rFonts w:ascii="宋体" w:hAnsi="宋体" w:eastAsia="宋体"/>
              </w:rPr>
            </w:pPr>
            <w:r>
              <w:rPr>
                <w:rFonts w:ascii="宋体" w:hAnsi="宋体" w:eastAsia="宋体" w:cs="宋体"/>
                <w:sz w:val="20"/>
              </w:rPr>
              <w:t>行为代码</w:t>
            </w:r>
            <w:r>
              <w:rPr>
                <w:rFonts w:ascii="宋体" w:hAnsi="宋体" w:eastAsia="宋体" w:cs="Times New Roman"/>
                <w:b/>
                <w:sz w:val="20"/>
              </w:rPr>
              <w:t xml:space="preserve"> </w:t>
            </w:r>
          </w:p>
        </w:tc>
        <w:tc>
          <w:tcPr>
            <w:tcW w:w="279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rPr>
                <w:rFonts w:ascii="宋体" w:hAnsi="宋体" w:eastAsia="宋体"/>
              </w:rPr>
            </w:pPr>
            <w:r>
              <w:rPr>
                <w:rFonts w:ascii="宋体" w:hAnsi="宋体" w:eastAsia="宋体" w:cs="宋体"/>
                <w:sz w:val="20"/>
              </w:rPr>
              <w:t>不良行为</w:t>
            </w:r>
            <w:r>
              <w:rPr>
                <w:rFonts w:ascii="宋体" w:hAnsi="宋体" w:eastAsia="宋体" w:cs="Times New Roman"/>
                <w:b/>
                <w:sz w:val="20"/>
              </w:rPr>
              <w:t xml:space="preserve"> </w:t>
            </w:r>
          </w:p>
        </w:tc>
        <w:tc>
          <w:tcPr>
            <w:tcW w:w="26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rPr>
                <w:rFonts w:ascii="宋体" w:hAnsi="宋体" w:eastAsia="宋体"/>
              </w:rPr>
            </w:pPr>
            <w:r>
              <w:rPr>
                <w:rFonts w:ascii="宋体" w:hAnsi="宋体" w:eastAsia="宋体" w:cs="宋体"/>
                <w:sz w:val="20"/>
              </w:rPr>
              <w:t>法律依据</w:t>
            </w:r>
            <w:r>
              <w:rPr>
                <w:rFonts w:ascii="宋体" w:hAnsi="宋体" w:eastAsia="宋体" w:cs="Times New Roman"/>
                <w:b/>
                <w:sz w:val="20"/>
              </w:rPr>
              <w:t xml:space="preserve"> </w:t>
            </w:r>
          </w:p>
        </w:tc>
        <w:tc>
          <w:tcPr>
            <w:tcW w:w="1941"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rPr>
                <w:rFonts w:ascii="宋体" w:hAnsi="宋体" w:eastAsia="宋体"/>
              </w:rPr>
            </w:pPr>
            <w:r>
              <w:rPr>
                <w:rFonts w:ascii="宋体" w:hAnsi="宋体" w:eastAsia="宋体" w:cs="宋体"/>
                <w:sz w:val="20"/>
              </w:rPr>
              <w:t>处罚依据</w:t>
            </w:r>
            <w:r>
              <w:rPr>
                <w:rFonts w:ascii="宋体" w:hAnsi="宋体" w:eastAsia="宋体" w:cs="Times New Roman"/>
                <w:b/>
                <w:sz w:val="20"/>
              </w:rPr>
              <w:t xml:space="preserve"> </w:t>
            </w:r>
          </w:p>
        </w:tc>
      </w:tr>
      <w:tr>
        <w:tblPrEx>
          <w:tblCellMar>
            <w:top w:w="85" w:type="dxa"/>
            <w:left w:w="107" w:type="dxa"/>
            <w:bottom w:w="85" w:type="dxa"/>
            <w:right w:w="20" w:type="dxa"/>
          </w:tblCellMar>
        </w:tblPrEx>
        <w:trPr>
          <w:trHeight w:val="944"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7"/>
              <w:ind w:left="400"/>
              <w:jc w:val="both"/>
              <w:rPr>
                <w:rFonts w:ascii="宋体" w:hAnsi="宋体" w:eastAsia="宋体"/>
              </w:rPr>
            </w:pPr>
            <w:r>
              <w:rPr>
                <w:rFonts w:ascii="宋体" w:hAnsi="宋体" w:eastAsia="宋体" w:cs="Times New Roman"/>
                <w:sz w:val="18"/>
              </w:rPr>
              <w:t>A1-1-0</w:t>
            </w:r>
          </w:p>
          <w:p>
            <w:pPr>
              <w:spacing w:after="0"/>
              <w:ind w:right="88"/>
              <w:jc w:val="both"/>
              <w:rPr>
                <w:rFonts w:ascii="宋体" w:hAnsi="宋体" w:eastAsia="宋体"/>
              </w:rPr>
            </w:pPr>
            <w:r>
              <w:rPr>
                <w:rFonts w:ascii="宋体" w:hAnsi="宋体" w:eastAsia="宋体" w:cs="Times New Roman"/>
                <w:sz w:val="18"/>
              </w:rPr>
              <w:t xml:space="preserve">1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未取得资质等级证书或超越资质等级从事房地产开发经营的</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《房地产开发经营管理条例》第三十五条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《房地产开发企业资质管理规定》第十九条、第二十条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508"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5"/>
              <w:ind w:left="400"/>
              <w:jc w:val="both"/>
              <w:rPr>
                <w:rFonts w:ascii="宋体" w:hAnsi="宋体" w:eastAsia="宋体"/>
              </w:rPr>
            </w:pPr>
            <w:r>
              <w:rPr>
                <w:rFonts w:ascii="宋体" w:hAnsi="宋体" w:eastAsia="宋体" w:cs="Times New Roman"/>
                <w:sz w:val="18"/>
              </w:rPr>
              <w:t>A1-1-0</w:t>
            </w:r>
          </w:p>
          <w:p>
            <w:pPr>
              <w:spacing w:after="0"/>
              <w:ind w:right="88"/>
              <w:jc w:val="both"/>
              <w:rPr>
                <w:rFonts w:ascii="宋体" w:hAnsi="宋体" w:eastAsia="宋体"/>
              </w:rPr>
            </w:pPr>
            <w:r>
              <w:rPr>
                <w:rFonts w:ascii="宋体" w:hAnsi="宋体" w:eastAsia="宋体" w:cs="Times New Roman"/>
                <w:sz w:val="18"/>
              </w:rPr>
              <w:t xml:space="preserve">2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在报送的可行性研究报告中，未将招标范围、招标方式、招标组织形式等有关招标内容报项目审批部门核准的；不按核准内容进行招标的</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right="89" w:firstLine="32"/>
              <w:jc w:val="both"/>
              <w:rPr>
                <w:rFonts w:ascii="宋体" w:hAnsi="宋体" w:eastAsia="宋体"/>
              </w:rPr>
            </w:pPr>
            <w:r>
              <w:rPr>
                <w:rFonts w:ascii="宋体" w:hAnsi="宋体" w:eastAsia="宋体" w:cs="宋体"/>
                <w:sz w:val="18"/>
              </w:rPr>
              <w:t>《工程建设项目施工招标投标办法》第十条，《工程建设项目货物招标投标办法》第八条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《工程建设项目施工招标投标办法》第七十三条，《工程建设项目货物招标投标办法》第五十五条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037"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0"/>
              <w:ind w:left="436" w:right="38" w:hanging="36"/>
              <w:jc w:val="both"/>
              <w:rPr>
                <w:rFonts w:ascii="宋体" w:hAnsi="宋体" w:eastAsia="宋体"/>
              </w:rPr>
            </w:pPr>
            <w:r>
              <w:rPr>
                <w:rFonts w:ascii="宋体" w:hAnsi="宋体" w:eastAsia="宋体" w:cs="Times New Roman"/>
                <w:sz w:val="18"/>
              </w:rPr>
              <w:t xml:space="preserve">A1-1-0 3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未取得建设工程规划许可证件或违反建设工程规划许可证件的规定进行建设的</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right="89"/>
              <w:jc w:val="both"/>
              <w:rPr>
                <w:rFonts w:ascii="宋体" w:hAnsi="宋体" w:eastAsia="宋体"/>
              </w:rPr>
            </w:pPr>
            <w:r>
              <w:rPr>
                <w:rFonts w:ascii="宋体" w:hAnsi="宋体" w:eastAsia="宋体" w:cs="宋体"/>
                <w:sz w:val="18"/>
              </w:rPr>
              <w:t>《城市规划法》第三十二条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《城市规划法》第四十条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7"/>
              <w:ind w:left="400"/>
              <w:jc w:val="both"/>
              <w:rPr>
                <w:rFonts w:ascii="宋体" w:hAnsi="宋体" w:eastAsia="宋体"/>
              </w:rPr>
            </w:pPr>
            <w:r>
              <w:rPr>
                <w:rFonts w:ascii="宋体" w:hAnsi="宋体" w:eastAsia="宋体" w:cs="Times New Roman"/>
                <w:sz w:val="18"/>
              </w:rPr>
              <w:t>A1-1-0</w:t>
            </w:r>
          </w:p>
          <w:p>
            <w:pPr>
              <w:spacing w:after="0"/>
              <w:ind w:right="88"/>
              <w:jc w:val="both"/>
              <w:rPr>
                <w:rFonts w:ascii="宋体" w:hAnsi="宋体" w:eastAsia="宋体"/>
              </w:rPr>
            </w:pPr>
            <w:r>
              <w:rPr>
                <w:rFonts w:ascii="宋体" w:hAnsi="宋体" w:eastAsia="宋体" w:cs="Times New Roman"/>
                <w:sz w:val="18"/>
              </w:rPr>
              <w:t xml:space="preserve">4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建设项目必须实行工程监理而未实行工程监理</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《建设工程质量管理条例》第十二条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8"/>
              <w:ind w:left="400"/>
              <w:jc w:val="both"/>
              <w:rPr>
                <w:rFonts w:ascii="宋体" w:hAnsi="宋体" w:eastAsia="宋体"/>
              </w:rPr>
            </w:pPr>
            <w:r>
              <w:rPr>
                <w:rFonts w:ascii="宋体" w:hAnsi="宋体" w:eastAsia="宋体" w:cs="Times New Roman"/>
                <w:sz w:val="18"/>
              </w:rPr>
              <w:t>A1-1-0</w:t>
            </w:r>
          </w:p>
          <w:p>
            <w:pPr>
              <w:spacing w:after="0"/>
              <w:ind w:right="88"/>
              <w:jc w:val="both"/>
              <w:rPr>
                <w:rFonts w:ascii="宋体" w:hAnsi="宋体" w:eastAsia="宋体"/>
              </w:rPr>
            </w:pPr>
            <w:r>
              <w:rPr>
                <w:rFonts w:ascii="宋体" w:hAnsi="宋体" w:eastAsia="宋体" w:cs="Times New Roman"/>
                <w:sz w:val="18"/>
              </w:rPr>
              <w:t xml:space="preserve">5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未按照国家规定办理工程质量监督手续</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《建设工程质量管理条例》第十三条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703" w:hRule="atLeast"/>
        </w:trPr>
        <w:tc>
          <w:tcPr>
            <w:tcW w:w="1292" w:type="dxa"/>
            <w:tcBorders>
              <w:top w:val="single" w:color="000000" w:sz="4" w:space="0"/>
              <w:left w:val="single" w:color="000000" w:sz="4" w:space="0"/>
              <w:bottom w:val="single" w:color="000000" w:sz="4" w:space="0"/>
              <w:right w:val="single" w:color="000000" w:sz="4" w:space="0"/>
            </w:tcBorders>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tcPr>
          <w:p>
            <w:pPr>
              <w:spacing w:after="0"/>
              <w:ind w:left="436" w:right="38" w:hanging="36"/>
              <w:jc w:val="both"/>
              <w:rPr>
                <w:rFonts w:ascii="宋体" w:hAnsi="宋体" w:eastAsia="宋体"/>
              </w:rPr>
            </w:pPr>
            <w:r>
              <w:rPr>
                <w:rFonts w:ascii="宋体" w:hAnsi="宋体" w:eastAsia="宋体" w:cs="Times New Roman"/>
                <w:sz w:val="18"/>
              </w:rPr>
              <w:t xml:space="preserve">A1-1-0 6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施工图设计文件未经审查或者审查不合格，擅自施工的</w:t>
            </w:r>
            <w:r>
              <w:rPr>
                <w:rFonts w:ascii="宋体" w:hAnsi="宋体" w:eastAsia="宋体"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360"/>
              <w:jc w:val="both"/>
              <w:rPr>
                <w:rFonts w:ascii="宋体" w:hAnsi="宋体" w:eastAsia="宋体"/>
              </w:rPr>
            </w:pPr>
            <w:r>
              <w:rPr>
                <w:rFonts w:ascii="宋体" w:hAnsi="宋体" w:eastAsia="宋体" w:cs="宋体"/>
                <w:sz w:val="18"/>
              </w:rPr>
              <w:t>《建设工程质量管理条例》第十一条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bl>
    <w:p>
      <w:pPr>
        <w:spacing w:after="0"/>
        <w:ind w:left="-1616" w:right="28"/>
      </w:pPr>
    </w:p>
    <w:tbl>
      <w:tblPr>
        <w:tblStyle w:val="38"/>
        <w:tblW w:w="9856" w:type="dxa"/>
        <w:tblInd w:w="77" w:type="dxa"/>
        <w:tblLayout w:type="autofit"/>
        <w:tblCellMar>
          <w:top w:w="30" w:type="dxa"/>
          <w:left w:w="108" w:type="dxa"/>
          <w:bottom w:w="0" w:type="dxa"/>
          <w:right w:w="17" w:type="dxa"/>
        </w:tblCellMar>
      </w:tblPr>
      <w:tblGrid>
        <w:gridCol w:w="1293"/>
        <w:gridCol w:w="1177"/>
        <w:gridCol w:w="2796"/>
        <w:gridCol w:w="2648"/>
        <w:gridCol w:w="1942"/>
      </w:tblGrid>
      <w:tr>
        <w:tblPrEx>
          <w:tblCellMar>
            <w:top w:w="30" w:type="dxa"/>
            <w:left w:w="108" w:type="dxa"/>
            <w:bottom w:w="0" w:type="dxa"/>
            <w:right w:w="17" w:type="dxa"/>
          </w:tblCellMar>
        </w:tblPrEx>
        <w:trPr>
          <w:trHeight w:val="1644"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A1-1 </w:t>
            </w:r>
          </w:p>
          <w:p>
            <w:pPr>
              <w:spacing w:after="0"/>
              <w:ind w:right="91" w:firstLine="140" w:firstLineChars="78"/>
              <w:jc w:val="right"/>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99" w:firstLine="140" w:firstLineChars="78"/>
            </w:pPr>
            <w:r>
              <w:rPr>
                <w:rFonts w:ascii="Times New Roman" w:hAnsi="Times New Roman" w:eastAsia="Times New Roman" w:cs="Times New Roman"/>
                <w:sz w:val="18"/>
              </w:rPr>
              <w:t>A1-1-0</w:t>
            </w:r>
          </w:p>
          <w:p>
            <w:pPr>
              <w:spacing w:after="0"/>
              <w:ind w:right="92" w:firstLine="140" w:firstLineChars="78"/>
              <w:jc w:val="center"/>
            </w:pPr>
            <w:r>
              <w:rPr>
                <w:rFonts w:ascii="Times New Roman" w:hAnsi="Times New Roman" w:eastAsia="Times New Roman" w:cs="Times New Roman"/>
                <w:sz w:val="18"/>
              </w:rPr>
              <w:t xml:space="preserve">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宋体" w:hAnsi="宋体" w:eastAsia="宋体" w:cs="宋体"/>
                <w:sz w:val="18"/>
              </w:rPr>
              <w:t>《建筑法》第七条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《建筑法》第六十四条，《建设工程质量管理条例》第五十七条，《建筑工程施工许可证管理办法》第十条、第十一条、第十二条、第十三条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97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A1-1 </w:t>
            </w:r>
          </w:p>
          <w:p>
            <w:pPr>
              <w:spacing w:after="0"/>
              <w:ind w:right="91" w:firstLine="140" w:firstLineChars="78"/>
              <w:jc w:val="right"/>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left="435" w:right="41" w:firstLine="140" w:firstLineChars="78"/>
            </w:pPr>
            <w:r>
              <w:rPr>
                <w:rFonts w:ascii="Times New Roman" w:hAnsi="Times New Roman" w:eastAsia="Times New Roman" w:cs="Times New Roman"/>
                <w:sz w:val="18"/>
              </w:rPr>
              <w:t xml:space="preserve">A1-1-0 8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 xml:space="preserve">在工程竣工验收合格之日起 </w:t>
            </w:r>
            <w:r>
              <w:rPr>
                <w:rFonts w:ascii="Times New Roman" w:hAnsi="Times New Roman" w:eastAsia="Times New Roman" w:cs="Times New Roman"/>
                <w:sz w:val="18"/>
              </w:rPr>
              <w:t xml:space="preserve">15 </w:t>
            </w:r>
            <w:r>
              <w:rPr>
                <w:rFonts w:ascii="宋体" w:hAnsi="宋体" w:eastAsia="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《建设工程质量管理条例》第四十九条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《建设工程质量管理条例》第五十六条，《房屋建筑工程和市政基础设施工程竣工验收备案管理暂行办法》第九条、第十条、第十一条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98"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8" w:firstLine="140" w:firstLineChars="78"/>
              <w:jc w:val="center"/>
            </w:pPr>
            <w:r>
              <w:rPr>
                <w:rFonts w:ascii="Times New Roman" w:hAnsi="Times New Roman" w:eastAsia="Times New Roman" w:cs="Times New Roman"/>
                <w:sz w:val="18"/>
              </w:rPr>
              <w:t xml:space="preserve">A1-1 </w:t>
            </w:r>
          </w:p>
          <w:p>
            <w:pPr>
              <w:spacing w:after="0"/>
              <w:ind w:right="91" w:firstLine="140" w:firstLineChars="78"/>
              <w:jc w:val="right"/>
            </w:pPr>
            <w:r>
              <w:rPr>
                <w:rFonts w:ascii="宋体" w:hAnsi="宋体" w:eastAsia="宋体" w:cs="宋体"/>
                <w:sz w:val="18"/>
              </w:rPr>
              <w:t>建设程</w:t>
            </w:r>
          </w:p>
          <w:p>
            <w:pPr>
              <w:spacing w:after="0"/>
              <w:ind w:firstLine="140" w:firstLineChars="78"/>
            </w:pPr>
            <w:r>
              <w:rPr>
                <w:rFonts w:ascii="宋体" w:hAnsi="宋体" w:eastAsia="宋体" w:cs="宋体"/>
                <w:sz w:val="18"/>
              </w:rPr>
              <w:t>序</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99" w:firstLine="140" w:firstLineChars="78"/>
            </w:pPr>
            <w:r>
              <w:rPr>
                <w:rFonts w:ascii="Times New Roman" w:hAnsi="Times New Roman" w:eastAsia="Times New Roman" w:cs="Times New Roman"/>
                <w:sz w:val="18"/>
              </w:rPr>
              <w:t>A1-1-0</w:t>
            </w:r>
          </w:p>
          <w:p>
            <w:pPr>
              <w:spacing w:after="0"/>
              <w:ind w:right="92" w:firstLine="140" w:firstLineChars="78"/>
              <w:jc w:val="center"/>
            </w:pPr>
            <w:r>
              <w:rPr>
                <w:rFonts w:ascii="Times New Roman" w:hAnsi="Times New Roman" w:eastAsia="Times New Roman" w:cs="Times New Roman"/>
                <w:sz w:val="18"/>
              </w:rPr>
              <w:t xml:space="preserve">9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建设工程竣工验收后，建设单位未按规定移交建设项目档案</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《建设工程质量管理条例》第五十九条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8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99" w:firstLine="140" w:firstLineChars="78"/>
            </w:pPr>
            <w:r>
              <w:rPr>
                <w:rFonts w:ascii="Times New Roman" w:hAnsi="Times New Roman" w:eastAsia="Times New Roman" w:cs="Times New Roman"/>
                <w:sz w:val="18"/>
              </w:rPr>
              <w:t>A1-2-0</w:t>
            </w:r>
          </w:p>
          <w:p>
            <w:pPr>
              <w:spacing w:after="0"/>
              <w:ind w:right="92" w:firstLine="140" w:firstLineChars="78"/>
              <w:jc w:val="center"/>
            </w:pPr>
            <w:r>
              <w:rPr>
                <w:rFonts w:ascii="Times New Roman" w:hAnsi="Times New Roman" w:eastAsia="Times New Roman" w:cs="Times New Roman"/>
                <w:sz w:val="18"/>
              </w:rPr>
              <w:t xml:space="preserve">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必须进行招标的项目而不招标的</w:t>
            </w:r>
            <w:r>
              <w:rPr>
                <w:rFonts w:ascii="Times New Roman" w:hAnsi="Times New Roman" w:eastAsia="Times New Roman" w:cs="Times New Roman"/>
                <w:sz w:val="18"/>
              </w:rPr>
              <w:t>;</w:t>
            </w:r>
            <w:r>
              <w:rPr>
                <w:rFonts w:ascii="宋体" w:hAnsi="宋体" w:eastAsia="宋体" w:cs="宋体"/>
                <w:sz w:val="18"/>
              </w:rPr>
              <w:t>将必须进行招标的项目化整为零或者以其他任何方式规避招标的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《招标投标法》第三条，第四条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《招投标法》第四十九条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left="435" w:right="41" w:firstLine="140" w:firstLineChars="78"/>
            </w:pPr>
            <w:r>
              <w:rPr>
                <w:rFonts w:ascii="Times New Roman" w:hAnsi="Times New Roman" w:eastAsia="Times New Roman" w:cs="Times New Roman"/>
                <w:sz w:val="18"/>
              </w:rPr>
              <w:t xml:space="preserve">A1-2-0 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不具备招标条件而进行招标</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《工程建设项目勘察设计招标投标办法》第九条，《工程建设项目施工招标投标办法》第八条，《工程建设项目货物招标投标办法》第八条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line="239" w:lineRule="auto"/>
              <w:ind w:firstLine="140" w:firstLineChars="78"/>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pPr>
            <w:r>
              <w:rPr>
                <w:rFonts w:ascii="宋体" w:hAnsi="宋体" w:eastAsia="宋体" w:cs="宋体"/>
                <w:sz w:val="18"/>
              </w:rPr>
              <w:t>《工程建设项目货物招标投标办法》第五十五条第五项</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4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center"/>
            </w:pPr>
            <w:r>
              <w:rPr>
                <w:rFonts w:ascii="Times New Roman" w:hAnsi="Times New Roman" w:eastAsia="Times New Roman" w:cs="Times New Roman"/>
                <w:sz w:val="18"/>
              </w:rPr>
              <w:t xml:space="preserve">A1-2-03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不具备自行办理施工招标事宜条件而自行招标的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《房屋建筑和市政基础设施工程施工招标投标管理办法》第十一条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《房屋建筑和市政基础设施工程施工招标投标管理办法》第五十二条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257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left="435" w:right="41" w:firstLine="140" w:firstLineChars="78"/>
            </w:pPr>
            <w:r>
              <w:rPr>
                <w:rFonts w:ascii="Times New Roman" w:hAnsi="Times New Roman" w:eastAsia="Times New Roman" w:cs="Times New Roman"/>
                <w:sz w:val="18"/>
              </w:rPr>
              <w:t xml:space="preserve">A1-2-0 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应当公开招标而不公开招标的；勘察、设计、货物擅自进行邀请招标或不招标的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《工程建设项目勘察设计招标投标办法》第十条，《工程建设项目施工招标投标办法》第十一条，《工程建设项目货物招标投标办法》第十一条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2" w:line="239" w:lineRule="auto"/>
              <w:ind w:firstLine="140" w:firstLineChars="78"/>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pPr>
            <w:r>
              <w:rPr>
                <w:rFonts w:ascii="宋体" w:hAnsi="宋体" w:eastAsia="宋体" w:cs="宋体"/>
                <w:sz w:val="18"/>
              </w:rPr>
              <w:t>《房屋建筑和市政基础设施工程施工招标投标管理办法》第五十一条，《工程建设项目货物招标投标办法》第五十五条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center"/>
            </w:pPr>
            <w:r>
              <w:rPr>
                <w:rFonts w:ascii="Times New Roman" w:hAnsi="Times New Roman" w:eastAsia="Times New Roman" w:cs="Times New Roman"/>
                <w:sz w:val="18"/>
              </w:rPr>
              <w:t xml:space="preserve">A1-2-05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未在指定的媒介发布招标公告</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right"/>
            </w:pPr>
            <w:r>
              <w:rPr>
                <w:rFonts w:ascii="宋体" w:hAnsi="宋体" w:eastAsia="宋体" w:cs="宋体"/>
                <w:sz w:val="18"/>
              </w:rPr>
              <w:t>《招标投标法》第十六条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2" w:line="239" w:lineRule="auto"/>
              <w:ind w:firstLine="140" w:firstLineChars="78"/>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2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center"/>
            </w:pPr>
            <w:r>
              <w:rPr>
                <w:rFonts w:ascii="Times New Roman" w:hAnsi="Times New Roman" w:eastAsia="Times New Roman" w:cs="Times New Roman"/>
                <w:sz w:val="18"/>
              </w:rPr>
              <w:t xml:space="preserve">A1-2-06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自招标文件或资格预审文件出售之日起至停止出售之日止，少于五个工作日</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《工程建设项目勘察设计招标投标办法》第十二条，《工程建设项目施工招标投标办法》第十五条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《工程建设项目勘察设计招标投标办法》第五十条，《工程建设项目施工招标投</w:t>
            </w:r>
          </w:p>
        </w:tc>
      </w:tr>
    </w:tbl>
    <w:p>
      <w:pPr>
        <w:spacing w:after="0"/>
        <w:ind w:left="-1616" w:right="28" w:firstLine="171" w:firstLineChars="78"/>
      </w:pPr>
    </w:p>
    <w:tbl>
      <w:tblPr>
        <w:tblStyle w:val="38"/>
        <w:tblW w:w="9856" w:type="dxa"/>
        <w:tblInd w:w="77" w:type="dxa"/>
        <w:tblLayout w:type="autofit"/>
        <w:tblCellMar>
          <w:top w:w="30" w:type="dxa"/>
          <w:left w:w="108" w:type="dxa"/>
          <w:bottom w:w="0" w:type="dxa"/>
          <w:right w:w="17" w:type="dxa"/>
        </w:tblCellMar>
      </w:tblPr>
      <w:tblGrid>
        <w:gridCol w:w="1293"/>
        <w:gridCol w:w="1177"/>
        <w:gridCol w:w="2796"/>
        <w:gridCol w:w="2648"/>
        <w:gridCol w:w="1942"/>
      </w:tblGrid>
      <w:tr>
        <w:tblPrEx>
          <w:tblCellMar>
            <w:top w:w="30" w:type="dxa"/>
            <w:left w:w="108" w:type="dxa"/>
            <w:bottom w:w="0" w:type="dxa"/>
            <w:right w:w="17" w:type="dxa"/>
          </w:tblCellMar>
        </w:tblPrEx>
        <w:trPr>
          <w:trHeight w:val="1126" w:hRule="atLeast"/>
        </w:trPr>
        <w:tc>
          <w:tcPr>
            <w:tcW w:w="1294"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1177"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2796"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2648"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标办法》第七十三条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left="435" w:right="41" w:firstLine="140" w:firstLineChars="78"/>
            </w:pPr>
            <w:r>
              <w:rPr>
                <w:rFonts w:ascii="Times New Roman" w:hAnsi="Times New Roman" w:eastAsia="Times New Roman" w:cs="Times New Roman"/>
                <w:sz w:val="18"/>
              </w:rPr>
              <w:t xml:space="preserve">A1-2-0 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在发布招标公告、发出投标邀请书或者售出招标文件或资格预审文件后终止招标的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《工程建设项目勘察设计招标投标办法》第二十条，《工程建设项目施工招标投标办法》第十五条，《工程建设项目货物招标投标办法》第十四条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2" w:line="239" w:lineRule="auto"/>
              <w:ind w:firstLine="140" w:firstLineChars="78"/>
            </w:pPr>
            <w:r>
              <w:rPr>
                <w:rFonts w:ascii="宋体" w:hAnsi="宋体" w:eastAsia="宋体" w:cs="宋体"/>
                <w:sz w:val="18"/>
              </w:rPr>
              <w:t>《工程建设项目勘察设计招标投标办法》第五十条，《工程建设项目施工招标投标办法》第七十二条，</w:t>
            </w:r>
          </w:p>
          <w:p>
            <w:pPr>
              <w:spacing w:after="0"/>
              <w:ind w:firstLine="140" w:firstLineChars="78"/>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29"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center"/>
            </w:pPr>
            <w:r>
              <w:rPr>
                <w:rFonts w:ascii="Times New Roman" w:hAnsi="Times New Roman" w:eastAsia="Times New Roman" w:cs="Times New Roman"/>
                <w:sz w:val="18"/>
              </w:rPr>
              <w:t xml:space="preserve">A1-2-08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以不合理的条件限制或者排斥潜在投标人的，对潜在投标人实行歧视待遇的；强制要求投标人组成联合体共同投标的；或者限制投标人之间竞争的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《招标投标法》第十八条、第三十一条，《工程建设项目勘察设计招标投标办法》第十四条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《中华人民共和国招标投标法》第五十一条，《工程建设项目勘察设计招标投标办法》第五十三条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center"/>
            </w:pPr>
            <w:r>
              <w:rPr>
                <w:rFonts w:ascii="Times New Roman" w:hAnsi="Times New Roman" w:eastAsia="Times New Roman" w:cs="Times New Roman"/>
                <w:sz w:val="18"/>
              </w:rPr>
              <w:t xml:space="preserve">A1-2-09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资格预审或者评标标准和方法含有排斥投标人的内容，妨碍或者限制投标人之间竞争的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right"/>
            </w:pPr>
            <w:r>
              <w:rPr>
                <w:rFonts w:ascii="宋体" w:hAnsi="宋体" w:eastAsia="宋体" w:cs="宋体"/>
                <w:sz w:val="18"/>
              </w:rPr>
              <w:t>《招标投标法》第十八条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282"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A1-2-10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依法必须进行招标的项目向他人透露已获取招标文件的潜在投标人的名称、数量或者可能影响公平竞争的有关招标投标的其他情况的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A1-2-1 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依法必须进行招标的项目泄露标底的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依法必须招标的项目，自招标文件开始发出之日起至提交投标文件截止之日止，少于二十日的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《招标投标法》第二十四条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line="239" w:lineRule="auto"/>
              <w:ind w:firstLine="140" w:firstLineChars="78"/>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在提交投标文件截止时间后接收投标文件的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9"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A1-2-1</w:t>
            </w:r>
          </w:p>
          <w:p>
            <w:pPr>
              <w:spacing w:after="0"/>
              <w:ind w:firstLine="140" w:firstLineChars="78"/>
            </w:pPr>
            <w:r>
              <w:rPr>
                <w:rFonts w:ascii="Times New Roman" w:hAnsi="Times New Roman" w:eastAsia="Times New Roman" w:cs="Times New Roman"/>
                <w:sz w:val="18"/>
              </w:rPr>
              <w:t xml:space="preserve">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投标人数量不符合法定要求不重新招标的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11"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评标委员会的组建及人员组成不符合法定要求的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right="91" w:firstLine="140" w:firstLineChars="78"/>
              <w:jc w:val="right"/>
            </w:pPr>
            <w:r>
              <w:rPr>
                <w:rFonts w:ascii="宋体" w:hAnsi="宋体" w:eastAsia="宋体" w:cs="宋体"/>
                <w:sz w:val="18"/>
              </w:rPr>
              <w:t>《工程建设项目勘察设计招标投标办法》第五十四条，《工程建设项目施工招标投标办法》第七十九条，《工程建设项目货</w:t>
            </w:r>
          </w:p>
        </w:tc>
      </w:tr>
    </w:tbl>
    <w:p>
      <w:pPr>
        <w:spacing w:after="0"/>
        <w:ind w:left="-1616" w:right="28" w:firstLine="171" w:firstLineChars="78"/>
      </w:pPr>
    </w:p>
    <w:tbl>
      <w:tblPr>
        <w:tblStyle w:val="38"/>
        <w:tblW w:w="9856" w:type="dxa"/>
        <w:tblInd w:w="77" w:type="dxa"/>
        <w:tblLayout w:type="autofit"/>
        <w:tblCellMar>
          <w:top w:w="30" w:type="dxa"/>
          <w:left w:w="108" w:type="dxa"/>
          <w:bottom w:w="0" w:type="dxa"/>
          <w:right w:w="63" w:type="dxa"/>
        </w:tblCellMar>
      </w:tblPr>
      <w:tblGrid>
        <w:gridCol w:w="1293"/>
        <w:gridCol w:w="1177"/>
        <w:gridCol w:w="2796"/>
        <w:gridCol w:w="2648"/>
        <w:gridCol w:w="1942"/>
      </w:tblGrid>
      <w:tr>
        <w:tblPrEx>
          <w:tblCellMar>
            <w:top w:w="30" w:type="dxa"/>
            <w:left w:w="108" w:type="dxa"/>
            <w:bottom w:w="0" w:type="dxa"/>
            <w:right w:w="63" w:type="dxa"/>
          </w:tblCellMar>
        </w:tblPrEx>
        <w:trPr>
          <w:trHeight w:val="478" w:hRule="atLeast"/>
        </w:trPr>
        <w:tc>
          <w:tcPr>
            <w:tcW w:w="1294"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1177"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2796"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2648" w:type="dxa"/>
            <w:tcBorders>
              <w:top w:val="single" w:color="000000" w:sz="4" w:space="0"/>
              <w:left w:val="single" w:color="000000" w:sz="4" w:space="0"/>
              <w:bottom w:val="single" w:color="000000" w:sz="4" w:space="0"/>
              <w:right w:val="single" w:color="000000" w:sz="4" w:space="0"/>
            </w:tcBorders>
          </w:tcPr>
          <w:p>
            <w:pPr>
              <w:ind w:firstLine="171" w:firstLineChars="78"/>
            </w:pP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20"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不从依法组建的评标专家库中抽取专家的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right"/>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《评标专家和评标专家库管理暂行办法》第十七条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应当回避担任评标委员会成员的人参与评标的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《招标投标法》第三十七条，《评标专家和评标专家库管理暂行办法》第十二条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A1-2-1 8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使用招标文件没有确定的评标标准和方法的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right"/>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684"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A1-2-19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在评标委员会依法推荐的中标候选人以外确定中标人的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right"/>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A1-2-20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依法必须进行招标的项目在所有投标被评标委员会否决后自行确定中标人的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right"/>
            </w:pPr>
            <w:r>
              <w:rPr>
                <w:rFonts w:ascii="宋体" w:hAnsi="宋体" w:eastAsia="宋体" w:cs="宋体"/>
                <w:sz w:val="18"/>
              </w:rPr>
              <w:t>《招标投标法》第四十二条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7"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A1-2-2</w:t>
            </w:r>
          </w:p>
          <w:p>
            <w:pPr>
              <w:spacing w:after="0"/>
              <w:ind w:firstLine="140" w:firstLineChars="78"/>
            </w:pPr>
            <w:r>
              <w:rPr>
                <w:rFonts w:ascii="Times New Roman" w:hAnsi="Times New Roman" w:eastAsia="Times New Roman" w:cs="Times New Roman"/>
                <w:sz w:val="18"/>
              </w:rPr>
              <w:t xml:space="preserve">1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依法必须进行招标的项目与投标人就投标价格、投标方案等实质性内容进行谈判的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right"/>
            </w:pPr>
            <w:r>
              <w:rPr>
                <w:rFonts w:ascii="宋体" w:hAnsi="宋体" w:eastAsia="宋体" w:cs="宋体"/>
                <w:sz w:val="18"/>
              </w:rPr>
              <w:t>《招标投标法》第四十三条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42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105" w:firstLine="140" w:firstLineChars="78"/>
              <w:jc w:val="right"/>
            </w:pPr>
            <w:r>
              <w:rPr>
                <w:rFonts w:ascii="宋体" w:hAnsi="宋体" w:eastAsia="宋体" w:cs="宋体"/>
                <w:sz w:val="18"/>
              </w:rPr>
              <w:t>不按规定期限确定中标人的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《评标委员会和评标方法暂行规定》第四十条，《工程建设项目施工招标投标办法》第五十六条，《工程建设项目货物招标投标办法》第四十七条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4"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未向建设行政主管部门提交施工招标投标情况书面报告的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《招投标法》四十七条，《房屋建筑和市政基础设施工程施工招标投标管理办法》第四十五条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《房屋建筑和市政基础设施工程施工招标投标管理办法》第五十四条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7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中标通知书发出后改变中标结果的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right"/>
            </w:pPr>
            <w:r>
              <w:rPr>
                <w:rFonts w:ascii="宋体" w:hAnsi="宋体" w:eastAsia="宋体" w:cs="宋体"/>
                <w:sz w:val="18"/>
              </w:rPr>
              <w:t>《招标投标法》第四十五条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3"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A1-2-2 5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与中标人不按照招标文件和中标人的投标文件订立合同的；订立背离合同实质性内容的其他协议的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right"/>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《招标投标法》第五十九条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32" w:firstLine="140" w:firstLineChars="78"/>
              <w:jc w:val="center"/>
            </w:pPr>
            <w:r>
              <w:rPr>
                <w:rFonts w:ascii="Times New Roman" w:hAnsi="Times New Roman" w:eastAsia="Times New Roman" w:cs="Times New Roman"/>
                <w:sz w:val="18"/>
              </w:rPr>
              <w:t xml:space="preserve">A1-2 </w:t>
            </w:r>
          </w:p>
          <w:p>
            <w:pPr>
              <w:spacing w:after="0"/>
              <w:ind w:right="45"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擅自提高履约保证金或强制要求中标人垫资的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《工程建设项目施工招标投标办法》第六十二条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《工程建设项目施工招标投标办法》第八十三条</w:t>
            </w:r>
            <w:r>
              <w:rPr>
                <w:rFonts w:ascii="Times New Roman" w:hAnsi="Times New Roman" w:eastAsia="Times New Roman" w:cs="Times New Roman"/>
                <w:sz w:val="18"/>
              </w:rPr>
              <w:t xml:space="preserve"> </w:t>
            </w:r>
          </w:p>
        </w:tc>
      </w:tr>
    </w:tbl>
    <w:p>
      <w:pPr>
        <w:spacing w:after="0"/>
        <w:ind w:left="-1616" w:right="28" w:firstLine="171" w:firstLineChars="78"/>
        <w:jc w:val="both"/>
      </w:pPr>
    </w:p>
    <w:tbl>
      <w:tblPr>
        <w:tblStyle w:val="38"/>
        <w:tblW w:w="9856" w:type="dxa"/>
        <w:tblInd w:w="77" w:type="dxa"/>
        <w:tblLayout w:type="autofit"/>
        <w:tblCellMar>
          <w:top w:w="30" w:type="dxa"/>
          <w:left w:w="108" w:type="dxa"/>
          <w:bottom w:w="0" w:type="dxa"/>
          <w:right w:w="17" w:type="dxa"/>
        </w:tblCellMar>
      </w:tblPr>
      <w:tblGrid>
        <w:gridCol w:w="1293"/>
        <w:gridCol w:w="1177"/>
        <w:gridCol w:w="2796"/>
        <w:gridCol w:w="2648"/>
        <w:gridCol w:w="1942"/>
      </w:tblGrid>
      <w:tr>
        <w:tblPrEx>
          <w:tblCellMar>
            <w:top w:w="30" w:type="dxa"/>
            <w:left w:w="108" w:type="dxa"/>
            <w:bottom w:w="0" w:type="dxa"/>
            <w:right w:w="17" w:type="dxa"/>
          </w:tblCellMar>
        </w:tblPrEx>
        <w:trPr>
          <w:trHeight w:val="1644"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无正当理由不与中标人签订合同的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right="90" w:firstLine="140" w:firstLineChars="78"/>
              <w:jc w:val="right"/>
            </w:pPr>
            <w:r>
              <w:rPr>
                <w:rFonts w:ascii="宋体" w:hAnsi="宋体" w:eastAsia="宋体" w:cs="宋体"/>
                <w:sz w:val="18"/>
              </w:rPr>
              <w:t>《评标委员会和评标方法暂行规定》第五十七条，《工程建设项目施工招标投标办法》第八十一条，《工程建设项目货物招标投标办法》第五十八条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375"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A1-2-2 8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在签订合同时向中标人提出附加条件或者更改合同实质性内容的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《招标投标法》第四十六条，《工程建设项目施工招标投标办法》第五十九条，《工程建设项目货物招标投标办法》第四十九条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71"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A1-2-29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right"/>
            </w:pPr>
            <w:r>
              <w:rPr>
                <w:rFonts w:ascii="宋体" w:hAnsi="宋体" w:eastAsia="宋体" w:cs="宋体"/>
                <w:sz w:val="18"/>
              </w:rPr>
              <w:t>在工程发包中索贿、受贿的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82"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092"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A1-2-30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将工程发包给不具有相应资质等级的勘察、设计、施工单位或者委托给不具有相应资质等级的工程监理单位</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《建设工程质量管理条例》第七条、第十二条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《建设工程质量管理条例》第五十四条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0"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A1-2-31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将拆除工程发包给不具有相应资质等级的施工单位的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《建设工程安全生产管理条例》第十一条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1"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A1-2-32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委托未取得相应资质的检测机构进行检测的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《建设工程质量检测管理办法》第十二条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《建设工程质量检测管理办法》第三十一条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7" w:firstLine="140" w:firstLineChars="78"/>
              <w:jc w:val="center"/>
            </w:pPr>
            <w:r>
              <w:rPr>
                <w:rFonts w:ascii="Times New Roman" w:hAnsi="Times New Roman" w:eastAsia="Times New Roman" w:cs="Times New Roman"/>
                <w:sz w:val="18"/>
              </w:rPr>
              <w:t xml:space="preserve">A1-2 </w:t>
            </w:r>
          </w:p>
          <w:p>
            <w:pPr>
              <w:spacing w:after="0"/>
              <w:ind w:right="91" w:firstLine="140" w:firstLineChars="78"/>
              <w:jc w:val="right"/>
            </w:pPr>
            <w:r>
              <w:rPr>
                <w:rFonts w:ascii="宋体" w:hAnsi="宋体" w:eastAsia="宋体" w:cs="宋体"/>
                <w:sz w:val="18"/>
              </w:rPr>
              <w:t>招标发</w:t>
            </w:r>
          </w:p>
          <w:p>
            <w:pPr>
              <w:spacing w:after="0"/>
              <w:ind w:firstLine="140" w:firstLineChars="78"/>
            </w:pPr>
            <w:r>
              <w:rPr>
                <w:rFonts w:ascii="宋体" w:hAnsi="宋体" w:eastAsia="宋体" w:cs="宋体"/>
                <w:sz w:val="18"/>
              </w:rPr>
              <w:t>包</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A1-2-33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center"/>
            </w:pPr>
            <w:r>
              <w:rPr>
                <w:rFonts w:ascii="宋体" w:hAnsi="宋体" w:eastAsia="宋体" w:cs="宋体"/>
                <w:sz w:val="18"/>
              </w:rPr>
              <w:t>将建设工程肢解发包的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《建设工程质量管理条例》第五十五条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04" w:hRule="atLeast"/>
        </w:trPr>
        <w:tc>
          <w:tcPr>
            <w:tcW w:w="1294" w:type="dxa"/>
            <w:tcBorders>
              <w:top w:val="single" w:color="000000" w:sz="4" w:space="0"/>
              <w:left w:val="single" w:color="000000" w:sz="4" w:space="0"/>
              <w:bottom w:val="single" w:color="000000" w:sz="4" w:space="0"/>
              <w:right w:val="single" w:color="000000" w:sz="4" w:space="0"/>
            </w:tcBorders>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A1-3-01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明示或暗示设计单位或施工单位违反工程强制性标准，降低建设工程质量的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72"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明示或暗示施工单位使用不合格的建筑材料、建筑构配件和设备的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09"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未按照建筑节能强制性标准委托设计，擅自修改节能设计文件，明示或暗示设计单位、施工单位违反建筑节能设计强制性标准，降低工程建设质量的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《民用建筑节能管理规定》第十七条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5" w:firstLine="140" w:firstLineChars="78"/>
              <w:jc w:val="right"/>
            </w:pPr>
            <w:r>
              <w:rPr>
                <w:rFonts w:ascii="宋体" w:hAnsi="宋体" w:eastAsia="宋体" w:cs="宋体"/>
                <w:sz w:val="18"/>
              </w:rPr>
              <w:t>《民用建筑节能</w:t>
            </w:r>
          </w:p>
          <w:p>
            <w:pPr>
              <w:spacing w:after="0"/>
              <w:ind w:firstLine="140" w:firstLineChars="78"/>
              <w:jc w:val="both"/>
            </w:pPr>
            <w:r>
              <w:rPr>
                <w:rFonts w:ascii="宋体" w:hAnsi="宋体" w:eastAsia="宋体" w:cs="宋体"/>
                <w:sz w:val="18"/>
              </w:rPr>
              <w:t>管理规定》第二十五条</w:t>
            </w:r>
          </w:p>
        </w:tc>
      </w:tr>
      <w:tr>
        <w:tblPrEx>
          <w:tblCellMar>
            <w:top w:w="30" w:type="dxa"/>
            <w:left w:w="108" w:type="dxa"/>
            <w:bottom w:w="0" w:type="dxa"/>
            <w:right w:w="17" w:type="dxa"/>
          </w:tblCellMar>
        </w:tblPrEx>
        <w:trPr>
          <w:trHeight w:val="128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A1-3-04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对勘察设计、施工、监理等单位提出不符合安全生产法律、法规和强制性标准规定的要求的；要求施工单位压缩合同约定的工期的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82"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涉及建筑主体或者承重结构变动的装修工程，没有设计方案，擅自同意施工的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《建筑法》第四十九条，《建</w:t>
            </w:r>
          </w:p>
          <w:p>
            <w:pPr>
              <w:spacing w:after="0"/>
              <w:ind w:firstLine="140" w:firstLineChars="78"/>
              <w:jc w:val="both"/>
            </w:pPr>
            <w:r>
              <w:rPr>
                <w:rFonts w:ascii="宋体" w:hAnsi="宋体" w:eastAsia="宋体" w:cs="宋体"/>
                <w:sz w:val="18"/>
              </w:rPr>
              <w:t>设工程质量管理条例》第十五条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6" w:line="243" w:lineRule="auto"/>
              <w:ind w:firstLine="140" w:firstLineChars="78"/>
              <w:jc w:val="both"/>
            </w:pPr>
            <w:r>
              <w:rPr>
                <w:rFonts w:ascii="宋体" w:hAnsi="宋体" w:eastAsia="宋体" w:cs="宋体"/>
                <w:sz w:val="18"/>
              </w:rPr>
              <w:t>《建筑法》第七十条</w:t>
            </w:r>
            <w:r>
              <w:rPr>
                <w:rFonts w:ascii="Times New Roman" w:hAnsi="Times New Roman" w:eastAsia="Times New Roman" w:cs="Times New Roman"/>
                <w:sz w:val="18"/>
              </w:rPr>
              <w:t xml:space="preserve"> </w:t>
            </w:r>
          </w:p>
          <w:p>
            <w:pPr>
              <w:spacing w:after="0"/>
              <w:ind w:right="91" w:firstLine="140" w:firstLineChars="78"/>
              <w:jc w:val="right"/>
            </w:pPr>
            <w:r>
              <w:rPr>
                <w:rFonts w:ascii="宋体" w:hAnsi="宋体" w:eastAsia="宋体" w:cs="宋体"/>
                <w:sz w:val="18"/>
              </w:rPr>
              <w:t>《建设工程质量管理条例》第六十九条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64"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明示或暗示检测机构出具虚假检测报告，篡改或伪造检测报告的；弄虚作假送检试样的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《建设工程质量检测办法》第十三条，《建设工程质量检测办法》第十五条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《建设工程质量检测办法》第三十一条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8"/>
        <w:tblW w:w="9856" w:type="dxa"/>
        <w:tblInd w:w="77" w:type="dxa"/>
        <w:tblLayout w:type="autofit"/>
        <w:tblCellMar>
          <w:top w:w="12" w:type="dxa"/>
          <w:left w:w="108" w:type="dxa"/>
          <w:bottom w:w="0" w:type="dxa"/>
          <w:right w:w="17" w:type="dxa"/>
        </w:tblCellMar>
      </w:tblPr>
      <w:tblGrid>
        <w:gridCol w:w="1293"/>
        <w:gridCol w:w="1177"/>
        <w:gridCol w:w="2796"/>
        <w:gridCol w:w="2648"/>
        <w:gridCol w:w="1942"/>
      </w:tblGrid>
      <w:tr>
        <w:tblPrEx>
          <w:tblCellMar>
            <w:top w:w="12" w:type="dxa"/>
            <w:left w:w="108" w:type="dxa"/>
            <w:bottom w:w="0" w:type="dxa"/>
            <w:right w:w="17" w:type="dxa"/>
          </w:tblCellMar>
        </w:tblPrEx>
        <w:trPr>
          <w:trHeight w:val="119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建设单位未组织竣工验收，擅自交付使用的；验收不合格，擅自交付使用的；对不合格的建设工程按照合格工程验收</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《建设工程质量管理条例》第五十八条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82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A1-3-08 </w:t>
            </w:r>
          </w:p>
        </w:tc>
        <w:tc>
          <w:tcPr>
            <w:tcW w:w="2796"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建设单位未提供或挪用建设工程安全作业环境及安全施工措施费用的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《建设工程安全生产管理条例》第八条、二十七条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《建设工程安全生产管理条例》第五十四条、六十三条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3"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A1-3-09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压缩合理施工图设计文件审查周期的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4"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A1-3-10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提供不真实施工图设计文件送审资料的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6"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A1-3 </w:t>
            </w:r>
          </w:p>
          <w:p>
            <w:pPr>
              <w:spacing w:after="0"/>
              <w:ind w:right="91"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Times New Roman" w:hAnsi="Times New Roman" w:eastAsia="Times New Roman" w:cs="Times New Roman"/>
                <w:sz w:val="18"/>
              </w:rPr>
              <w:t xml:space="preserve">A1-3-11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对施工图审查机构提出不符合法律、法规和工程建设强制性标准要求的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3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center"/>
            </w:pPr>
            <w:r>
              <w:rPr>
                <w:rFonts w:ascii="Times New Roman" w:hAnsi="Times New Roman" w:eastAsia="Times New Roman" w:cs="Times New Roman"/>
                <w:sz w:val="18"/>
              </w:rPr>
              <w:t xml:space="preserve">A1-4 </w:t>
            </w:r>
          </w:p>
          <w:p>
            <w:pPr>
              <w:spacing w:after="0"/>
              <w:ind w:right="91" w:firstLine="140" w:firstLineChars="78"/>
              <w:jc w:val="right"/>
            </w:pPr>
            <w:r>
              <w:rPr>
                <w:rFonts w:ascii="宋体" w:hAnsi="宋体" w:eastAsia="宋体" w:cs="宋体"/>
                <w:sz w:val="18"/>
              </w:rPr>
              <w:t>拖欠工</w:t>
            </w:r>
          </w:p>
          <w:p>
            <w:pPr>
              <w:spacing w:after="0"/>
              <w:ind w:firstLine="140" w:firstLineChars="78"/>
            </w:pPr>
            <w:r>
              <w:rPr>
                <w:rFonts w:ascii="宋体" w:hAnsi="宋体" w:eastAsia="宋体" w:cs="宋体"/>
                <w:sz w:val="18"/>
              </w:rPr>
              <w:t>程款</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A1-4-0</w:t>
            </w:r>
          </w:p>
          <w:p>
            <w:pPr>
              <w:spacing w:after="0"/>
              <w:ind w:firstLine="140" w:firstLineChars="78"/>
            </w:pPr>
            <w:r>
              <w:rPr>
                <w:rFonts w:ascii="Times New Roman" w:hAnsi="Times New Roman" w:eastAsia="Times New Roman" w:cs="Times New Roman"/>
                <w:sz w:val="18"/>
              </w:rPr>
              <w:t xml:space="preserve">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不按合同约定支付施工工程款及工程勘察、设计、监理、造价咨询、招标代理、检测试验等费用，或违规收取费用</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《合同法》第十六章第二百八十六条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left="360" w:firstLine="140" w:firstLineChars="78"/>
            </w:pP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26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jc w:val="center"/>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B1-1-01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33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jc w:val="center"/>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B1-1-02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88"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jc w:val="center"/>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B1-1-03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1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jc w:val="center"/>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B1-1-04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45"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center"/>
            </w:pPr>
            <w:r>
              <w:rPr>
                <w:rFonts w:ascii="Times New Roman" w:hAnsi="Times New Roman" w:eastAsia="Times New Roman" w:cs="Times New Roman"/>
                <w:sz w:val="18"/>
              </w:rPr>
              <w:t xml:space="preserve">B1-2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B1-2-01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400" w:hRule="atLeast"/>
        </w:trPr>
        <w:tc>
          <w:tcPr>
            <w:tcW w:w="1294"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center"/>
            </w:pPr>
            <w:r>
              <w:rPr>
                <w:rFonts w:ascii="Times New Roman" w:hAnsi="Times New Roman" w:eastAsia="Times New Roman" w:cs="Times New Roman"/>
                <w:sz w:val="18"/>
              </w:rPr>
              <w:t xml:space="preserve">B1-2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77"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right"/>
            </w:pPr>
            <w:r>
              <w:rPr>
                <w:rFonts w:ascii="Times New Roman" w:hAnsi="Times New Roman" w:eastAsia="Times New Roman" w:cs="Times New Roman"/>
                <w:sz w:val="18"/>
              </w:rPr>
              <w:t xml:space="preserve">B1-2-02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8"/>
        <w:tblW w:w="9854" w:type="dxa"/>
        <w:tblInd w:w="78" w:type="dxa"/>
        <w:tblLayout w:type="autofit"/>
        <w:tblCellMar>
          <w:top w:w="30" w:type="dxa"/>
          <w:left w:w="107" w:type="dxa"/>
          <w:bottom w:w="30" w:type="dxa"/>
          <w:right w:w="16" w:type="dxa"/>
        </w:tblCellMar>
      </w:tblPr>
      <w:tblGrid>
        <w:gridCol w:w="1217"/>
        <w:gridCol w:w="129"/>
        <w:gridCol w:w="1045"/>
        <w:gridCol w:w="127"/>
        <w:gridCol w:w="2777"/>
        <w:gridCol w:w="2630"/>
        <w:gridCol w:w="1929"/>
      </w:tblGrid>
      <w:tr>
        <w:tblPrEx>
          <w:tblCellMar>
            <w:top w:w="30" w:type="dxa"/>
            <w:left w:w="107" w:type="dxa"/>
            <w:bottom w:w="30" w:type="dxa"/>
            <w:right w:w="16" w:type="dxa"/>
          </w:tblCellMar>
        </w:tblPrEx>
        <w:trPr>
          <w:trHeight w:val="1416" w:hRule="atLeast"/>
        </w:trPr>
        <w:tc>
          <w:tcPr>
            <w:tcW w:w="1220" w:type="dxa"/>
            <w:tcBorders>
              <w:top w:val="single" w:color="000000" w:sz="4" w:space="0"/>
              <w:left w:val="single" w:color="000000" w:sz="4" w:space="0"/>
              <w:bottom w:val="single" w:color="000000" w:sz="4" w:space="0"/>
              <w:right w:val="nil"/>
            </w:tcBorders>
            <w:vAlign w:val="center"/>
          </w:tcPr>
          <w:p>
            <w:pPr>
              <w:spacing w:after="0"/>
              <w:ind w:right="17" w:firstLine="140" w:firstLineChars="78"/>
              <w:jc w:val="center"/>
            </w:pPr>
            <w:r>
              <w:rPr>
                <w:rFonts w:ascii="Times New Roman" w:hAnsi="Times New Roman" w:eastAsia="Times New Roman" w:cs="Times New Roman"/>
                <w:sz w:val="18"/>
              </w:rPr>
              <w:t xml:space="preserve">B1-2 </w:t>
            </w:r>
          </w:p>
          <w:p>
            <w:pPr>
              <w:spacing w:after="0"/>
              <w:ind w:right="20"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B1-2-03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996" w:hRule="atLeast"/>
        </w:trPr>
        <w:tc>
          <w:tcPr>
            <w:tcW w:w="1220" w:type="dxa"/>
            <w:tcBorders>
              <w:top w:val="single" w:color="000000" w:sz="4" w:space="0"/>
              <w:left w:val="single" w:color="000000" w:sz="4" w:space="0"/>
              <w:bottom w:val="single" w:color="000000" w:sz="4" w:space="0"/>
              <w:right w:val="nil"/>
            </w:tcBorders>
            <w:vAlign w:val="center"/>
          </w:tcPr>
          <w:p>
            <w:pPr>
              <w:spacing w:after="0"/>
              <w:ind w:right="17" w:firstLine="140" w:firstLineChars="78"/>
              <w:jc w:val="center"/>
            </w:pPr>
            <w:r>
              <w:rPr>
                <w:rFonts w:ascii="Times New Roman" w:hAnsi="Times New Roman" w:eastAsia="Times New Roman" w:cs="Times New Roman"/>
                <w:sz w:val="18"/>
              </w:rPr>
              <w:t xml:space="preserve">B1-2 </w:t>
            </w:r>
          </w:p>
          <w:p>
            <w:pPr>
              <w:spacing w:after="0"/>
              <w:ind w:right="20"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B1-2-04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right="93"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685" w:hRule="atLeast"/>
        </w:trPr>
        <w:tc>
          <w:tcPr>
            <w:tcW w:w="1220" w:type="dxa"/>
            <w:tcBorders>
              <w:top w:val="single" w:color="000000" w:sz="4" w:space="0"/>
              <w:left w:val="single" w:color="000000" w:sz="4" w:space="0"/>
              <w:bottom w:val="single" w:color="000000" w:sz="4" w:space="0"/>
              <w:right w:val="nil"/>
            </w:tcBorders>
          </w:tcPr>
          <w:p>
            <w:pPr>
              <w:spacing w:after="0"/>
              <w:ind w:right="17" w:firstLine="140" w:firstLineChars="78"/>
              <w:jc w:val="center"/>
            </w:pPr>
            <w:r>
              <w:rPr>
                <w:rFonts w:ascii="Times New Roman" w:hAnsi="Times New Roman" w:eastAsia="Times New Roman" w:cs="Times New Roman"/>
                <w:sz w:val="18"/>
              </w:rPr>
              <w:t xml:space="preserve">B1-2 </w:t>
            </w:r>
          </w:p>
          <w:p>
            <w:pPr>
              <w:spacing w:after="0"/>
              <w:ind w:right="20"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B1-2-05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89" w:hRule="atLeast"/>
        </w:trPr>
        <w:tc>
          <w:tcPr>
            <w:tcW w:w="1220" w:type="dxa"/>
            <w:tcBorders>
              <w:top w:val="single" w:color="000000" w:sz="4" w:space="0"/>
              <w:left w:val="single" w:color="000000" w:sz="4" w:space="0"/>
              <w:bottom w:val="single" w:color="000000" w:sz="4" w:space="0"/>
              <w:right w:val="nil"/>
            </w:tcBorders>
            <w:vAlign w:val="center"/>
          </w:tcPr>
          <w:p>
            <w:pPr>
              <w:spacing w:after="0"/>
              <w:ind w:right="17" w:firstLine="140" w:firstLineChars="78"/>
              <w:jc w:val="center"/>
            </w:pPr>
            <w:r>
              <w:rPr>
                <w:rFonts w:ascii="Times New Roman" w:hAnsi="Times New Roman" w:eastAsia="Times New Roman" w:cs="Times New Roman"/>
                <w:sz w:val="18"/>
              </w:rPr>
              <w:t xml:space="preserve">B1-2 </w:t>
            </w:r>
          </w:p>
          <w:p>
            <w:pPr>
              <w:spacing w:after="0"/>
              <w:ind w:right="20"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B1-2-06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543" w:hRule="atLeast"/>
        </w:trPr>
        <w:tc>
          <w:tcPr>
            <w:tcW w:w="1220" w:type="dxa"/>
            <w:tcBorders>
              <w:top w:val="single" w:color="000000" w:sz="4" w:space="0"/>
              <w:left w:val="single" w:color="000000" w:sz="4" w:space="0"/>
              <w:bottom w:val="single" w:color="000000" w:sz="4" w:space="0"/>
              <w:right w:val="nil"/>
            </w:tcBorders>
            <w:vAlign w:val="center"/>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未按照工程建设强制性标准进行勘察的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line="239" w:lineRule="auto"/>
              <w:ind w:left="1" w:firstLine="140" w:firstLineChars="78"/>
            </w:pPr>
            <w:r>
              <w:rPr>
                <w:rFonts w:ascii="宋体" w:hAnsi="宋体" w:eastAsia="宋体" w:cs="宋体"/>
                <w:sz w:val="18"/>
              </w:rPr>
              <w:t>《建设工程勘察设计管理条例》第四十条，《建设工程质量管理条例》第六十三条，</w:t>
            </w:r>
          </w:p>
          <w:p>
            <w:pPr>
              <w:spacing w:after="0"/>
              <w:ind w:firstLine="140" w:firstLineChars="78"/>
              <w:jc w:val="center"/>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77" w:hRule="atLeast"/>
        </w:trPr>
        <w:tc>
          <w:tcPr>
            <w:tcW w:w="1220" w:type="dxa"/>
            <w:tcBorders>
              <w:top w:val="single" w:color="000000" w:sz="4" w:space="0"/>
              <w:left w:val="single" w:color="000000" w:sz="4" w:space="0"/>
              <w:bottom w:val="single" w:color="000000" w:sz="4" w:space="0"/>
              <w:right w:val="nil"/>
            </w:tcBorders>
            <w:vAlign w:val="center"/>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弄虚作假、提供虚假成果资料的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《建设工程质量管理条例》第二十条、《建设工程勘察设计管理条例》第二十六条，《建设工程勘察质量管理办法》第十四、第二十四、第二十五条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《建设工程勘察质量管理办法》第二十四条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0" w:hRule="atLeast"/>
        </w:trPr>
        <w:tc>
          <w:tcPr>
            <w:tcW w:w="1220" w:type="dxa"/>
            <w:tcBorders>
              <w:top w:val="single" w:color="000000" w:sz="4" w:space="0"/>
              <w:left w:val="single" w:color="000000" w:sz="4" w:space="0"/>
              <w:bottom w:val="single" w:color="000000" w:sz="4" w:space="0"/>
              <w:right w:val="nil"/>
            </w:tcBorders>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原始记录不按照规定记录或者记录不完整的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《建设工程勘察质量管理办法》第十四条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5" w:hRule="atLeast"/>
        </w:trPr>
        <w:tc>
          <w:tcPr>
            <w:tcW w:w="1220" w:type="dxa"/>
            <w:tcBorders>
              <w:top w:val="single" w:color="000000" w:sz="4" w:space="0"/>
              <w:left w:val="single" w:color="000000" w:sz="4" w:space="0"/>
              <w:bottom w:val="single" w:color="000000" w:sz="4" w:space="0"/>
              <w:right w:val="nil"/>
            </w:tcBorders>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勘察文件没有责任人签字或者签字不全的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《建设工程勘察质量管理办法》第十三条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1" w:hRule="atLeast"/>
        </w:trPr>
        <w:tc>
          <w:tcPr>
            <w:tcW w:w="1220" w:type="dxa"/>
            <w:tcBorders>
              <w:top w:val="single" w:color="000000" w:sz="4" w:space="0"/>
              <w:left w:val="single" w:color="000000" w:sz="4" w:space="0"/>
              <w:bottom w:val="single" w:color="000000" w:sz="4" w:space="0"/>
              <w:right w:val="nil"/>
            </w:tcBorders>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宋体" w:hAnsi="宋体" w:eastAsia="宋体" w:cs="宋体"/>
                <w:sz w:val="18"/>
              </w:rPr>
              <w:t>不参加施工验槽的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《建设工程勘察质量管理办法》第九条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2" w:hRule="atLeast"/>
        </w:trPr>
        <w:tc>
          <w:tcPr>
            <w:tcW w:w="1220" w:type="dxa"/>
            <w:tcBorders>
              <w:top w:val="single" w:color="000000" w:sz="4" w:space="0"/>
              <w:left w:val="single" w:color="000000" w:sz="4" w:space="0"/>
              <w:bottom w:val="single" w:color="000000" w:sz="4" w:space="0"/>
              <w:right w:val="nil"/>
            </w:tcBorders>
          </w:tcPr>
          <w:p>
            <w:pPr>
              <w:spacing w:after="0"/>
              <w:ind w:right="17" w:firstLine="140" w:firstLineChars="78"/>
              <w:jc w:val="center"/>
            </w:pPr>
            <w:r>
              <w:rPr>
                <w:rFonts w:ascii="Times New Roman" w:hAnsi="Times New Roman" w:eastAsia="Times New Roman" w:cs="Times New Roman"/>
                <w:sz w:val="18"/>
              </w:rPr>
              <w:t xml:space="preserve">B1-3 </w:t>
            </w:r>
          </w:p>
          <w:p>
            <w:pPr>
              <w:spacing w:after="0"/>
              <w:ind w:right="20"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72" w:type="dxa"/>
            <w:tcBorders>
              <w:top w:val="single" w:color="000000" w:sz="4" w:space="0"/>
              <w:left w:val="nil"/>
              <w:bottom w:val="single" w:color="000000" w:sz="4" w:space="0"/>
              <w:right w:val="single" w:color="000000" w:sz="4" w:space="0"/>
            </w:tcBorders>
          </w:tcPr>
          <w:p>
            <w:pPr>
              <w:ind w:firstLine="171" w:firstLineChars="78"/>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Times New Roman" w:hAnsi="Times New Roman" w:eastAsia="Times New Roman" w:cs="Times New Roman"/>
                <w:sz w:val="18"/>
              </w:rPr>
              <w:t xml:space="preserve">B1-3-06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项目完成后，勘察文件不归档保存的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《建设工程勘察质量管理办法》第十七条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461" w:hRule="atLeast"/>
        </w:trPr>
        <w:tc>
          <w:tcPr>
            <w:tcW w:w="1220" w:type="dxa"/>
            <w:tcBorders>
              <w:top w:val="single" w:color="000000" w:sz="4" w:space="0"/>
              <w:left w:val="single" w:color="000000" w:sz="4" w:space="0"/>
              <w:bottom w:val="single" w:color="000000" w:sz="4" w:space="0"/>
              <w:right w:val="nil"/>
            </w:tcBorders>
            <w:shd w:val="clear" w:color="auto" w:fill="D9D9D9"/>
          </w:tcPr>
          <w:p>
            <w:pPr>
              <w:ind w:firstLine="171" w:firstLineChars="78"/>
            </w:pPr>
          </w:p>
        </w:tc>
        <w:tc>
          <w:tcPr>
            <w:tcW w:w="8634" w:type="dxa"/>
            <w:gridSpan w:val="6"/>
            <w:tcBorders>
              <w:top w:val="single" w:color="000000" w:sz="4" w:space="0"/>
              <w:left w:val="nil"/>
              <w:bottom w:val="single" w:color="000000" w:sz="4" w:space="0"/>
              <w:right w:val="single" w:color="000000" w:sz="4" w:space="0"/>
            </w:tcBorders>
            <w:shd w:val="clear" w:color="auto" w:fill="D9D9D9"/>
            <w:vAlign w:val="bottom"/>
          </w:tcPr>
          <w:p>
            <w:pPr>
              <w:spacing w:after="0"/>
              <w:ind w:left="1569" w:firstLine="156" w:firstLineChars="78"/>
            </w:pPr>
            <w:r>
              <w:rPr>
                <w:rFonts w:ascii="宋体" w:hAnsi="宋体" w:eastAsia="宋体" w:cs="宋体"/>
                <w:sz w:val="20"/>
              </w:rPr>
              <w:t>第三部分：设计单位不良行为记录认定标准（</w:t>
            </w:r>
            <w:r>
              <w:rPr>
                <w:rFonts w:ascii="Times New Roman" w:hAnsi="Times New Roman" w:eastAsia="Times New Roman" w:cs="Times New Roman"/>
                <w:b/>
                <w:sz w:val="20"/>
              </w:rPr>
              <w:t>C1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0" w:type="dxa"/>
            <w:right w:w="16" w:type="dxa"/>
          </w:tblCellMar>
        </w:tblPrEx>
        <w:trPr>
          <w:trHeight w:val="118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center"/>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1 </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right"/>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line="240" w:lineRule="auto"/>
              <w:ind w:left="1"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17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center"/>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2 </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2" w:line="239" w:lineRule="auto"/>
              <w:ind w:left="1"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center"/>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3 </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8"/>
        <w:tblW w:w="9854" w:type="dxa"/>
        <w:tblInd w:w="78" w:type="dxa"/>
        <w:tblLayout w:type="autofit"/>
        <w:tblCellMar>
          <w:top w:w="30" w:type="dxa"/>
          <w:left w:w="107" w:type="dxa"/>
          <w:bottom w:w="32" w:type="dxa"/>
          <w:right w:w="16" w:type="dxa"/>
        </w:tblCellMar>
      </w:tblPr>
      <w:tblGrid>
        <w:gridCol w:w="1220"/>
        <w:gridCol w:w="1249"/>
        <w:gridCol w:w="2796"/>
        <w:gridCol w:w="2648"/>
        <w:gridCol w:w="1941"/>
      </w:tblGrid>
      <w:tr>
        <w:tblPrEx>
          <w:tblCellMar>
            <w:top w:w="30" w:type="dxa"/>
            <w:left w:w="107" w:type="dxa"/>
            <w:bottom w:w="32" w:type="dxa"/>
            <w:right w:w="16"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center"/>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81" w:firstLine="140" w:firstLineChars="78"/>
              <w:jc w:val="center"/>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5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1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42"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C1-2-0</w:t>
            </w:r>
          </w:p>
          <w:p>
            <w:pPr>
              <w:spacing w:after="0"/>
              <w:ind w:left="1" w:firstLine="140" w:firstLineChars="78"/>
            </w:pPr>
            <w:r>
              <w:rPr>
                <w:rFonts w:ascii="Times New Roman" w:hAnsi="Times New Roman" w:eastAsia="Times New Roman" w:cs="Times New Roman"/>
                <w:sz w:val="18"/>
              </w:rPr>
              <w:t xml:space="preserve">2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287"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5"/>
              <w:ind w:left="361" w:firstLine="140" w:firstLineChars="78"/>
            </w:pPr>
            <w:r>
              <w:rPr>
                <w:rFonts w:ascii="Times New Roman" w:hAnsi="Times New Roman" w:eastAsia="Times New Roman" w:cs="Times New Roman"/>
                <w:sz w:val="18"/>
              </w:rPr>
              <w:t>C1-2-0</w:t>
            </w:r>
          </w:p>
          <w:p>
            <w:pPr>
              <w:spacing w:after="0"/>
              <w:ind w:left="1" w:firstLine="140" w:firstLineChars="78"/>
            </w:pPr>
            <w:r>
              <w:rPr>
                <w:rFonts w:ascii="Times New Roman" w:hAnsi="Times New Roman" w:eastAsia="Times New Roman" w:cs="Times New Roman"/>
                <w:sz w:val="18"/>
              </w:rPr>
              <w:t xml:space="preserve">3 </w:t>
            </w:r>
          </w:p>
        </w:tc>
        <w:tc>
          <w:tcPr>
            <w:tcW w:w="2796"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4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08"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5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68"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5"/>
              <w:ind w:left="361" w:firstLine="140" w:firstLineChars="78"/>
            </w:pPr>
            <w:r>
              <w:rPr>
                <w:rFonts w:ascii="Times New Roman" w:hAnsi="Times New Roman" w:eastAsia="Times New Roman" w:cs="Times New Roman"/>
                <w:sz w:val="18"/>
              </w:rPr>
              <w:t>C1-2-0</w:t>
            </w:r>
          </w:p>
          <w:p>
            <w:pPr>
              <w:spacing w:after="0"/>
              <w:ind w:left="1" w:firstLine="140" w:firstLineChars="78"/>
            </w:pPr>
            <w:r>
              <w:rPr>
                <w:rFonts w:ascii="Times New Roman" w:hAnsi="Times New Roman" w:eastAsia="Times New Roman" w:cs="Times New Roman"/>
                <w:sz w:val="18"/>
              </w:rPr>
              <w:t xml:space="preserve">6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3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C1-2 </w:t>
            </w:r>
          </w:p>
          <w:p>
            <w:pPr>
              <w:spacing w:after="0"/>
              <w:ind w:right="92"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C1-2-0</w:t>
            </w:r>
          </w:p>
          <w:p>
            <w:pPr>
              <w:spacing w:after="0"/>
              <w:ind w:left="1" w:firstLine="140" w:firstLineChars="78"/>
            </w:pPr>
            <w:r>
              <w:rPr>
                <w:rFonts w:ascii="Times New Roman" w:hAnsi="Times New Roman" w:eastAsia="Times New Roman" w:cs="Times New Roman"/>
                <w:sz w:val="18"/>
              </w:rPr>
              <w:t xml:space="preserve">7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不执行国家的勘察设计收费规定，以低于国家规定的最低收费标准进行不正当竞争</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《建设工程勘察设计管理条例》第二十四条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《建设工程勘察设计管理条例》第四十一条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411"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C1-3 </w:t>
            </w:r>
          </w:p>
          <w:p>
            <w:pPr>
              <w:spacing w:after="0"/>
              <w:ind w:right="92"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C1-3-0 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未按照工程建设强制性标准进行设计的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line="239" w:lineRule="auto"/>
              <w:ind w:left="1" w:firstLine="140" w:firstLineChars="78"/>
            </w:pPr>
            <w:r>
              <w:rPr>
                <w:rFonts w:ascii="宋体" w:hAnsi="宋体" w:eastAsia="宋体" w:cs="宋体"/>
                <w:sz w:val="18"/>
              </w:rPr>
              <w:t>《建设工程勘察设计管理条例》第四十条，《建设工程质量管理条例》第六十三条，</w:t>
            </w:r>
          </w:p>
          <w:p>
            <w:pPr>
              <w:spacing w:after="0"/>
              <w:ind w:firstLine="140" w:firstLineChars="78"/>
              <w:jc w:val="center"/>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11"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17" w:firstLine="140" w:firstLineChars="78"/>
              <w:jc w:val="center"/>
            </w:pPr>
            <w:r>
              <w:rPr>
                <w:rFonts w:ascii="Times New Roman" w:hAnsi="Times New Roman" w:eastAsia="Times New Roman" w:cs="Times New Roman"/>
                <w:sz w:val="18"/>
              </w:rPr>
              <w:t xml:space="preserve">C1-3 </w:t>
            </w:r>
          </w:p>
          <w:p>
            <w:pPr>
              <w:spacing w:after="0"/>
              <w:ind w:right="92"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C1-3-0 2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未根据勘察成果文件进行工程设计的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《建设工程勘察设计管理条例》第四十条、《建设工程质量管理条例》第二十一条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061"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C1-3 </w:t>
            </w:r>
          </w:p>
          <w:p>
            <w:pPr>
              <w:spacing w:after="0"/>
              <w:ind w:right="92"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C1-3-0 3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指定建筑材料、建筑构配件的生产厂、供应商的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《建筑法》第五十七条，《建设工程勘察设计管理条例》第二十七条，《建设工程质量管理条例》第二十二条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《建设工程勘察设计管理条例》第四十条，《建设工程质量管理条例》六十三条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3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center"/>
            </w:pPr>
            <w:r>
              <w:rPr>
                <w:rFonts w:ascii="Times New Roman" w:hAnsi="Times New Roman" w:eastAsia="Times New Roman" w:cs="Times New Roman"/>
                <w:sz w:val="18"/>
              </w:rPr>
              <w:t xml:space="preserve">C1-3 </w:t>
            </w:r>
          </w:p>
          <w:p>
            <w:pPr>
              <w:spacing w:after="0"/>
              <w:ind w:right="92"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C1-3-0 4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采用新结构、新材料、新工艺的建设工程和特殊结构的建设工程，未在设计中提出保障施工作业人员安全和预防生产安全事故的措施建议的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462"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0" w:firstLine="156" w:firstLineChars="78"/>
              <w:jc w:val="center"/>
            </w:pPr>
            <w:r>
              <w:rPr>
                <w:rFonts w:ascii="宋体" w:hAnsi="宋体" w:eastAsia="宋体" w:cs="宋体"/>
                <w:sz w:val="20"/>
              </w:rPr>
              <w:t>第四部分：施工单位不良行为记录认定标准（</w:t>
            </w:r>
            <w:r>
              <w:rPr>
                <w:rFonts w:ascii="Times New Roman" w:hAnsi="Times New Roman" w:eastAsia="Times New Roman" w:cs="Times New Roman"/>
                <w:b/>
                <w:sz w:val="20"/>
              </w:rPr>
              <w:t>D1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2" w:type="dxa"/>
            <w:right w:w="16" w:type="dxa"/>
          </w:tblCellMar>
        </w:tblPrEx>
        <w:trPr>
          <w:trHeight w:val="84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7" w:firstLine="140" w:firstLineChars="78"/>
              <w:jc w:val="center"/>
            </w:pPr>
            <w:r>
              <w:rPr>
                <w:rFonts w:ascii="Times New Roman" w:hAnsi="Times New Roman" w:eastAsia="Times New Roman" w:cs="Times New Roman"/>
                <w:sz w:val="18"/>
              </w:rPr>
              <w:t xml:space="preserve">D1-1 </w:t>
            </w:r>
          </w:p>
          <w:p>
            <w:pPr>
              <w:spacing w:after="0"/>
              <w:ind w:right="18"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249" w:type="dxa"/>
            <w:tcBorders>
              <w:top w:val="single" w:color="000000" w:sz="4" w:space="0"/>
              <w:left w:val="single" w:color="000000" w:sz="4" w:space="0"/>
              <w:bottom w:val="single" w:color="000000" w:sz="4" w:space="0"/>
              <w:right w:val="single" w:color="000000" w:sz="4" w:space="0"/>
            </w:tcBorders>
            <w:vAlign w:val="center"/>
          </w:tcPr>
          <w:p>
            <w:pPr>
              <w:spacing w:after="0"/>
              <w:ind w:left="1" w:right="25" w:firstLine="140" w:firstLineChars="78"/>
            </w:pPr>
            <w:r>
              <w:rPr>
                <w:rFonts w:ascii="Times New Roman" w:hAnsi="Times New Roman" w:eastAsia="Times New Roman" w:cs="Times New Roman"/>
                <w:sz w:val="18"/>
              </w:rPr>
              <w:t xml:space="preserve">D1-1-0 1 </w:t>
            </w:r>
          </w:p>
        </w:tc>
        <w:tc>
          <w:tcPr>
            <w:tcW w:w="2796"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right"/>
            </w:pPr>
            <w:r>
              <w:rPr>
                <w:rFonts w:ascii="宋体" w:hAnsi="宋体" w:eastAsia="宋体" w:cs="宋体"/>
                <w:sz w:val="18"/>
              </w:rPr>
              <w:t>未取得资质证书承揽工程的，或超越本单位资质等级承揽工程的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《建筑法》第十三条、第二十六条《建设工程质量管理条例》第二十五条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《建筑法》第六十五条，《建设工程质量管理条例》第六十条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8"/>
        <w:tblW w:w="9644" w:type="dxa"/>
        <w:tblInd w:w="77" w:type="dxa"/>
        <w:tblLayout w:type="autofit"/>
        <w:tblCellMar>
          <w:top w:w="30" w:type="dxa"/>
          <w:left w:w="0" w:type="dxa"/>
          <w:bottom w:w="19" w:type="dxa"/>
          <w:right w:w="20" w:type="dxa"/>
        </w:tblCellMar>
      </w:tblPr>
      <w:tblGrid>
        <w:gridCol w:w="1168"/>
        <w:gridCol w:w="230"/>
        <w:gridCol w:w="337"/>
        <w:gridCol w:w="472"/>
        <w:gridCol w:w="29"/>
        <w:gridCol w:w="2696"/>
        <w:gridCol w:w="372"/>
        <w:gridCol w:w="2119"/>
        <w:gridCol w:w="374"/>
        <w:gridCol w:w="1470"/>
        <w:gridCol w:w="377"/>
      </w:tblGrid>
      <w:tr>
        <w:tblPrEx>
          <w:tblCellMar>
            <w:top w:w="30" w:type="dxa"/>
            <w:left w:w="0" w:type="dxa"/>
            <w:bottom w:w="19" w:type="dxa"/>
            <w:right w:w="20" w:type="dxa"/>
          </w:tblCellMar>
        </w:tblPrEx>
        <w:trPr>
          <w:trHeight w:val="862"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D1-1 </w:t>
            </w:r>
          </w:p>
          <w:p>
            <w:pPr>
              <w:spacing w:after="0"/>
              <w:ind w:left="94"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2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D1-1-0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以欺骗手段取得资质证书承揽工程的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《建筑法》第十三条，《建设工程质量管理条例》第二十五条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45"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D1-1 </w:t>
            </w:r>
          </w:p>
          <w:p>
            <w:pPr>
              <w:spacing w:after="0"/>
              <w:ind w:left="94"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3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D1-1-0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tcPr>
          <w:p>
            <w:pPr>
              <w:spacing w:after="0"/>
              <w:ind w:left="108" w:right="89" w:firstLine="140" w:firstLineChars="78"/>
              <w:jc w:val="both"/>
            </w:pPr>
            <w:r>
              <w:rPr>
                <w:rFonts w:ascii="宋体" w:hAnsi="宋体" w:eastAsia="宋体" w:cs="宋体"/>
                <w:sz w:val="18"/>
              </w:rPr>
              <w:t>《建筑法》第二十六条《建设工程质量管理条例》第二十五条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0"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D1-1 </w:t>
            </w:r>
          </w:p>
          <w:p>
            <w:pPr>
              <w:spacing w:after="0"/>
              <w:ind w:left="94"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4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D1-1-0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未在规定期限内办理资质变更手续的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《建筑业企业资质管理规定》第十七条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tcPr>
          <w:p>
            <w:pPr>
              <w:spacing w:after="0"/>
              <w:ind w:left="108" w:right="89" w:firstLine="140" w:firstLineChars="78"/>
              <w:jc w:val="both"/>
            </w:pPr>
            <w:r>
              <w:rPr>
                <w:rFonts w:ascii="宋体" w:hAnsi="宋体" w:eastAsia="宋体" w:cs="宋体"/>
                <w:sz w:val="18"/>
              </w:rPr>
              <w:t>《建筑业企业资质管理规定》第三十五条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1"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D1-1 </w:t>
            </w:r>
          </w:p>
          <w:p>
            <w:pPr>
              <w:spacing w:after="0"/>
              <w:ind w:left="94"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5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D1-1-0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涂改、伪造、出借、转让《建筑企业资质证书》的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tcPr>
          <w:p>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94"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D1-1 </w:t>
            </w:r>
          </w:p>
          <w:p>
            <w:pPr>
              <w:spacing w:after="0"/>
              <w:ind w:left="94"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6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D1-1-0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按照国家规定需要持证上岗的技术工种的作业人员未经培训、考核，未取得证书上岗，情节严重</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96"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D1-2 </w:t>
            </w:r>
          </w:p>
          <w:p>
            <w:pPr>
              <w:spacing w:after="0"/>
              <w:ind w:right="88" w:firstLine="140" w:firstLineChars="78"/>
              <w:jc w:val="right"/>
            </w:pPr>
            <w:r>
              <w:rPr>
                <w:rFonts w:ascii="宋体" w:hAnsi="宋体" w:eastAsia="宋体" w:cs="宋体"/>
                <w:sz w:val="18"/>
              </w:rPr>
              <w:t>承揽业</w:t>
            </w:r>
          </w:p>
          <w:p>
            <w:pPr>
              <w:spacing w:after="0"/>
              <w:ind w:left="108"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1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D1-2-0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72"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84"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D1-2 </w:t>
            </w:r>
          </w:p>
          <w:p>
            <w:pPr>
              <w:spacing w:after="0"/>
              <w:ind w:right="88" w:firstLine="140" w:firstLineChars="78"/>
              <w:jc w:val="right"/>
            </w:pPr>
            <w:r>
              <w:rPr>
                <w:rFonts w:ascii="宋体" w:hAnsi="宋体" w:eastAsia="宋体" w:cs="宋体"/>
                <w:sz w:val="18"/>
              </w:rPr>
              <w:t>承揽业</w:t>
            </w:r>
          </w:p>
          <w:p>
            <w:pPr>
              <w:spacing w:after="0"/>
              <w:ind w:left="108"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2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D1-2-0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3"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D1-2 </w:t>
            </w:r>
          </w:p>
          <w:p>
            <w:pPr>
              <w:spacing w:after="0"/>
              <w:ind w:right="88" w:firstLine="140" w:firstLineChars="78"/>
              <w:jc w:val="right"/>
            </w:pPr>
            <w:r>
              <w:rPr>
                <w:rFonts w:ascii="宋体" w:hAnsi="宋体" w:eastAsia="宋体" w:cs="宋体"/>
                <w:sz w:val="18"/>
              </w:rPr>
              <w:t>承揽业</w:t>
            </w:r>
          </w:p>
          <w:p>
            <w:pPr>
              <w:spacing w:after="0"/>
              <w:ind w:left="108"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3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D1-2-0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684"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D1-2 </w:t>
            </w:r>
          </w:p>
          <w:p>
            <w:pPr>
              <w:spacing w:after="0"/>
              <w:ind w:right="88" w:firstLine="140" w:firstLineChars="78"/>
              <w:jc w:val="right"/>
            </w:pPr>
            <w:r>
              <w:rPr>
                <w:rFonts w:ascii="宋体" w:hAnsi="宋体" w:eastAsia="宋体" w:cs="宋体"/>
                <w:sz w:val="18"/>
              </w:rPr>
              <w:t>承揽业</w:t>
            </w:r>
          </w:p>
          <w:p>
            <w:pPr>
              <w:spacing w:after="0"/>
              <w:ind w:left="108"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4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D1-2-0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21"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D1-2 </w:t>
            </w:r>
          </w:p>
          <w:p>
            <w:pPr>
              <w:spacing w:after="0"/>
              <w:ind w:right="88" w:firstLine="140" w:firstLineChars="78"/>
              <w:jc w:val="right"/>
            </w:pPr>
            <w:r>
              <w:rPr>
                <w:rFonts w:ascii="宋体" w:hAnsi="宋体" w:eastAsia="宋体" w:cs="宋体"/>
                <w:sz w:val="18"/>
              </w:rPr>
              <w:t>承揽业</w:t>
            </w:r>
          </w:p>
          <w:p>
            <w:pPr>
              <w:spacing w:after="0"/>
              <w:ind w:left="108"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5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D1-2-0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将承包的工程转包或者违法分包的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tcPr>
          <w:p>
            <w:pPr>
              <w:spacing w:after="0"/>
              <w:ind w:left="108" w:right="89" w:firstLine="140" w:firstLineChars="78"/>
              <w:jc w:val="both"/>
            </w:pPr>
            <w:r>
              <w:rPr>
                <w:rFonts w:ascii="宋体" w:hAnsi="宋体" w:eastAsia="宋体" w:cs="宋体"/>
                <w:sz w:val="18"/>
              </w:rPr>
              <w:t>《建筑法》第二十八条，《建设工程质量管理条例》第二十五条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tcPr>
          <w:p>
            <w:pPr>
              <w:spacing w:after="0"/>
              <w:ind w:right="88" w:firstLine="140" w:firstLineChars="78"/>
              <w:jc w:val="right"/>
            </w:pPr>
            <w:r>
              <w:rPr>
                <w:rFonts w:ascii="宋体" w:hAnsi="宋体" w:eastAsia="宋体" w:cs="宋体"/>
                <w:sz w:val="18"/>
              </w:rPr>
              <w:t>《建筑法》第六十七条，《建设工程质量管理条例》第六十二条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7"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D1-3 </w:t>
            </w:r>
          </w:p>
          <w:p>
            <w:pPr>
              <w:spacing w:after="0"/>
              <w:ind w:right="88" w:firstLine="140" w:firstLineChars="78"/>
              <w:jc w:val="right"/>
            </w:pPr>
            <w:r>
              <w:rPr>
                <w:rFonts w:ascii="宋体" w:hAnsi="宋体" w:eastAsia="宋体" w:cs="宋体"/>
                <w:sz w:val="18"/>
              </w:rPr>
              <w:t>工程质</w:t>
            </w:r>
          </w:p>
          <w:p>
            <w:pPr>
              <w:spacing w:after="0"/>
              <w:ind w:left="108" w:firstLine="140" w:firstLineChars="78"/>
            </w:pPr>
            <w:r>
              <w:rPr>
                <w:rFonts w:ascii="宋体" w:hAnsi="宋体" w:eastAsia="宋体" w:cs="宋体"/>
                <w:sz w:val="18"/>
              </w:rPr>
              <w:t>量</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1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D1-3-0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在施工中偷工减料的，使用不合格的建筑材料、建筑构配件和设备的，或者不按照工程设计图示或者施工技术标准施工的其他行为的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《建筑法》第五十八条、第五十九条，《建设工程质量管理条例》第二十八条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right"/>
            </w:pPr>
            <w:r>
              <w:rPr>
                <w:rFonts w:ascii="宋体" w:hAnsi="宋体" w:eastAsia="宋体" w:cs="宋体"/>
                <w:sz w:val="18"/>
              </w:rPr>
              <w:t>《建筑法》第七十四条，《建设工程质量管理条例》第六十四条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08"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D1-3 </w:t>
            </w:r>
          </w:p>
          <w:p>
            <w:pPr>
              <w:spacing w:after="0"/>
              <w:ind w:right="88" w:firstLine="140" w:firstLineChars="78"/>
              <w:jc w:val="right"/>
            </w:pPr>
            <w:r>
              <w:rPr>
                <w:rFonts w:ascii="宋体" w:hAnsi="宋体" w:eastAsia="宋体" w:cs="宋体"/>
                <w:sz w:val="18"/>
              </w:rPr>
              <w:t>工程质</w:t>
            </w:r>
          </w:p>
          <w:p>
            <w:pPr>
              <w:spacing w:after="0"/>
              <w:ind w:left="108" w:firstLine="140" w:firstLineChars="78"/>
            </w:pPr>
            <w:r>
              <w:rPr>
                <w:rFonts w:ascii="宋体" w:hAnsi="宋体" w:eastAsia="宋体" w:cs="宋体"/>
                <w:sz w:val="18"/>
              </w:rPr>
              <w:t>量</w:t>
            </w:r>
            <w:r>
              <w:rPr>
                <w:rFonts w:ascii="Times New Roman" w:hAnsi="Times New Roman" w:eastAsia="Times New Roman" w:cs="Times New Roman"/>
                <w:sz w:val="18"/>
              </w:rPr>
              <w:t xml:space="preserve"> </w:t>
            </w:r>
          </w:p>
        </w:tc>
        <w:tc>
          <w:tcPr>
            <w:tcW w:w="115" w:type="dxa"/>
            <w:tcBorders>
              <w:top w:val="single" w:color="000000" w:sz="4" w:space="0"/>
              <w:left w:val="single" w:color="000000" w:sz="4" w:space="0"/>
              <w:bottom w:val="single" w:color="000000" w:sz="4" w:space="0"/>
              <w:right w:val="nil"/>
            </w:tcBorders>
            <w:vAlign w:val="bottom"/>
          </w:tcPr>
          <w:p>
            <w:pPr>
              <w:spacing w:after="0"/>
              <w:ind w:left="108" w:firstLine="5" w:firstLineChars="3"/>
            </w:pPr>
            <w:r>
              <w:rPr>
                <w:rFonts w:ascii="Times New Roman" w:hAnsi="Times New Roman" w:eastAsia="Times New Roman" w:cs="Times New Roman"/>
                <w:sz w:val="18"/>
              </w:rPr>
              <w:t xml:space="preserve">2 </w:t>
            </w:r>
          </w:p>
        </w:tc>
        <w:tc>
          <w:tcPr>
            <w:tcW w:w="425" w:type="dxa"/>
            <w:gridSpan w:val="3"/>
            <w:tcBorders>
              <w:top w:val="single" w:color="000000" w:sz="4" w:space="0"/>
              <w:left w:val="nil"/>
              <w:bottom w:val="single" w:color="000000" w:sz="4" w:space="0"/>
              <w:right w:val="single" w:color="000000" w:sz="4" w:space="0"/>
            </w:tcBorders>
          </w:tcPr>
          <w:p>
            <w:pPr>
              <w:spacing w:after="0"/>
              <w:ind w:firstLine="5" w:firstLineChars="3"/>
            </w:pPr>
            <w:r>
              <w:rPr>
                <w:rFonts w:ascii="Times New Roman" w:hAnsi="Times New Roman" w:eastAsia="Times New Roman" w:cs="Times New Roman"/>
                <w:sz w:val="18"/>
              </w:rPr>
              <w:t>D1-3-0</w:t>
            </w:r>
          </w:p>
        </w:tc>
        <w:tc>
          <w:tcPr>
            <w:tcW w:w="329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92" w:firstLine="140" w:firstLineChars="78"/>
              <w:jc w:val="center"/>
            </w:pPr>
            <w:r>
              <w:rPr>
                <w:rFonts w:ascii="宋体" w:hAnsi="宋体" w:eastAsia="宋体" w:cs="宋体"/>
                <w:sz w:val="18"/>
              </w:rPr>
              <w:t>未按照节能设计进行施工的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《民用建筑节能管理规定》第二十条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《民用建筑节能管理规定》第二十七条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gridAfter w:val="1"/>
          <w:wAfter w:w="401" w:type="dxa"/>
          <w:trHeight w:val="1416"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D1-3 </w:t>
            </w:r>
          </w:p>
          <w:p>
            <w:pPr>
              <w:spacing w:after="0"/>
              <w:ind w:right="88" w:firstLine="140" w:firstLineChars="78"/>
              <w:jc w:val="right"/>
            </w:pPr>
            <w:r>
              <w:rPr>
                <w:rFonts w:ascii="宋体" w:hAnsi="宋体" w:eastAsia="宋体" w:cs="宋体"/>
                <w:sz w:val="18"/>
              </w:rPr>
              <w:t>工程质</w:t>
            </w:r>
          </w:p>
          <w:p>
            <w:pPr>
              <w:spacing w:after="0"/>
              <w:ind w:left="108" w:firstLine="140" w:firstLineChars="78"/>
            </w:pPr>
            <w:r>
              <w:rPr>
                <w:rFonts w:ascii="宋体" w:hAnsi="宋体" w:eastAsia="宋体" w:cs="宋体"/>
                <w:sz w:val="18"/>
              </w:rPr>
              <w:t>量</w:t>
            </w:r>
            <w:r>
              <w:rPr>
                <w:rFonts w:ascii="Times New Roman" w:hAnsi="Times New Roman" w:eastAsia="Times New Roman" w:cs="Times New Roman"/>
                <w:sz w:val="18"/>
              </w:rPr>
              <w:t xml:space="preserve"> </w:t>
            </w:r>
          </w:p>
        </w:tc>
        <w:tc>
          <w:tcPr>
            <w:tcW w:w="468" w:type="dxa"/>
            <w:gridSpan w:val="2"/>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3 </w:t>
            </w:r>
          </w:p>
        </w:tc>
        <w:tc>
          <w:tcPr>
            <w:tcW w:w="40"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D1-3-0</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未对建筑材料、建筑构配件、设备和商品混凝土进行检验，或者未对涉及结构安全的试块、试件以及有关材料取样检测的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《建筑法》第五十九条、《建设工程质量管理条例》第三十一条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right"/>
            </w:pPr>
            <w:r>
              <w:rPr>
                <w:rFonts w:ascii="宋体" w:hAnsi="宋体" w:eastAsia="宋体" w:cs="宋体"/>
                <w:sz w:val="18"/>
              </w:rPr>
              <w:t>《建筑法》第七十四条，《建设工程质量管理条例》第六十五条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gridAfter w:val="1"/>
          <w:wAfter w:w="401" w:type="dxa"/>
          <w:trHeight w:val="1092" w:hRule="atLeast"/>
        </w:trPr>
        <w:tc>
          <w:tcPr>
            <w:tcW w:w="1221"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center"/>
            </w:pPr>
            <w:r>
              <w:rPr>
                <w:rFonts w:ascii="Times New Roman" w:hAnsi="Times New Roman" w:eastAsia="Times New Roman" w:cs="Times New Roman"/>
                <w:sz w:val="18"/>
              </w:rPr>
              <w:t xml:space="preserve">D1-3 </w:t>
            </w:r>
          </w:p>
          <w:p>
            <w:pPr>
              <w:spacing w:after="0"/>
              <w:ind w:right="88" w:firstLine="140" w:firstLineChars="78"/>
              <w:jc w:val="right"/>
            </w:pPr>
            <w:r>
              <w:rPr>
                <w:rFonts w:ascii="宋体" w:hAnsi="宋体" w:eastAsia="宋体" w:cs="宋体"/>
                <w:sz w:val="18"/>
              </w:rPr>
              <w:t>工程质</w:t>
            </w:r>
          </w:p>
          <w:p>
            <w:pPr>
              <w:spacing w:after="0"/>
              <w:ind w:left="108" w:firstLine="140" w:firstLineChars="78"/>
            </w:pPr>
            <w:r>
              <w:rPr>
                <w:rFonts w:ascii="宋体" w:hAnsi="宋体" w:eastAsia="宋体" w:cs="宋体"/>
                <w:sz w:val="18"/>
              </w:rPr>
              <w:t>量</w:t>
            </w:r>
            <w:r>
              <w:rPr>
                <w:rFonts w:ascii="Times New Roman" w:hAnsi="Times New Roman" w:eastAsia="Times New Roman" w:cs="Times New Roman"/>
                <w:sz w:val="18"/>
              </w:rPr>
              <w:t xml:space="preserve"> </w:t>
            </w:r>
          </w:p>
        </w:tc>
        <w:tc>
          <w:tcPr>
            <w:tcW w:w="468" w:type="dxa"/>
            <w:gridSpan w:val="2"/>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4 </w:t>
            </w:r>
          </w:p>
        </w:tc>
        <w:tc>
          <w:tcPr>
            <w:tcW w:w="40"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D1-3-0</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工程竣工验收后，不向建设单位出具质量保修书的，或质量保修的内容、期限违反规定的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《建设工程质量管理条例》第三十九条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《房屋建筑工程质量保修办法》第十八条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gridAfter w:val="1"/>
          <w:wAfter w:w="401" w:type="dxa"/>
          <w:trHeight w:val="715"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D1-3 </w:t>
            </w:r>
          </w:p>
          <w:p>
            <w:pPr>
              <w:spacing w:after="0"/>
              <w:ind w:right="88" w:firstLine="140" w:firstLineChars="78"/>
              <w:jc w:val="right"/>
            </w:pPr>
            <w:r>
              <w:rPr>
                <w:rFonts w:ascii="宋体" w:hAnsi="宋体" w:eastAsia="宋体" w:cs="宋体"/>
                <w:sz w:val="18"/>
              </w:rPr>
              <w:t>工程质</w:t>
            </w:r>
          </w:p>
          <w:p>
            <w:pPr>
              <w:spacing w:after="0"/>
              <w:ind w:left="108" w:firstLine="140" w:firstLineChars="78"/>
            </w:pPr>
            <w:r>
              <w:rPr>
                <w:rFonts w:ascii="宋体" w:hAnsi="宋体" w:eastAsia="宋体" w:cs="宋体"/>
                <w:sz w:val="18"/>
              </w:rPr>
              <w:t>量</w:t>
            </w:r>
            <w:r>
              <w:rPr>
                <w:rFonts w:ascii="Times New Roman" w:hAnsi="Times New Roman" w:eastAsia="Times New Roman" w:cs="Times New Roman"/>
                <w:sz w:val="18"/>
              </w:rPr>
              <w:t xml:space="preserve"> </w:t>
            </w:r>
          </w:p>
        </w:tc>
        <w:tc>
          <w:tcPr>
            <w:tcW w:w="468" w:type="dxa"/>
            <w:gridSpan w:val="2"/>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5 </w:t>
            </w:r>
          </w:p>
        </w:tc>
        <w:tc>
          <w:tcPr>
            <w:tcW w:w="40"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D1-3-0</w:t>
            </w:r>
          </w:p>
        </w:tc>
        <w:tc>
          <w:tcPr>
            <w:tcW w:w="29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不履行保修义务或者拖延履行保修义务的</w:t>
            </w:r>
            <w:r>
              <w:rPr>
                <w:rFonts w:ascii="Times New Roman" w:hAnsi="Times New Roman" w:eastAsia="Times New Roman" w:cs="Times New Roman"/>
                <w:sz w:val="18"/>
              </w:rPr>
              <w:t xml:space="preserve"> </w:t>
            </w:r>
          </w:p>
        </w:tc>
        <w:tc>
          <w:tcPr>
            <w:tcW w:w="26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《建设工程质量管理条例》第四十一条</w:t>
            </w:r>
            <w:r>
              <w:rPr>
                <w:rFonts w:ascii="Times New Roman" w:hAnsi="Times New Roman" w:eastAsia="Times New Roman" w:cs="Times New Roman"/>
                <w:sz w:val="18"/>
              </w:rPr>
              <w:t xml:space="preserve"> </w:t>
            </w:r>
          </w:p>
        </w:tc>
        <w:tc>
          <w:tcPr>
            <w:tcW w:w="1942"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《建设工程质量管理条例》第六十六条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gridAfter w:val="1"/>
          <w:wAfter w:w="401" w:type="dxa"/>
          <w:trHeight w:val="245" w:hRule="atLeast"/>
        </w:trPr>
        <w:tc>
          <w:tcPr>
            <w:tcW w:w="1221" w:type="dxa"/>
            <w:tcBorders>
              <w:top w:val="single" w:color="000000" w:sz="4" w:space="0"/>
              <w:left w:val="single" w:color="000000" w:sz="4" w:space="0"/>
              <w:bottom w:val="single" w:color="000000" w:sz="4" w:space="0"/>
              <w:right w:val="single" w:color="000000" w:sz="4" w:space="0"/>
            </w:tcBorders>
          </w:tcPr>
          <w:p>
            <w:pPr>
              <w:spacing w:after="0"/>
              <w:ind w:left="105" w:firstLine="140" w:firstLineChars="78"/>
              <w:jc w:val="center"/>
            </w:pPr>
            <w:r>
              <w:rPr>
                <w:rFonts w:ascii="Times New Roman" w:hAnsi="Times New Roman" w:eastAsia="Times New Roman" w:cs="Times New Roman"/>
                <w:sz w:val="18"/>
              </w:rPr>
              <w:t xml:space="preserve">D1-4 </w:t>
            </w:r>
          </w:p>
        </w:tc>
        <w:tc>
          <w:tcPr>
            <w:tcW w:w="468" w:type="dxa"/>
            <w:gridSpan w:val="2"/>
            <w:tcBorders>
              <w:top w:val="single" w:color="000000" w:sz="4" w:space="0"/>
              <w:left w:val="single" w:color="000000" w:sz="4" w:space="0"/>
              <w:bottom w:val="single" w:color="000000" w:sz="4" w:space="0"/>
              <w:right w:val="nil"/>
            </w:tcBorders>
          </w:tcPr>
          <w:p>
            <w:pPr>
              <w:ind w:firstLine="171" w:firstLineChars="78"/>
            </w:pPr>
          </w:p>
        </w:tc>
        <w:tc>
          <w:tcPr>
            <w:tcW w:w="40"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D1-4-0</w:t>
            </w:r>
          </w:p>
        </w:tc>
        <w:tc>
          <w:tcPr>
            <w:tcW w:w="2924" w:type="dxa"/>
            <w:gridSpan w:val="2"/>
            <w:tcBorders>
              <w:top w:val="single" w:color="000000" w:sz="4" w:space="0"/>
              <w:left w:val="single" w:color="000000" w:sz="4" w:space="0"/>
              <w:bottom w:val="single" w:color="000000" w:sz="4" w:space="0"/>
              <w:right w:val="single" w:color="000000" w:sz="4" w:space="0"/>
            </w:tcBorders>
          </w:tcPr>
          <w:p>
            <w:pPr>
              <w:spacing w:after="0"/>
              <w:ind w:right="91" w:firstLine="140" w:firstLineChars="78"/>
              <w:jc w:val="right"/>
            </w:pPr>
            <w:r>
              <w:rPr>
                <w:rFonts w:ascii="宋体" w:hAnsi="宋体" w:eastAsia="宋体" w:cs="宋体"/>
                <w:sz w:val="18"/>
              </w:rPr>
              <w:t>主要负责人在本单位发生重大</w:t>
            </w:r>
          </w:p>
        </w:tc>
        <w:tc>
          <w:tcPr>
            <w:tcW w:w="2648" w:type="dxa"/>
            <w:gridSpan w:val="2"/>
            <w:tcBorders>
              <w:top w:val="single" w:color="000000" w:sz="4" w:space="0"/>
              <w:left w:val="single" w:color="000000" w:sz="4" w:space="0"/>
              <w:bottom w:val="single" w:color="000000" w:sz="4" w:space="0"/>
              <w:right w:val="single" w:color="000000" w:sz="4" w:space="0"/>
            </w:tcBorders>
          </w:tcPr>
          <w:p>
            <w:pPr>
              <w:spacing w:after="0"/>
              <w:ind w:firstLine="140" w:firstLineChars="78"/>
              <w:jc w:val="right"/>
            </w:pPr>
            <w:r>
              <w:rPr>
                <w:rFonts w:ascii="宋体" w:hAnsi="宋体" w:eastAsia="宋体" w:cs="宋体"/>
                <w:sz w:val="18"/>
              </w:rPr>
              <w:t>《安全生产法》第七十条，</w:t>
            </w:r>
          </w:p>
        </w:tc>
        <w:tc>
          <w:tcPr>
            <w:tcW w:w="1942" w:type="dxa"/>
            <w:gridSpan w:val="2"/>
            <w:tcBorders>
              <w:top w:val="single" w:color="000000" w:sz="4" w:space="0"/>
              <w:left w:val="single" w:color="000000" w:sz="4" w:space="0"/>
              <w:bottom w:val="single" w:color="000000" w:sz="4" w:space="0"/>
              <w:right w:val="single" w:color="000000" w:sz="4" w:space="0"/>
            </w:tcBorders>
          </w:tcPr>
          <w:p>
            <w:pPr>
              <w:spacing w:after="0"/>
              <w:ind w:right="89" w:firstLine="140" w:firstLineChars="78"/>
              <w:jc w:val="right"/>
            </w:pPr>
            <w:r>
              <w:rPr>
                <w:rFonts w:ascii="宋体" w:hAnsi="宋体" w:eastAsia="宋体" w:cs="宋体"/>
                <w:sz w:val="18"/>
              </w:rPr>
              <w:t>《安全生产法》第</w:t>
            </w:r>
          </w:p>
        </w:tc>
      </w:tr>
    </w:tbl>
    <w:p>
      <w:pPr>
        <w:spacing w:after="0"/>
        <w:ind w:left="-1616" w:right="28" w:firstLine="171" w:firstLineChars="78"/>
      </w:pPr>
    </w:p>
    <w:tbl>
      <w:tblPr>
        <w:tblStyle w:val="38"/>
        <w:tblW w:w="9856" w:type="dxa"/>
        <w:tblInd w:w="77" w:type="dxa"/>
        <w:tblLayout w:type="autofit"/>
        <w:tblCellMar>
          <w:top w:w="30" w:type="dxa"/>
          <w:left w:w="108" w:type="dxa"/>
          <w:bottom w:w="0" w:type="dxa"/>
          <w:right w:w="20" w:type="dxa"/>
        </w:tblCellMar>
      </w:tblPr>
      <w:tblGrid>
        <w:gridCol w:w="1221"/>
        <w:gridCol w:w="1121"/>
        <w:gridCol w:w="2924"/>
        <w:gridCol w:w="2648"/>
        <w:gridCol w:w="1942"/>
      </w:tblGrid>
      <w:tr>
        <w:tblPrEx>
          <w:tblCellMar>
            <w:top w:w="30" w:type="dxa"/>
            <w:left w:w="108" w:type="dxa"/>
            <w:bottom w:w="0" w:type="dxa"/>
            <w:right w:w="20" w:type="dxa"/>
          </w:tblCellMar>
        </w:tblPrEx>
        <w:trPr>
          <w:trHeight w:val="1176" w:hRule="atLeast"/>
        </w:trPr>
        <w:tc>
          <w:tcPr>
            <w:tcW w:w="122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tcPr>
          <w:p>
            <w:pPr>
              <w:spacing w:after="0"/>
            </w:pPr>
            <w:r>
              <w:rPr>
                <w:rFonts w:ascii="Times New Roman" w:hAnsi="Times New Roman" w:eastAsia="Times New Roman" w:cs="Times New Roman"/>
                <w:sz w:val="18"/>
              </w:rPr>
              <w:t xml:space="preserve">1 </w:t>
            </w:r>
          </w:p>
        </w:tc>
        <w:tc>
          <w:tcPr>
            <w:tcW w:w="292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生产安全事故时，不立即组织抢救或者在事故调查处理期间擅离之后或者逃匿的；主要负责人对生产安全事故隐瞒不报、谎报或者拖延不报的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《建设工程安全生产管理条例》第五十条，第五十一条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九十一条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684" w:hRule="atLeast"/>
        </w:trPr>
        <w:tc>
          <w:tcPr>
            <w:tcW w:w="1222" w:type="dxa"/>
            <w:tcBorders>
              <w:top w:val="single" w:color="000000" w:sz="4" w:space="0"/>
              <w:left w:val="single" w:color="000000" w:sz="4" w:space="0"/>
              <w:bottom w:val="single" w:color="000000" w:sz="4" w:space="0"/>
              <w:right w:val="single" w:color="000000" w:sz="4" w:space="0"/>
            </w:tcBorders>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对建筑安全事故隐患不采取措施予以消除的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18"/>
              </w:rPr>
              <w:t>《建筑法》第四十四条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《建筑法》第七十一条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28"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pPr>
            <w:r>
              <w:rPr>
                <w:rFonts w:ascii="Times New Roman" w:hAnsi="Times New Roman" w:eastAsia="Times New Roman" w:cs="Times New Roman"/>
                <w:sz w:val="18"/>
              </w:rPr>
              <w:t xml:space="preserve">D1-4-03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未设立安全生产管理机构、配备专职安全生产管理人员或者分部分项工程施工时无专职安全生产管理人员现场监督的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jc w:val="right"/>
            </w:pPr>
            <w:r>
              <w:rPr>
                <w:rFonts w:ascii="宋体" w:hAnsi="宋体" w:eastAsia="宋体" w:cs="宋体"/>
                <w:sz w:val="18"/>
              </w:rPr>
              <w:t>《建设工程安全生产管理</w:t>
            </w:r>
          </w:p>
          <w:p>
            <w:pPr>
              <w:spacing w:after="0"/>
              <w:jc w:val="both"/>
            </w:pPr>
            <w:r>
              <w:rPr>
                <w:rFonts w:ascii="宋体" w:hAnsi="宋体" w:eastAsia="宋体" w:cs="宋体"/>
                <w:sz w:val="18"/>
              </w:rPr>
              <w:t>条例》第二十三条、第二十六条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79"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4 </w:t>
            </w:r>
          </w:p>
        </w:tc>
        <w:tc>
          <w:tcPr>
            <w:tcW w:w="292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主要负责人、项目负责人、专职安全生产管理人员、作业人员或者特种作业人员，未经安全教育培训或者经考核不合格即从事相关工作的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《建筑法》第四十六条、《建设工程安全生产管理条例》第三十六条、第三十七条，第二十五条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286"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5 </w:t>
            </w:r>
          </w:p>
        </w:tc>
        <w:tc>
          <w:tcPr>
            <w:tcW w:w="2924"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未在施工现场的危险部位设置明显的安全警示标志，或者未按照国家有关规定在施工现场设置消防通道、消防水源、配备消防设施和灭火器材的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jc w:val="right"/>
            </w:pPr>
            <w:r>
              <w:rPr>
                <w:rFonts w:ascii="宋体" w:hAnsi="宋体" w:eastAsia="宋体" w:cs="宋体"/>
                <w:sz w:val="18"/>
              </w:rPr>
              <w:t>《建设工程安全生产管理</w:t>
            </w:r>
          </w:p>
          <w:p>
            <w:pPr>
              <w:spacing w:after="0"/>
              <w:jc w:val="both"/>
            </w:pPr>
            <w:r>
              <w:rPr>
                <w:rFonts w:ascii="宋体" w:hAnsi="宋体" w:eastAsia="宋体" w:cs="宋体"/>
                <w:sz w:val="18"/>
              </w:rPr>
              <w:t>条例》第二十八条、第三十一条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4"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6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未向作业人员提供安全防护用具和安全防护服装的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D1-4-0</w:t>
            </w:r>
          </w:p>
          <w:p>
            <w:pPr>
              <w:spacing w:after="0"/>
            </w:pPr>
            <w:r>
              <w:rPr>
                <w:rFonts w:ascii="Times New Roman" w:hAnsi="Times New Roman" w:eastAsia="Times New Roman" w:cs="Times New Roman"/>
                <w:sz w:val="18"/>
              </w:rPr>
              <w:t xml:space="preserve">7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未按照规定在施工起重机械和整体提升脚手架、模板等自升式架设设施验收合格后登记的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8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使用国家明令淘汰、禁止使用的危及施工安全的工艺、设备、材料的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84"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D1-4-0 9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违法挪用列入建设工程概算的安全生产作业环境及安全施工措施所需费用</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《建设工程安全生产管理条例》第六十三条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0" w:hRule="atLeast"/>
        </w:trPr>
        <w:tc>
          <w:tcPr>
            <w:tcW w:w="1222" w:type="dxa"/>
            <w:tcBorders>
              <w:top w:val="single" w:color="000000" w:sz="4" w:space="0"/>
              <w:left w:val="single" w:color="000000" w:sz="4" w:space="0"/>
              <w:bottom w:val="single" w:color="000000" w:sz="4" w:space="0"/>
              <w:right w:val="single" w:color="000000" w:sz="4" w:space="0"/>
            </w:tcBorders>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D1-4-1 0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施工前未对有关安全施工的技术要求作出详细说明的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325"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D1-4-1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未根据不同施工阶段和周围环境及季节、气候的变化，在施工现场采取相应的安全施工措施，或者在城市市区内的建设工程的施工现场未实行封闭围挡的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《建设工程安全生产管理条例》第二十八条、第三十条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58" w:hRule="atLeast"/>
        </w:trPr>
        <w:tc>
          <w:tcPr>
            <w:tcW w:w="1222" w:type="dxa"/>
            <w:tcBorders>
              <w:top w:val="single" w:color="000000" w:sz="4" w:space="0"/>
              <w:left w:val="single" w:color="000000" w:sz="4" w:space="0"/>
              <w:bottom w:val="single" w:color="000000" w:sz="4" w:space="0"/>
              <w:right w:val="single" w:color="000000" w:sz="4" w:space="0"/>
            </w:tcBorders>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D1-4-1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在尚未竣工的建筑物内设置员工集体宿舍的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1" w:hRule="atLeast"/>
        </w:trPr>
        <w:tc>
          <w:tcPr>
            <w:tcW w:w="1222" w:type="dxa"/>
            <w:tcBorders>
              <w:top w:val="single" w:color="000000" w:sz="4" w:space="0"/>
              <w:left w:val="single" w:color="000000" w:sz="4" w:space="0"/>
              <w:bottom w:val="single" w:color="000000" w:sz="4" w:space="0"/>
              <w:right w:val="single" w:color="000000" w:sz="4" w:space="0"/>
            </w:tcBorders>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D1-4-1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施工现场临时搭建的建筑物不符合安全使用要求的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54" w:hRule="atLeast"/>
        </w:trPr>
        <w:tc>
          <w:tcPr>
            <w:tcW w:w="1222" w:type="dxa"/>
            <w:tcBorders>
              <w:top w:val="single" w:color="000000" w:sz="4" w:space="0"/>
              <w:left w:val="single" w:color="000000" w:sz="4" w:space="0"/>
              <w:bottom w:val="single" w:color="000000" w:sz="4" w:space="0"/>
              <w:right w:val="single" w:color="000000" w:sz="4" w:space="0"/>
            </w:tcBorders>
            <w:vAlign w:val="center"/>
          </w:tcPr>
          <w:p>
            <w:pPr>
              <w:spacing w:after="0"/>
              <w:ind w:right="3"/>
              <w:jc w:val="center"/>
            </w:pPr>
            <w:r>
              <w:rPr>
                <w:rFonts w:ascii="Times New Roman" w:hAnsi="Times New Roman" w:eastAsia="Times New Roman" w:cs="Times New Roman"/>
                <w:sz w:val="18"/>
              </w:rPr>
              <w:t xml:space="preserve">D1-4 </w:t>
            </w:r>
          </w:p>
          <w:p>
            <w:pPr>
              <w:spacing w:after="0"/>
              <w:ind w:right="88"/>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right="21"/>
            </w:pPr>
            <w:r>
              <w:rPr>
                <w:rFonts w:ascii="Times New Roman" w:hAnsi="Times New Roman" w:eastAsia="Times New Roman" w:cs="Times New Roman"/>
                <w:sz w:val="18"/>
              </w:rPr>
              <w:t xml:space="preserve">D1-4-1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未对因建设工程施工可能造成损害的毗邻建筑物、构筑物和地下管线等采取专项防护措施的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《建设工程安全生产管理条例》第三十条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bl>
    <w:p>
      <w:pPr>
        <w:spacing w:after="0"/>
        <w:ind w:left="-1616" w:right="29"/>
      </w:pPr>
    </w:p>
    <w:tbl>
      <w:tblPr>
        <w:tblStyle w:val="38"/>
        <w:tblW w:w="9854" w:type="dxa"/>
        <w:tblInd w:w="78" w:type="dxa"/>
        <w:tblLayout w:type="autofit"/>
        <w:tblCellMar>
          <w:top w:w="30" w:type="dxa"/>
          <w:left w:w="107" w:type="dxa"/>
          <w:bottom w:w="31" w:type="dxa"/>
          <w:right w:w="33" w:type="dxa"/>
        </w:tblCellMar>
      </w:tblPr>
      <w:tblGrid>
        <w:gridCol w:w="1220"/>
        <w:gridCol w:w="1121"/>
        <w:gridCol w:w="2924"/>
        <w:gridCol w:w="2648"/>
        <w:gridCol w:w="1941"/>
      </w:tblGrid>
      <w:tr>
        <w:tblPrEx>
          <w:tblCellMar>
            <w:top w:w="30" w:type="dxa"/>
            <w:left w:w="107" w:type="dxa"/>
            <w:bottom w:w="31" w:type="dxa"/>
            <w:right w:w="33" w:type="dxa"/>
          </w:tblCellMar>
        </w:tblPrEx>
        <w:trPr>
          <w:trHeight w:val="1133"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D1-4-1 5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right="76"/>
              <w:jc w:val="both"/>
            </w:pPr>
            <w:r>
              <w:rPr>
                <w:rFonts w:ascii="宋体" w:hAnsi="宋体" w:eastAsia="宋体" w:cs="宋体"/>
                <w:sz w:val="18"/>
              </w:rPr>
              <w:t>安全防护用具、机械设备、施工机具及配件在进入施工现场前未经查验或者查验不合格即投入使用的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4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D1-4-1 6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使用未经验收或者验收不合格的施工起重机械和整体提升脚手架、模板等自升式架设设施的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3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pPr>
            <w:r>
              <w:rPr>
                <w:rFonts w:ascii="Times New Roman" w:hAnsi="Times New Roman" w:eastAsia="Times New Roman" w:cs="Times New Roman"/>
                <w:sz w:val="18"/>
              </w:rPr>
              <w:t>D1-4-1</w:t>
            </w:r>
          </w:p>
          <w:p>
            <w:pPr>
              <w:spacing w:after="0"/>
              <w:ind w:left="1"/>
            </w:pPr>
            <w:r>
              <w:rPr>
                <w:rFonts w:ascii="Times New Roman" w:hAnsi="Times New Roman" w:eastAsia="Times New Roman" w:cs="Times New Roman"/>
                <w:sz w:val="18"/>
              </w:rPr>
              <w:t xml:space="preserve">7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委托不具有相应资质的单位承担施工现场安装、拆卸施工起重机械和整体提升脚手架、模板等自升式架设设施的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D1-4-1 8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在施工组织设计中未编制安全技术措施、施工现场临时用电方案或者专项施工方案的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《建设工程安全生产管理条例》第二十六条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05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D1-4-1 9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主要负责人、项目负责人未履行安全生产管理职责的，或不服管理、违反规章制度和操作规程冒险作业的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76"/>
              <w:jc w:val="right"/>
            </w:pPr>
            <w:r>
              <w:rPr>
                <w:rFonts w:ascii="宋体" w:hAnsi="宋体" w:eastAsia="宋体" w:cs="宋体"/>
                <w:sz w:val="18"/>
              </w:rPr>
              <w:t>《建设工程安全生产管理</w:t>
            </w:r>
          </w:p>
          <w:p>
            <w:pPr>
              <w:spacing w:after="0"/>
              <w:ind w:left="1"/>
              <w:jc w:val="both"/>
            </w:pPr>
            <w:r>
              <w:rPr>
                <w:rFonts w:ascii="宋体" w:hAnsi="宋体" w:eastAsia="宋体" w:cs="宋体"/>
                <w:sz w:val="18"/>
              </w:rPr>
              <w:t>条例》第二十一条、第三十三条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D1-4-2 0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施工单位取得资质证书后，降低安全生产条件的；或经整改仍未达到与其资质等级相适应的安全生产条件的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《建设工程安全生产管理条例》第六十七条，《建筑施工企业安全生产许可证管理规定》第二十三条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5"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pPr>
            <w:r>
              <w:rPr>
                <w:rFonts w:ascii="Times New Roman" w:hAnsi="Times New Roman" w:eastAsia="Times New Roman" w:cs="Times New Roman"/>
                <w:sz w:val="18"/>
              </w:rPr>
              <w:t>D1-4-2</w:t>
            </w:r>
          </w:p>
          <w:p>
            <w:pPr>
              <w:spacing w:after="0"/>
              <w:ind w:left="1"/>
            </w:pPr>
            <w:r>
              <w:rPr>
                <w:rFonts w:ascii="Times New Roman" w:hAnsi="Times New Roman" w:eastAsia="Times New Roman" w:cs="Times New Roman"/>
                <w:sz w:val="18"/>
              </w:rPr>
              <w:t xml:space="preserve">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取得安全生产许可证发生重大安全事故的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《建筑施工企业安全生产许可证管理规定》第二十二条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8"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pPr>
            <w:r>
              <w:rPr>
                <w:rFonts w:ascii="Times New Roman" w:hAnsi="Times New Roman" w:eastAsia="Times New Roman" w:cs="Times New Roman"/>
                <w:sz w:val="18"/>
              </w:rPr>
              <w:t>D1-4-2</w:t>
            </w:r>
          </w:p>
          <w:p>
            <w:pPr>
              <w:spacing w:after="0"/>
              <w:ind w:left="1"/>
            </w:pPr>
            <w:r>
              <w:rPr>
                <w:rFonts w:ascii="Times New Roman" w:hAnsi="Times New Roman" w:eastAsia="Times New Roman" w:cs="Times New Roman"/>
                <w:sz w:val="18"/>
              </w:rPr>
              <w:t xml:space="preserve">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未取得安全生产许可证擅自进行生产的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《安全生产许可证条例》第十九条，《建筑施工企业安全生产许可证管理规定》第二十四条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12"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435"/>
              <w:jc w:val="right"/>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8"/>
            </w:pPr>
            <w:r>
              <w:rPr>
                <w:rFonts w:ascii="Times New Roman" w:hAnsi="Times New Roman" w:eastAsia="Times New Roman" w:cs="Times New Roman"/>
                <w:sz w:val="18"/>
              </w:rPr>
              <w:t xml:space="preserve">D1-4-2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安全生产许可证有效期满未办理延期手续，继续进行生产的，或逾期不办理延期手续，继续进行生产的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《安全生产许可证条例》第二十条、第十九条，《建筑施工企业安全生产许可证管理规定》第二十五条、第二十四条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0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0"/>
              <w:jc w:val="center"/>
            </w:pPr>
            <w:r>
              <w:rPr>
                <w:rFonts w:ascii="Times New Roman" w:hAnsi="Times New Roman" w:eastAsia="Times New Roman" w:cs="Times New Roman"/>
                <w:sz w:val="18"/>
              </w:rPr>
              <w:t xml:space="preserve">D1-4 </w:t>
            </w:r>
          </w:p>
          <w:p>
            <w:pPr>
              <w:spacing w:after="0"/>
              <w:ind w:right="75"/>
              <w:jc w:val="right"/>
            </w:pPr>
            <w:r>
              <w:rPr>
                <w:rFonts w:ascii="宋体" w:hAnsi="宋体" w:eastAsia="宋体" w:cs="宋体"/>
                <w:sz w:val="18"/>
              </w:rPr>
              <w:t>工程安</w:t>
            </w:r>
          </w:p>
          <w:p>
            <w:pPr>
              <w:spacing w:after="0"/>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pPr>
            <w:r>
              <w:rPr>
                <w:rFonts w:ascii="Times New Roman" w:hAnsi="Times New Roman" w:eastAsia="Times New Roman" w:cs="Times New Roman"/>
                <w:sz w:val="18"/>
              </w:rPr>
              <w:t>D1-4-2</w:t>
            </w:r>
          </w:p>
          <w:p>
            <w:pPr>
              <w:spacing w:after="0"/>
              <w:ind w:left="1"/>
            </w:pPr>
            <w:r>
              <w:rPr>
                <w:rFonts w:ascii="Times New Roman" w:hAnsi="Times New Roman" w:eastAsia="Times New Roman" w:cs="Times New Roman"/>
                <w:sz w:val="18"/>
              </w:rPr>
              <w:t xml:space="preserve">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转让安全生产许可证的；接受转让的；冒用或者使用伪造的安全生产许可证的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18"/>
              </w:rPr>
              <w:t>《安全生产许可证条例》第二十一条、第十九条，《建筑施工企业安全生产许可证管理规定》第二十六条、二十四条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92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0"/>
              <w:jc w:val="center"/>
            </w:pPr>
            <w:r>
              <w:rPr>
                <w:rFonts w:ascii="Times New Roman" w:hAnsi="Times New Roman" w:eastAsia="Times New Roman" w:cs="Times New Roman"/>
                <w:sz w:val="18"/>
              </w:rPr>
              <w:t xml:space="preserve">D1-5 </w:t>
            </w:r>
          </w:p>
          <w:p>
            <w:pPr>
              <w:spacing w:after="0"/>
            </w:pPr>
            <w:r>
              <w:rPr>
                <w:rFonts w:ascii="宋体" w:hAnsi="宋体" w:eastAsia="宋体" w:cs="宋体"/>
                <w:sz w:val="18"/>
              </w:rPr>
              <w:t>拖欠工程款或工人工资</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pPr>
            <w:r>
              <w:rPr>
                <w:rFonts w:ascii="Times New Roman" w:hAnsi="Times New Roman" w:eastAsia="Times New Roman" w:cs="Times New Roman"/>
                <w:sz w:val="18"/>
              </w:rPr>
              <w:t>D1-5-0</w:t>
            </w:r>
          </w:p>
          <w:p>
            <w:pPr>
              <w:spacing w:after="0"/>
              <w:ind w:left="1"/>
            </w:pPr>
            <w:r>
              <w:rPr>
                <w:rFonts w:ascii="Times New Roman" w:hAnsi="Times New Roman" w:eastAsia="Times New Roman" w:cs="Times New Roman"/>
                <w:sz w:val="18"/>
              </w:rPr>
              <w:t xml:space="preserve">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98"/>
              <w:jc w:val="center"/>
            </w:pPr>
            <w:r>
              <w:rPr>
                <w:rFonts w:ascii="宋体" w:hAnsi="宋体" w:eastAsia="宋体" w:cs="宋体"/>
                <w:sz w:val="18"/>
              </w:rPr>
              <w:t>恶意拖欠或克扣劳动者工资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166"/>
              <w:jc w:val="center"/>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劳动法》第五十条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劳动法》第九十一条，《劳动保障监察条例》第二十六条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461"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29"/>
              <w:jc w:val="center"/>
            </w:pPr>
            <w:r>
              <w:rPr>
                <w:rFonts w:ascii="宋体" w:hAnsi="宋体" w:eastAsia="宋体" w:cs="宋体"/>
                <w:sz w:val="20"/>
              </w:rPr>
              <w:t>第五部分：监理单位不良行为记录认定标准（</w:t>
            </w:r>
            <w:r>
              <w:rPr>
                <w:rFonts w:ascii="Times New Roman" w:hAnsi="Times New Roman" w:eastAsia="Times New Roman" w:cs="Times New Roman"/>
                <w:b/>
                <w:sz w:val="20"/>
              </w:rPr>
              <w:t>E1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1" w:type="dxa"/>
            <w:right w:w="33" w:type="dxa"/>
          </w:tblCellMar>
        </w:tblPrEx>
        <w:trPr>
          <w:trHeight w:val="822"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45"/>
              <w:jc w:val="center"/>
            </w:pPr>
            <w:r>
              <w:rPr>
                <w:rFonts w:ascii="Times New Roman" w:hAnsi="Times New Roman" w:eastAsia="Times New Roman" w:cs="Times New Roman"/>
                <w:sz w:val="18"/>
              </w:rPr>
              <w:t xml:space="preserve">E1-1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30"/>
              <w:jc w:val="both"/>
            </w:pPr>
            <w:r>
              <w:rPr>
                <w:rFonts w:ascii="Times New Roman" w:hAnsi="Times New Roman" w:eastAsia="Times New Roman" w:cs="Times New Roman"/>
                <w:sz w:val="18"/>
              </w:rPr>
              <w:t xml:space="preserve">E1-1-0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78"/>
              <w:jc w:val="right"/>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78"/>
              <w:jc w:val="right"/>
            </w:pPr>
            <w:r>
              <w:rPr>
                <w:rFonts w:ascii="宋体" w:hAnsi="宋体" w:eastAsia="宋体" w:cs="宋体"/>
                <w:sz w:val="18"/>
              </w:rPr>
              <w:t>《建筑法》第十三条《建设</w:t>
            </w:r>
          </w:p>
          <w:p>
            <w:pPr>
              <w:spacing w:after="0"/>
              <w:ind w:left="1"/>
              <w:jc w:val="both"/>
            </w:pPr>
            <w:r>
              <w:rPr>
                <w:rFonts w:ascii="宋体" w:hAnsi="宋体" w:eastAsia="宋体" w:cs="宋体"/>
                <w:sz w:val="18"/>
              </w:rPr>
              <w:t>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45"/>
              <w:jc w:val="center"/>
            </w:pPr>
            <w:r>
              <w:rPr>
                <w:rFonts w:ascii="Times New Roman" w:hAnsi="Times New Roman" w:eastAsia="Times New Roman" w:cs="Times New Roman"/>
                <w:sz w:val="18"/>
              </w:rPr>
              <w:t xml:space="preserve">E1-1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30"/>
              <w:jc w:val="both"/>
            </w:pPr>
            <w:r>
              <w:rPr>
                <w:rFonts w:ascii="Times New Roman" w:hAnsi="Times New Roman" w:eastAsia="Times New Roman" w:cs="Times New Roman"/>
                <w:sz w:val="18"/>
              </w:rPr>
              <w:t xml:space="preserve">E1-1-0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right="76"/>
              <w:jc w:val="both"/>
            </w:pPr>
            <w:r>
              <w:rPr>
                <w:rFonts w:ascii="宋体" w:hAnsi="宋体" w:eastAsia="宋体" w:cs="宋体"/>
                <w:sz w:val="18"/>
              </w:rPr>
              <w:t>《建筑法》第十三条，《建设工程质量管理条例》第三十四条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bl>
    <w:tbl>
      <w:tblPr>
        <w:tblStyle w:val="38"/>
        <w:tblpPr w:vertAnchor="text" w:tblpX="78" w:tblpY="-13121"/>
        <w:tblOverlap w:val="never"/>
        <w:tblW w:w="9854" w:type="dxa"/>
        <w:tblInd w:w="0" w:type="dxa"/>
        <w:tblLayout w:type="autofit"/>
        <w:tblCellMar>
          <w:top w:w="30" w:type="dxa"/>
          <w:left w:w="107" w:type="dxa"/>
          <w:bottom w:w="30" w:type="dxa"/>
          <w:right w:w="20" w:type="dxa"/>
        </w:tblCellMar>
      </w:tblPr>
      <w:tblGrid>
        <w:gridCol w:w="1220"/>
        <w:gridCol w:w="1121"/>
        <w:gridCol w:w="2924"/>
        <w:gridCol w:w="2648"/>
        <w:gridCol w:w="146"/>
        <w:gridCol w:w="1795"/>
      </w:tblGrid>
      <w:tr>
        <w:tblPrEx>
          <w:tblCellMar>
            <w:top w:w="30" w:type="dxa"/>
            <w:left w:w="107" w:type="dxa"/>
            <w:bottom w:w="30" w:type="dxa"/>
            <w:right w:w="20" w:type="dxa"/>
          </w:tblCellMar>
        </w:tblPrEx>
        <w:trPr>
          <w:trHeight w:val="698"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8" w:firstLine="140" w:firstLineChars="78"/>
              <w:jc w:val="center"/>
            </w:pPr>
            <w:r>
              <w:rPr>
                <w:rFonts w:ascii="Times New Roman" w:hAnsi="Times New Roman" w:eastAsia="Times New Roman" w:cs="Times New Roman"/>
                <w:sz w:val="18"/>
              </w:rPr>
              <w:t xml:space="preserve">E1-1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22"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8" w:firstLine="140" w:firstLineChars="78"/>
              <w:jc w:val="center"/>
            </w:pPr>
            <w:r>
              <w:rPr>
                <w:rFonts w:ascii="Times New Roman" w:hAnsi="Times New Roman" w:eastAsia="Times New Roman" w:cs="Times New Roman"/>
                <w:sz w:val="18"/>
              </w:rPr>
              <w:t xml:space="preserve">E1-1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隐瞒有关情况或者提供虚假材料申请监理资质的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80" w:right="158" w:firstLine="140" w:firstLineChars="78"/>
              <w:jc w:val="center"/>
            </w:pPr>
            <w:r>
              <w:rPr>
                <w:rFonts w:ascii="Times New Roman" w:hAnsi="Times New Roman" w:eastAsia="Times New Roman" w:cs="Times New Roman"/>
                <w:sz w:val="18"/>
              </w:rPr>
              <w:t xml:space="preserve">E1-1 </w:t>
            </w: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5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涂改、伪造、出借、转让《工程监理企业资质证书》</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《工程监理企业资质管理规定》第二十九条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6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140" w:firstLineChars="78"/>
              <w:jc w:val="center"/>
            </w:pPr>
            <w:r>
              <w:rPr>
                <w:rFonts w:ascii="Times New Roman" w:hAnsi="Times New Roman" w:eastAsia="Times New Roman" w:cs="Times New Roman"/>
                <w:sz w:val="18"/>
              </w:rPr>
              <w:t xml:space="preserve">E1-2 </w:t>
            </w:r>
          </w:p>
          <w:p>
            <w:pPr>
              <w:spacing w:after="0"/>
              <w:ind w:right="88"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43"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140" w:firstLineChars="78"/>
              <w:jc w:val="center"/>
            </w:pPr>
            <w:r>
              <w:rPr>
                <w:rFonts w:ascii="Times New Roman" w:hAnsi="Times New Roman" w:eastAsia="Times New Roman" w:cs="Times New Roman"/>
                <w:sz w:val="18"/>
              </w:rPr>
              <w:t xml:space="preserve">E1-2 </w:t>
            </w:r>
          </w:p>
          <w:p>
            <w:pPr>
              <w:spacing w:after="0"/>
              <w:ind w:right="88"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684"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E1-2 </w:t>
            </w:r>
          </w:p>
          <w:p>
            <w:pPr>
              <w:spacing w:after="0"/>
              <w:ind w:right="88"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E1-2 </w:t>
            </w:r>
          </w:p>
          <w:p>
            <w:pPr>
              <w:spacing w:after="0"/>
              <w:ind w:right="88"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宋体" w:hAnsi="宋体" w:eastAsia="宋体" w:cs="宋体"/>
                <w:sz w:val="18"/>
              </w:rPr>
              <w:t>转让工程监理业务的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《建筑法》第三十四条，《建设工程质量管理条例》第三十四条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7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与建设单位或者施工单位串通、弄虚作假、降低工程质量的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将不合格的建设工程、建筑材料、建筑构配件和设备按照合格签字的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127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3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与被监理工程的施工承包单位以及建筑材料、建筑构配件和设备供应单位有隶属关系或者其他利害关系承担该项建设工程的监理业务的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《建设工程质量管理条例》第六十八条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4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未对施工组织设计中的安全技术措施或者专项施工方案进行审查的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1"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5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发现安全事故隐患未及时要求施工单位整改或者暂时停止施工的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6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施工单位拒不整改或者不停止施工，未及时向有关主管部门报告的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2"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22" w:firstLine="140" w:firstLineChars="78"/>
              <w:jc w:val="center"/>
            </w:pPr>
            <w:r>
              <w:rPr>
                <w:rFonts w:ascii="Times New Roman" w:hAnsi="Times New Roman" w:eastAsia="Times New Roman" w:cs="Times New Roman"/>
                <w:sz w:val="18"/>
              </w:rPr>
              <w:t xml:space="preserve">E1-3 </w:t>
            </w:r>
          </w:p>
          <w:p>
            <w:pPr>
              <w:spacing w:after="0"/>
              <w:ind w:right="88" w:firstLine="140" w:firstLineChars="78"/>
              <w:jc w:val="right"/>
            </w:pPr>
            <w:r>
              <w:rPr>
                <w:rFonts w:ascii="宋体" w:hAnsi="宋体" w:eastAsia="宋体" w:cs="宋体"/>
                <w:sz w:val="18"/>
              </w:rPr>
              <w:t>质量安</w:t>
            </w:r>
          </w:p>
          <w:p>
            <w:pPr>
              <w:spacing w:after="0"/>
              <w:ind w:firstLine="140" w:firstLineChars="78"/>
            </w:pPr>
            <w:r>
              <w:rPr>
                <w:rFonts w:ascii="宋体" w:hAnsi="宋体" w:eastAsia="宋体" w:cs="宋体"/>
                <w:sz w:val="18"/>
              </w:rPr>
              <w:t>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7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未依照法律、法规和工程建设强制性标准实施监理的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461" w:hRule="atLeast"/>
        </w:trPr>
        <w:tc>
          <w:tcPr>
            <w:tcW w:w="9854" w:type="dxa"/>
            <w:gridSpan w:val="6"/>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4" w:firstLine="156" w:firstLineChars="78"/>
              <w:jc w:val="center"/>
            </w:pPr>
            <w:r>
              <w:rPr>
                <w:rFonts w:ascii="宋体" w:hAnsi="宋体" w:eastAsia="宋体" w:cs="宋体"/>
                <w:sz w:val="20"/>
              </w:rPr>
              <w:t>第六部分：招标代理单位不良行为记录认定标准（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0" w:type="dxa"/>
            <w:right w:w="20" w:type="dxa"/>
          </w:tblCellMar>
        </w:tblPrEx>
        <w:trPr>
          <w:trHeight w:val="945"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F1-1 </w:t>
            </w:r>
            <w:r>
              <w:rPr>
                <w:rFonts w:ascii="宋体" w:hAnsi="宋体" w:eastAsia="宋体" w:cs="宋体"/>
                <w:sz w:val="18"/>
              </w:rPr>
              <w:t>资格</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未取得资格认定承担工程招标代理业务的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《工程建设项目招标代理机构资格认定办法》第三十五条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F1-1 </w:t>
            </w:r>
            <w:r>
              <w:rPr>
                <w:rFonts w:ascii="宋体" w:hAnsi="宋体" w:eastAsia="宋体" w:cs="宋体"/>
                <w:sz w:val="18"/>
              </w:rPr>
              <w:t>资格</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超越规定范围承担工程招标代理业务的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right="86" w:firstLine="140" w:firstLineChars="78"/>
              <w:jc w:val="right"/>
            </w:pPr>
            <w:r>
              <w:rPr>
                <w:rFonts w:ascii="宋体" w:hAnsi="宋体" w:eastAsia="宋体" w:cs="宋体"/>
                <w:sz w:val="18"/>
              </w:rPr>
              <w:t>《工程建设项目招标代理机构资格认定办法》第三十</w:t>
            </w:r>
          </w:p>
        </w:tc>
      </w:tr>
    </w:tbl>
    <w:p>
      <w:pPr>
        <w:spacing w:after="0"/>
        <w:ind w:left="8246" w:firstLine="140" w:firstLineChars="78"/>
      </w:pPr>
      <w:r>
        <w:rPr>
          <w:rFonts w:ascii="宋体" w:hAnsi="宋体" w:eastAsia="宋体" w:cs="宋体"/>
          <w:sz w:val="18"/>
        </w:rPr>
        <w:t>五条</w:t>
      </w:r>
      <w:r>
        <w:rPr>
          <w:rFonts w:ascii="Times New Roman" w:hAnsi="Times New Roman" w:eastAsia="Times New Roman" w:cs="Times New Roman"/>
          <w:sz w:val="18"/>
        </w:rPr>
        <w:t xml:space="preserve"> </w:t>
      </w:r>
    </w:p>
    <w:p>
      <w:pPr>
        <w:spacing w:after="0"/>
        <w:ind w:left="-1616" w:right="29" w:firstLine="171" w:firstLineChars="78"/>
      </w:pPr>
    </w:p>
    <w:tbl>
      <w:tblPr>
        <w:tblStyle w:val="38"/>
        <w:tblW w:w="9854" w:type="dxa"/>
        <w:tblInd w:w="78" w:type="dxa"/>
        <w:tblLayout w:type="autofit"/>
        <w:tblCellMar>
          <w:top w:w="30" w:type="dxa"/>
          <w:left w:w="107" w:type="dxa"/>
          <w:bottom w:w="0" w:type="dxa"/>
          <w:right w:w="17" w:type="dxa"/>
        </w:tblCellMar>
      </w:tblPr>
      <w:tblGrid>
        <w:gridCol w:w="1220"/>
        <w:gridCol w:w="1121"/>
        <w:gridCol w:w="2924"/>
        <w:gridCol w:w="2794"/>
        <w:gridCol w:w="1795"/>
      </w:tblGrid>
      <w:tr>
        <w:tblPrEx>
          <w:tblCellMar>
            <w:top w:w="30" w:type="dxa"/>
            <w:left w:w="107" w:type="dxa"/>
            <w:bottom w:w="0" w:type="dxa"/>
            <w:right w:w="17" w:type="dxa"/>
          </w:tblCellMar>
        </w:tblPrEx>
        <w:trPr>
          <w:trHeight w:val="86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F1-1 </w:t>
            </w:r>
            <w:r>
              <w:rPr>
                <w:rFonts w:ascii="宋体" w:hAnsi="宋体" w:eastAsia="宋体" w:cs="宋体"/>
                <w:sz w:val="18"/>
              </w:rPr>
              <w:t>资格</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在申请资格认定或者资格复审时弄虚作假的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F1-1 </w:t>
            </w:r>
            <w:r>
              <w:rPr>
                <w:rFonts w:ascii="宋体" w:hAnsi="宋体" w:eastAsia="宋体" w:cs="宋体"/>
                <w:sz w:val="18"/>
              </w:rPr>
              <w:t>资格</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出借、转让或者涂改资格证书的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35" w:firstLine="140" w:firstLineChars="78"/>
              <w:jc w:val="center"/>
            </w:pPr>
            <w:r>
              <w:rPr>
                <w:rFonts w:ascii="Times New Roman" w:hAnsi="Times New Roman" w:eastAsia="Times New Roman" w:cs="Times New Roman"/>
                <w:sz w:val="18"/>
              </w:rPr>
              <w:t xml:space="preserve">F1-2 </w:t>
            </w:r>
          </w:p>
          <w:p>
            <w:pPr>
              <w:spacing w:after="0"/>
              <w:ind w:right="91" w:firstLine="140" w:firstLineChars="78"/>
              <w:jc w:val="right"/>
            </w:pPr>
            <w:r>
              <w:rPr>
                <w:rFonts w:ascii="宋体" w:hAnsi="宋体" w:eastAsia="宋体" w:cs="宋体"/>
                <w:sz w:val="18"/>
              </w:rPr>
              <w:t>招标代</w:t>
            </w:r>
          </w:p>
          <w:p>
            <w:pPr>
              <w:spacing w:after="0"/>
              <w:ind w:firstLine="140" w:firstLineChars="78"/>
            </w:pPr>
            <w:r>
              <w:rPr>
                <w:rFonts w:ascii="宋体" w:hAnsi="宋体" w:eastAsia="宋体" w:cs="宋体"/>
                <w:sz w:val="18"/>
              </w:rPr>
              <w:t>理</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泄漏应当保密的与招标投标活动有关的情况和资料的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right"/>
            </w:pPr>
            <w:r>
              <w:rPr>
                <w:rFonts w:ascii="宋体" w:hAnsi="宋体" w:eastAsia="宋体" w:cs="宋体"/>
                <w:sz w:val="18"/>
              </w:rPr>
              <w:t>《招投标法》第二十二条、</w:t>
            </w:r>
          </w:p>
          <w:p>
            <w:pPr>
              <w:spacing w:after="0"/>
              <w:ind w:left="1" w:firstLine="140" w:firstLineChars="78"/>
            </w:pPr>
            <w:r>
              <w:rPr>
                <w:rFonts w:ascii="宋体" w:hAnsi="宋体" w:eastAsia="宋体" w:cs="宋体"/>
                <w:sz w:val="18"/>
              </w:rPr>
              <w:t>《工程建设项目施工招标投标办法》第二十五条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6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35" w:firstLine="140" w:firstLineChars="78"/>
              <w:jc w:val="center"/>
            </w:pPr>
            <w:r>
              <w:rPr>
                <w:rFonts w:ascii="Times New Roman" w:hAnsi="Times New Roman" w:eastAsia="Times New Roman" w:cs="Times New Roman"/>
                <w:sz w:val="18"/>
              </w:rPr>
              <w:t xml:space="preserve">F1-2 </w:t>
            </w:r>
          </w:p>
          <w:p>
            <w:pPr>
              <w:spacing w:after="0"/>
              <w:ind w:right="91" w:firstLine="140" w:firstLineChars="78"/>
              <w:jc w:val="right"/>
            </w:pPr>
            <w:r>
              <w:rPr>
                <w:rFonts w:ascii="宋体" w:hAnsi="宋体" w:eastAsia="宋体" w:cs="宋体"/>
                <w:sz w:val="18"/>
              </w:rPr>
              <w:t>招标代</w:t>
            </w:r>
          </w:p>
          <w:p>
            <w:pPr>
              <w:spacing w:after="0"/>
              <w:ind w:firstLine="140" w:firstLineChars="78"/>
            </w:pPr>
            <w:r>
              <w:rPr>
                <w:rFonts w:ascii="宋体" w:hAnsi="宋体" w:eastAsia="宋体" w:cs="宋体"/>
                <w:sz w:val="18"/>
              </w:rPr>
              <w:t>理</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与招标人、投标人串通损害国家利益、社会公共利益或者他人合法权益的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《招投标法》第五十条、《工程建设项目施工招标投标办法》第二十五条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1"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center"/>
            </w:pPr>
            <w:r>
              <w:rPr>
                <w:rFonts w:ascii="宋体" w:hAnsi="宋体" w:eastAsia="宋体" w:cs="宋体"/>
                <w:sz w:val="20"/>
              </w:rPr>
              <w:t>第七部分：造价咨询单位不良行为记录认定标准（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1057"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1"/>
              <w:ind w:right="6" w:firstLine="140" w:firstLineChars="78"/>
              <w:jc w:val="center"/>
            </w:pPr>
            <w:r>
              <w:rPr>
                <w:rFonts w:ascii="Times New Roman" w:hAnsi="Times New Roman" w:eastAsia="Times New Roman" w:cs="Times New Roman"/>
                <w:sz w:val="18"/>
              </w:rPr>
              <w:t xml:space="preserve">G1-1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G1-1-0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未取得工程造价咨询企业资质从事工程造价咨询活动或者超越资质等级承接工程造价咨询业务的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《工程造价咨询企业管理办法》第四条，第二十七条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《工程造价咨询企业管理办法》第三十八条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4"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G1-1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G1-1-0 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涂改、倒卖、出租、出借资质证书，或者以其他形式非法转让资质证书</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G1-1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G1-1-0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隐瞒有关情况或者提供虚假材料申请工程造价咨询企业资质的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G1-1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G1-1-0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以欺骗、贿赂等不正当手段取得工程造价咨询企业资质的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《工程造价咨询企业管理办法》第三十二条、第三十七条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G1-1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G1-1-0 5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不及时办理资质证书变更手续的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《工程造价咨询企业管理办法》第三十九条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center"/>
            </w:pPr>
            <w:r>
              <w:rPr>
                <w:rFonts w:ascii="Times New Roman" w:hAnsi="Times New Roman" w:eastAsia="Times New Roman" w:cs="Times New Roman"/>
                <w:sz w:val="18"/>
              </w:rPr>
              <w:t xml:space="preserve">G1-2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G1-2-0 1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新设立分支机构不备案的；跨省、自治区、直辖市承接业务不备案的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《工程造价咨询企业管理办法》第二十三条、第二十五条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center"/>
            </w:pPr>
            <w:r>
              <w:rPr>
                <w:rFonts w:ascii="Times New Roman" w:hAnsi="Times New Roman" w:eastAsia="Times New Roman" w:cs="Times New Roman"/>
                <w:sz w:val="18"/>
              </w:rPr>
              <w:t xml:space="preserve">G1-2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G1-2-0 2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同时接受招标人和投标人或两个以上投标人对同一工程项目的工程造价咨询业务的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center"/>
            </w:pPr>
            <w:r>
              <w:rPr>
                <w:rFonts w:ascii="Times New Roman" w:hAnsi="Times New Roman" w:eastAsia="Times New Roman" w:cs="Times New Roman"/>
                <w:sz w:val="18"/>
              </w:rPr>
              <w:t xml:space="preserve">G1-2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G1-2-0 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以给予回扣、恶意压低收费等方式进行不正当竞争</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center"/>
            </w:pPr>
            <w:r>
              <w:rPr>
                <w:rFonts w:ascii="Times New Roman" w:hAnsi="Times New Roman" w:eastAsia="Times New Roman" w:cs="Times New Roman"/>
                <w:sz w:val="18"/>
              </w:rPr>
              <w:t xml:space="preserve">G1-2 </w:t>
            </w:r>
          </w:p>
          <w:p>
            <w:pPr>
              <w:spacing w:after="0"/>
              <w:ind w:right="91" w:firstLine="140" w:firstLineChars="78"/>
              <w:jc w:val="right"/>
            </w:pPr>
            <w:r>
              <w:rPr>
                <w:rFonts w:ascii="宋体" w:hAnsi="宋体" w:eastAsia="宋体" w:cs="宋体"/>
                <w:sz w:val="18"/>
              </w:rPr>
              <w:t>承揽业</w:t>
            </w:r>
          </w:p>
          <w:p>
            <w:pPr>
              <w:spacing w:after="0"/>
              <w:ind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G1-2-0 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right"/>
            </w:pPr>
            <w:r>
              <w:rPr>
                <w:rFonts w:ascii="宋体" w:hAnsi="宋体" w:eastAsia="宋体" w:cs="宋体"/>
                <w:sz w:val="18"/>
              </w:rPr>
              <w:t>转包承接的工程造价咨询业务</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2"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center"/>
            </w:pPr>
            <w:r>
              <w:rPr>
                <w:rFonts w:ascii="Times New Roman" w:hAnsi="Times New Roman" w:eastAsia="Times New Roman" w:cs="Times New Roman"/>
                <w:sz w:val="18"/>
              </w:rPr>
              <w:t xml:space="preserve">G1-3 </w:t>
            </w:r>
          </w:p>
          <w:p>
            <w:pPr>
              <w:spacing w:after="0"/>
              <w:ind w:right="91" w:firstLine="140" w:firstLineChars="78"/>
              <w:jc w:val="right"/>
            </w:pPr>
            <w:r>
              <w:rPr>
                <w:rFonts w:ascii="宋体" w:hAnsi="宋体" w:eastAsia="宋体" w:cs="宋体"/>
                <w:sz w:val="18"/>
              </w:rPr>
              <w:t>合同履</w:t>
            </w:r>
          </w:p>
          <w:p>
            <w:pPr>
              <w:spacing w:after="0"/>
              <w:ind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pPr>
            <w:r>
              <w:rPr>
                <w:rFonts w:ascii="Times New Roman" w:hAnsi="Times New Roman" w:eastAsia="Times New Roman" w:cs="Times New Roman"/>
                <w:sz w:val="18"/>
              </w:rPr>
              <w:t xml:space="preserve">G1-3-0 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有意抬高、压低价格或者提供虚假报告的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right="89" w:firstLine="140" w:firstLineChars="78"/>
              <w:jc w:val="right"/>
            </w:pPr>
            <w:r>
              <w:rPr>
                <w:rFonts w:ascii="宋体" w:hAnsi="宋体" w:eastAsia="宋体" w:cs="宋体"/>
                <w:sz w:val="18"/>
              </w:rPr>
              <w:t>《建筑工程施工发包与承包计价管理办法》第二十条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4"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center"/>
            </w:pPr>
            <w:r>
              <w:rPr>
                <w:rFonts w:ascii="宋体" w:hAnsi="宋体" w:eastAsia="宋体" w:cs="宋体"/>
                <w:sz w:val="20"/>
              </w:rPr>
              <w:t>第八部分：检测机构不良行为记录认定标准（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8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H1-1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H1-1-0</w:t>
            </w:r>
          </w:p>
          <w:p>
            <w:pPr>
              <w:spacing w:after="0"/>
              <w:ind w:left="1" w:firstLine="140" w:firstLineChars="78"/>
            </w:pPr>
            <w:r>
              <w:rPr>
                <w:rFonts w:ascii="Times New Roman" w:hAnsi="Times New Roman" w:eastAsia="Times New Roman" w:cs="Times New Roman"/>
                <w:sz w:val="18"/>
              </w:rPr>
              <w:t xml:space="preserve">1 </w:t>
            </w:r>
          </w:p>
        </w:tc>
        <w:tc>
          <w:tcPr>
            <w:tcW w:w="292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未取得相应的资质，擅自承担《建设工程质量检测管理办法》规定的检测业务的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3"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center"/>
            </w:pPr>
            <w:r>
              <w:rPr>
                <w:rFonts w:ascii="Times New Roman" w:hAnsi="Times New Roman" w:eastAsia="Times New Roman" w:cs="Times New Roman"/>
                <w:sz w:val="18"/>
              </w:rPr>
              <w:t xml:space="preserve">H1-1 </w:t>
            </w:r>
          </w:p>
          <w:p>
            <w:pPr>
              <w:spacing w:after="0"/>
              <w:ind w:right="17"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21" w:type="dxa"/>
            <w:tcBorders>
              <w:top w:val="single" w:color="000000" w:sz="4" w:space="0"/>
              <w:left w:val="single" w:color="000000" w:sz="4" w:space="0"/>
              <w:bottom w:val="single" w:color="000000" w:sz="4" w:space="0"/>
              <w:right w:val="single" w:color="000000" w:sz="4" w:space="0"/>
            </w:tcBorders>
            <w:vAlign w:val="center"/>
          </w:tcPr>
          <w:p>
            <w:pPr>
              <w:spacing w:after="7"/>
              <w:ind w:left="361" w:firstLine="140" w:firstLineChars="78"/>
            </w:pPr>
            <w:r>
              <w:rPr>
                <w:rFonts w:ascii="Times New Roman" w:hAnsi="Times New Roman" w:eastAsia="Times New Roman" w:cs="Times New Roman"/>
                <w:sz w:val="18"/>
              </w:rPr>
              <w:t>H1-1-0</w:t>
            </w:r>
          </w:p>
          <w:p>
            <w:pPr>
              <w:spacing w:after="0"/>
              <w:ind w:left="1" w:firstLine="140" w:firstLineChars="78"/>
            </w:pPr>
            <w:r>
              <w:rPr>
                <w:rFonts w:ascii="Times New Roman" w:hAnsi="Times New Roman" w:eastAsia="Times New Roman" w:cs="Times New Roman"/>
                <w:sz w:val="18"/>
              </w:rPr>
              <w:t xml:space="preserve">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right"/>
            </w:pPr>
            <w:r>
              <w:rPr>
                <w:rFonts w:ascii="宋体" w:hAnsi="宋体" w:eastAsia="宋体" w:cs="宋体"/>
                <w:sz w:val="18"/>
              </w:rPr>
              <w:t>超出资质范围从事检测活动的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《建设工程质量检测管理办法》第八条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8"/>
        <w:tblW w:w="9854" w:type="dxa"/>
        <w:tblInd w:w="78" w:type="dxa"/>
        <w:tblLayout w:type="autofit"/>
        <w:tblCellMar>
          <w:top w:w="30" w:type="dxa"/>
          <w:left w:w="0" w:type="dxa"/>
          <w:bottom w:w="0" w:type="dxa"/>
          <w:right w:w="68" w:type="dxa"/>
        </w:tblCellMar>
      </w:tblPr>
      <w:tblGrid>
        <w:gridCol w:w="1220"/>
        <w:gridCol w:w="468"/>
        <w:gridCol w:w="653"/>
        <w:gridCol w:w="2924"/>
        <w:gridCol w:w="2794"/>
        <w:gridCol w:w="1795"/>
      </w:tblGrid>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center"/>
            </w:pPr>
            <w:r>
              <w:rPr>
                <w:rFonts w:ascii="Times New Roman" w:hAnsi="Times New Roman" w:eastAsia="Times New Roman" w:cs="Times New Roman"/>
                <w:sz w:val="18"/>
              </w:rPr>
              <w:t xml:space="preserve">H1-1 </w:t>
            </w:r>
          </w:p>
          <w:p>
            <w:pPr>
              <w:spacing w:after="0"/>
              <w:ind w:left="141"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3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H1-1-0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隐瞒有关情况或者提供虚假材料申请资质的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《建设工程质量检测管理办法》第二十七条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center"/>
            </w:pPr>
            <w:r>
              <w:rPr>
                <w:rFonts w:ascii="Times New Roman" w:hAnsi="Times New Roman" w:eastAsia="Times New Roman" w:cs="Times New Roman"/>
                <w:sz w:val="18"/>
              </w:rPr>
              <w:t xml:space="preserve">H1-1 </w:t>
            </w:r>
          </w:p>
          <w:p>
            <w:pPr>
              <w:spacing w:after="0"/>
              <w:ind w:left="141"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4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H1-1-0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以欺骗、贿赂等不正当手段取得资质证书的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《建设工程质量检测管理办法》第二十八条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152" w:firstLine="140" w:firstLineChars="78"/>
              <w:jc w:val="center"/>
            </w:pPr>
            <w:r>
              <w:rPr>
                <w:rFonts w:ascii="Times New Roman" w:hAnsi="Times New Roman" w:eastAsia="Times New Roman" w:cs="Times New Roman"/>
                <w:sz w:val="18"/>
              </w:rPr>
              <w:t xml:space="preserve">H1-1 </w:t>
            </w:r>
          </w:p>
          <w:p>
            <w:pPr>
              <w:spacing w:after="0"/>
              <w:ind w:left="141"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5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H1-1-0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涂改、倒卖、出租、出借、转让资质证书的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H1-2 </w:t>
            </w:r>
          </w:p>
          <w:p>
            <w:pPr>
              <w:spacing w:after="0"/>
              <w:ind w:right="40" w:firstLine="140" w:firstLineChars="78"/>
              <w:jc w:val="right"/>
            </w:pPr>
            <w:r>
              <w:rPr>
                <w:rFonts w:ascii="宋体" w:hAnsi="宋体" w:eastAsia="宋体" w:cs="宋体"/>
                <w:sz w:val="18"/>
              </w:rPr>
              <w:t>承揽业</w:t>
            </w:r>
          </w:p>
          <w:p>
            <w:pPr>
              <w:spacing w:after="0"/>
              <w:ind w:left="107" w:firstLine="140" w:firstLineChars="78"/>
            </w:pPr>
            <w:r>
              <w:rPr>
                <w:rFonts w:ascii="宋体" w:hAnsi="宋体" w:eastAsia="宋体" w:cs="宋体"/>
                <w:sz w:val="18"/>
              </w:rPr>
              <w:t>务</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1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H1-2-0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宋体" w:hAnsi="宋体" w:eastAsia="宋体" w:cs="宋体"/>
                <w:sz w:val="18"/>
              </w:rPr>
              <w:t>转包检测业务的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《建设工程质量检测管理办法》第十七条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23"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1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48" w:firstLine="140" w:firstLineChars="78"/>
              <w:jc w:val="right"/>
            </w:pPr>
            <w:r>
              <w:rPr>
                <w:rFonts w:ascii="宋体" w:hAnsi="宋体" w:eastAsia="宋体" w:cs="宋体"/>
                <w:sz w:val="18"/>
              </w:rPr>
              <w:t>使用不符合条件的检测人员的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《建设工程质量检测管理办法》第十六条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2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未按规定在检测报告上签字盖章的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5"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3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未按规定上报发现的违法违规行为和检测不合格事项的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《建设工程质量检测管理办法》第十九条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4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未按照国家有关工程建设强制性标准进行检测的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《建设工程质量检测管理办法》第二条、第八条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08"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5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档案资料管理混乱，造成检测数据无法追溯的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3" w:hRule="atLeast"/>
        </w:trPr>
        <w:tc>
          <w:tcPr>
            <w:tcW w:w="1220" w:type="dxa"/>
            <w:tcBorders>
              <w:top w:val="single" w:color="000000" w:sz="4" w:space="0"/>
              <w:left w:val="single" w:color="000000" w:sz="4" w:space="0"/>
              <w:bottom w:val="single" w:color="000000" w:sz="4" w:space="0"/>
              <w:right w:val="single" w:color="000000" w:sz="4" w:space="0"/>
            </w:tcBorders>
          </w:tcPr>
          <w:p>
            <w:pPr>
              <w:spacing w:after="0"/>
              <w:ind w:left="152" w:firstLine="140" w:firstLineChars="78"/>
              <w:jc w:val="center"/>
            </w:pPr>
            <w:r>
              <w:rPr>
                <w:rFonts w:ascii="Times New Roman" w:hAnsi="Times New Roman" w:eastAsia="Times New Roman" w:cs="Times New Roman"/>
                <w:sz w:val="18"/>
              </w:rPr>
              <w:t xml:space="preserve">H1-3 </w:t>
            </w:r>
          </w:p>
          <w:p>
            <w:pPr>
              <w:spacing w:after="0"/>
              <w:ind w:right="40" w:firstLine="140" w:firstLineChars="78"/>
              <w:jc w:val="right"/>
            </w:pPr>
            <w:r>
              <w:rPr>
                <w:rFonts w:ascii="宋体" w:hAnsi="宋体" w:eastAsia="宋体" w:cs="宋体"/>
                <w:sz w:val="18"/>
              </w:rPr>
              <w:t>合同履</w:t>
            </w:r>
          </w:p>
          <w:p>
            <w:pPr>
              <w:spacing w:after="0"/>
              <w:ind w:left="107" w:firstLine="140" w:firstLineChars="78"/>
            </w:pPr>
            <w:r>
              <w:rPr>
                <w:rFonts w:ascii="宋体" w:hAnsi="宋体" w:eastAsia="宋体" w:cs="宋体"/>
                <w:sz w:val="18"/>
              </w:rPr>
              <w:t>行</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vAlign w:val="bottom"/>
          </w:tcPr>
          <w:p>
            <w:pPr>
              <w:spacing w:after="0"/>
              <w:ind w:left="108" w:firstLine="140" w:firstLineChars="78"/>
            </w:pPr>
            <w:r>
              <w:rPr>
                <w:rFonts w:ascii="Times New Roman" w:hAnsi="Times New Roman" w:eastAsia="Times New Roman" w:cs="Times New Roman"/>
                <w:sz w:val="18"/>
              </w:rPr>
              <w:t xml:space="preserve">6 </w:t>
            </w:r>
          </w:p>
        </w:tc>
        <w:tc>
          <w:tcPr>
            <w:tcW w:w="653" w:type="dxa"/>
            <w:tcBorders>
              <w:top w:val="single" w:color="000000" w:sz="4" w:space="0"/>
              <w:left w:val="nil"/>
              <w:bottom w:val="single" w:color="000000" w:sz="4" w:space="0"/>
              <w:right w:val="single" w:color="000000" w:sz="4" w:space="0"/>
            </w:tcBorders>
          </w:tcPr>
          <w:p>
            <w:pPr>
              <w:spacing w:after="0"/>
              <w:ind w:firstLine="140" w:firstLineChars="78"/>
            </w:pPr>
            <w:r>
              <w:rPr>
                <w:rFonts w:ascii="Times New Roman" w:hAnsi="Times New Roman" w:eastAsia="Times New Roman" w:cs="Times New Roman"/>
                <w:sz w:val="18"/>
              </w:rPr>
              <w:t>H1-3-0</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伪造检测数据，出具虚假检测报告或鉴定结论的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《建设工程质量检测管理办法》第十八条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《建设工程质量检测管理办法》第三十条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462" w:hRule="atLeast"/>
        </w:trPr>
        <w:tc>
          <w:tcPr>
            <w:tcW w:w="1688" w:type="dxa"/>
            <w:gridSpan w:val="2"/>
            <w:tcBorders>
              <w:top w:val="single" w:color="000000" w:sz="4" w:space="0"/>
              <w:left w:val="single" w:color="000000" w:sz="4" w:space="0"/>
              <w:bottom w:val="single" w:color="000000" w:sz="4" w:space="0"/>
              <w:right w:val="nil"/>
            </w:tcBorders>
            <w:shd w:val="clear" w:color="auto" w:fill="D9D9D9"/>
          </w:tcPr>
          <w:p>
            <w:pPr>
              <w:ind w:firstLine="171" w:firstLineChars="78"/>
            </w:pPr>
          </w:p>
        </w:tc>
        <w:tc>
          <w:tcPr>
            <w:tcW w:w="8166" w:type="dxa"/>
            <w:gridSpan w:val="4"/>
            <w:tcBorders>
              <w:top w:val="single" w:color="000000" w:sz="4" w:space="0"/>
              <w:left w:val="nil"/>
              <w:bottom w:val="single" w:color="000000" w:sz="4" w:space="0"/>
              <w:right w:val="single" w:color="000000" w:sz="4" w:space="0"/>
            </w:tcBorders>
            <w:shd w:val="clear" w:color="auto" w:fill="D9D9D9"/>
            <w:vAlign w:val="bottom"/>
          </w:tcPr>
          <w:p>
            <w:pPr>
              <w:spacing w:after="0"/>
              <w:ind w:left="903" w:firstLine="156" w:firstLineChars="78"/>
            </w:pPr>
            <w:r>
              <w:rPr>
                <w:rFonts w:ascii="宋体" w:hAnsi="宋体" w:eastAsia="宋体" w:cs="宋体"/>
                <w:sz w:val="20"/>
              </w:rPr>
              <w:t>第九部分：施工图审查机构不良行为记录认定标准（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0" w:type="dxa"/>
            <w:bottom w:w="0" w:type="dxa"/>
            <w:right w:w="68" w:type="dxa"/>
          </w:tblCellMar>
        </w:tblPrEx>
        <w:trPr>
          <w:trHeight w:val="1177"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1"/>
              <w:ind w:left="82" w:firstLine="140" w:firstLineChars="78"/>
              <w:jc w:val="center"/>
            </w:pPr>
            <w:r>
              <w:rPr>
                <w:rFonts w:ascii="Times New Roman" w:hAnsi="Times New Roman" w:eastAsia="Times New Roman" w:cs="Times New Roman"/>
                <w:sz w:val="18"/>
              </w:rPr>
              <w:t xml:space="preserve">I1-1 </w:t>
            </w:r>
          </w:p>
          <w:p>
            <w:pPr>
              <w:spacing w:after="0"/>
              <w:ind w:left="141" w:firstLine="140" w:firstLineChars="7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tcPr>
          <w:p>
            <w:pPr>
              <w:ind w:firstLine="171" w:firstLineChars="78"/>
            </w:pPr>
          </w:p>
        </w:tc>
        <w:tc>
          <w:tcPr>
            <w:tcW w:w="653" w:type="dxa"/>
            <w:tcBorders>
              <w:top w:val="single" w:color="000000" w:sz="4" w:space="0"/>
              <w:left w:val="nil"/>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I1-1-01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超出范围从事施工图设计文件审查的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82" w:firstLine="140" w:firstLineChars="78"/>
              <w:jc w:val="center"/>
            </w:pPr>
            <w:r>
              <w:rPr>
                <w:rFonts w:ascii="Times New Roman" w:hAnsi="Times New Roman" w:eastAsia="Times New Roman" w:cs="Times New Roman"/>
                <w:sz w:val="18"/>
              </w:rPr>
              <w:t xml:space="preserve">I1-1 </w:t>
            </w:r>
          </w:p>
          <w:p>
            <w:pPr>
              <w:spacing w:after="0"/>
              <w:ind w:left="141"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tcPr>
          <w:p>
            <w:pPr>
              <w:ind w:firstLine="171" w:firstLineChars="78"/>
            </w:pPr>
          </w:p>
        </w:tc>
        <w:tc>
          <w:tcPr>
            <w:tcW w:w="653" w:type="dxa"/>
            <w:tcBorders>
              <w:top w:val="single" w:color="000000" w:sz="4" w:space="0"/>
              <w:left w:val="nil"/>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I1-1-02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使用不符合条件施工图设计文件审查人员的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1"/>
              <w:ind w:left="82" w:firstLine="140" w:firstLineChars="78"/>
              <w:jc w:val="center"/>
            </w:pPr>
            <w:r>
              <w:rPr>
                <w:rFonts w:ascii="Times New Roman" w:hAnsi="Times New Roman" w:eastAsia="Times New Roman" w:cs="Times New Roman"/>
                <w:sz w:val="18"/>
              </w:rPr>
              <w:t xml:space="preserve">I1-2 </w:t>
            </w:r>
          </w:p>
          <w:p>
            <w:pPr>
              <w:spacing w:after="0"/>
              <w:ind w:left="141"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tcPr>
          <w:p>
            <w:pPr>
              <w:ind w:firstLine="171" w:firstLineChars="78"/>
            </w:pPr>
          </w:p>
        </w:tc>
        <w:tc>
          <w:tcPr>
            <w:tcW w:w="653" w:type="dxa"/>
            <w:tcBorders>
              <w:top w:val="single" w:color="000000" w:sz="4" w:space="0"/>
              <w:left w:val="nil"/>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I1-2-01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未按照规定的内容进行施工图设计文件审查的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82" w:firstLine="140" w:firstLineChars="78"/>
              <w:jc w:val="center"/>
            </w:pPr>
            <w:r>
              <w:rPr>
                <w:rFonts w:ascii="Times New Roman" w:hAnsi="Times New Roman" w:eastAsia="Times New Roman" w:cs="Times New Roman"/>
                <w:sz w:val="18"/>
              </w:rPr>
              <w:t xml:space="preserve">I1-2 </w:t>
            </w:r>
          </w:p>
          <w:p>
            <w:pPr>
              <w:spacing w:after="0"/>
              <w:ind w:left="141"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tcPr>
          <w:p>
            <w:pPr>
              <w:ind w:firstLine="171" w:firstLineChars="78"/>
            </w:pPr>
          </w:p>
        </w:tc>
        <w:tc>
          <w:tcPr>
            <w:tcW w:w="653" w:type="dxa"/>
            <w:tcBorders>
              <w:top w:val="single" w:color="000000" w:sz="4" w:space="0"/>
              <w:left w:val="nil"/>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I1-2-02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right="43" w:firstLine="140" w:firstLineChars="78"/>
              <w:jc w:val="right"/>
            </w:pPr>
            <w:r>
              <w:rPr>
                <w:rFonts w:ascii="宋体" w:hAnsi="宋体" w:eastAsia="宋体" w:cs="宋体"/>
                <w:sz w:val="18"/>
              </w:rPr>
              <w:t>未按规定上报施工图设计文件审查过程中发现的违法违规行为的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8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left="82" w:firstLine="140" w:firstLineChars="78"/>
              <w:jc w:val="center"/>
            </w:pPr>
            <w:r>
              <w:rPr>
                <w:rFonts w:ascii="Times New Roman" w:hAnsi="Times New Roman" w:eastAsia="Times New Roman" w:cs="Times New Roman"/>
                <w:sz w:val="18"/>
              </w:rPr>
              <w:t xml:space="preserve">I1-2 </w:t>
            </w:r>
          </w:p>
          <w:p>
            <w:pPr>
              <w:spacing w:after="0"/>
              <w:ind w:left="141"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468" w:type="dxa"/>
            <w:tcBorders>
              <w:top w:val="single" w:color="000000" w:sz="4" w:space="0"/>
              <w:left w:val="single" w:color="000000" w:sz="4" w:space="0"/>
              <w:bottom w:val="single" w:color="000000" w:sz="4" w:space="0"/>
              <w:right w:val="nil"/>
            </w:tcBorders>
          </w:tcPr>
          <w:p>
            <w:pPr>
              <w:ind w:firstLine="171" w:firstLineChars="78"/>
            </w:pPr>
          </w:p>
        </w:tc>
        <w:tc>
          <w:tcPr>
            <w:tcW w:w="653" w:type="dxa"/>
            <w:tcBorders>
              <w:top w:val="single" w:color="000000" w:sz="4" w:space="0"/>
              <w:left w:val="nil"/>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I1-2-03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未按规定填写施工图设计文件审查意见告知书的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5" w:firstLine="140" w:firstLineChars="78"/>
              <w:jc w:val="center"/>
            </w:pPr>
            <w:r>
              <w:rPr>
                <w:rFonts w:ascii="Times New Roman" w:hAnsi="Times New Roman" w:eastAsia="Times New Roman" w:cs="Times New Roman"/>
                <w:sz w:val="18"/>
              </w:rPr>
              <w:t xml:space="preserve">I1-2 </w:t>
            </w:r>
          </w:p>
          <w:p>
            <w:pPr>
              <w:spacing w:after="0"/>
              <w:ind w:left="34"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44" w:firstLine="140" w:firstLineChars="78"/>
              <w:jc w:val="right"/>
            </w:pPr>
            <w:r>
              <w:rPr>
                <w:rFonts w:ascii="Times New Roman" w:hAnsi="Times New Roman" w:eastAsia="Times New Roman" w:cs="Times New Roman"/>
                <w:sz w:val="18"/>
              </w:rPr>
              <w:t xml:space="preserve">I1-2-04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未按规定在施工图设计文件审查合格书和施工图上签字盖章的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8"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5" w:firstLine="140" w:firstLineChars="78"/>
              <w:jc w:val="center"/>
            </w:pPr>
            <w:r>
              <w:rPr>
                <w:rFonts w:ascii="Times New Roman" w:hAnsi="Times New Roman" w:eastAsia="Times New Roman" w:cs="Times New Roman"/>
                <w:sz w:val="18"/>
              </w:rPr>
              <w:t xml:space="preserve">I1-2 </w:t>
            </w:r>
          </w:p>
          <w:p>
            <w:pPr>
              <w:spacing w:after="0"/>
              <w:ind w:left="34"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44" w:firstLine="140" w:firstLineChars="78"/>
              <w:jc w:val="right"/>
            </w:pPr>
            <w:r>
              <w:rPr>
                <w:rFonts w:ascii="Times New Roman" w:hAnsi="Times New Roman" w:eastAsia="Times New Roman" w:cs="Times New Roman"/>
                <w:sz w:val="18"/>
              </w:rPr>
              <w:t xml:space="preserve">I1-2-05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已出具审查合格书的施工图，仍有违反法律、法规和工程建设强制性标准的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20" w:type="dxa"/>
            <w:tcBorders>
              <w:top w:val="single" w:color="000000" w:sz="4" w:space="0"/>
              <w:left w:val="single" w:color="000000" w:sz="4" w:space="0"/>
              <w:bottom w:val="single" w:color="000000" w:sz="4" w:space="0"/>
              <w:right w:val="single" w:color="000000" w:sz="4" w:space="0"/>
            </w:tcBorders>
            <w:vAlign w:val="center"/>
          </w:tcPr>
          <w:p>
            <w:pPr>
              <w:spacing w:after="0"/>
              <w:ind w:right="25" w:firstLine="140" w:firstLineChars="78"/>
              <w:jc w:val="center"/>
            </w:pPr>
            <w:r>
              <w:rPr>
                <w:rFonts w:ascii="Times New Roman" w:hAnsi="Times New Roman" w:eastAsia="Times New Roman" w:cs="Times New Roman"/>
                <w:sz w:val="18"/>
              </w:rPr>
              <w:t xml:space="preserve">I1-2 </w:t>
            </w:r>
          </w:p>
          <w:p>
            <w:pPr>
              <w:spacing w:after="0"/>
              <w:ind w:left="34" w:firstLine="140" w:firstLineChars="78"/>
              <w:jc w:val="center"/>
            </w:pPr>
            <w:r>
              <w:rPr>
                <w:rFonts w:ascii="宋体" w:hAnsi="宋体" w:eastAsia="宋体" w:cs="宋体"/>
                <w:sz w:val="18"/>
              </w:rPr>
              <w:t>业务</w:t>
            </w:r>
            <w:r>
              <w:rPr>
                <w:rFonts w:ascii="Times New Roman" w:hAnsi="Times New Roman" w:eastAsia="Times New Roman" w:cs="Times New Roman"/>
                <w:sz w:val="18"/>
              </w:rPr>
              <w:t xml:space="preserve"> </w:t>
            </w:r>
          </w:p>
        </w:tc>
        <w:tc>
          <w:tcPr>
            <w:tcW w:w="11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44" w:firstLine="140" w:firstLineChars="78"/>
              <w:jc w:val="right"/>
            </w:pPr>
            <w:r>
              <w:rPr>
                <w:rFonts w:ascii="Times New Roman" w:hAnsi="Times New Roman" w:eastAsia="Times New Roman" w:cs="Times New Roman"/>
                <w:sz w:val="18"/>
              </w:rPr>
              <w:t xml:space="preserve">I1-2-06 </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出具虚假施工图设计文件审查合格书的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794" w:type="dxa"/>
            <w:tcBorders>
              <w:top w:val="single" w:color="000000" w:sz="4" w:space="0"/>
              <w:left w:val="single" w:color="000000" w:sz="4" w:space="0"/>
              <w:bottom w:val="single" w:color="000000" w:sz="4" w:space="0"/>
              <w:right w:val="single" w:color="000000" w:sz="4" w:space="0"/>
            </w:tcBorders>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bl>
    <w:p>
      <w:pPr>
        <w:spacing w:after="428"/>
        <w:ind w:left="744"/>
      </w:pPr>
      <w:r>
        <w:rPr>
          <w:rFonts w:ascii="Times New Roman" w:hAnsi="Times New Roman" w:eastAsia="Times New Roman" w:cs="Times New Roman"/>
          <w:sz w:val="28"/>
        </w:rPr>
        <w:t xml:space="preserve"> </w:t>
      </w:r>
    </w:p>
    <w:p>
      <w:pPr>
        <w:pStyle w:val="3"/>
        <w:ind w:left="782"/>
      </w:pPr>
      <w:bookmarkStart w:id="87" w:name="_Toc111121163"/>
      <w:r>
        <w:rPr>
          <w:rFonts w:ascii="Times New Roman" w:hAnsi="Times New Roman" w:eastAsia="Times New Roman" w:cs="Times New Roman"/>
          <w:b/>
        </w:rPr>
        <w:t>3.41</w:t>
      </w:r>
      <w:r>
        <w:rPr>
          <w:rFonts w:ascii="Arial" w:hAnsi="Arial" w:eastAsia="Arial" w:cs="Arial"/>
          <w:b/>
        </w:rPr>
        <w:t xml:space="preserve"> </w:t>
      </w:r>
      <w:r>
        <w:t>认定部门级别字典表</w:t>
      </w:r>
      <w:bookmarkEnd w:id="87"/>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市级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区县级</w:t>
            </w:r>
            <w:r>
              <w:rPr>
                <w:rFonts w:ascii="Times New Roman" w:hAnsi="Times New Roman" w:eastAsia="Times New Roman" w:cs="Times New Roman"/>
                <w:sz w:val="24"/>
              </w:rPr>
              <w:t xml:space="preserve"> </w:t>
            </w:r>
          </w:p>
        </w:tc>
      </w:tr>
    </w:tbl>
    <w:p>
      <w:pPr>
        <w:pStyle w:val="3"/>
        <w:ind w:left="782"/>
      </w:pPr>
      <w:bookmarkStart w:id="88" w:name="_Toc111121164"/>
      <w:r>
        <w:rPr>
          <w:rFonts w:ascii="Times New Roman" w:hAnsi="Times New Roman" w:eastAsia="Times New Roman" w:cs="Times New Roman"/>
          <w:b/>
        </w:rPr>
        <w:t>3.42</w:t>
      </w:r>
      <w:r>
        <w:rPr>
          <w:rFonts w:ascii="Arial" w:hAnsi="Arial" w:eastAsia="Arial" w:cs="Arial"/>
          <w:b/>
        </w:rPr>
        <w:t xml:space="preserve"> </w:t>
      </w:r>
      <w:r>
        <w:t>市场主体类别字典表</w:t>
      </w:r>
      <w:bookmarkEnd w:id="88"/>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2753"/>
        <w:gridCol w:w="7101"/>
      </w:tblGrid>
      <w:tr>
        <w:tblPrEx>
          <w:tblCellMar>
            <w:top w:w="0" w:type="dxa"/>
            <w:left w:w="587" w:type="dxa"/>
            <w:bottom w:w="0" w:type="dxa"/>
            <w:right w:w="115" w:type="dxa"/>
          </w:tblCellMar>
        </w:tblPrEx>
        <w:trPr>
          <w:trHeight w:val="451" w:hRule="atLeast"/>
        </w:trPr>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101"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8"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设计</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施工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75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5 </w:t>
            </w:r>
          </w:p>
        </w:tc>
        <w:tc>
          <w:tcPr>
            <w:tcW w:w="7101"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监理</w:t>
            </w:r>
            <w:r>
              <w:rPr>
                <w:rFonts w:ascii="Times New Roman" w:hAnsi="Times New Roman" w:eastAsia="Times New Roman" w:cs="Times New Roman"/>
                <w:sz w:val="24"/>
              </w:rPr>
              <w:t xml:space="preserve"> </w:t>
            </w:r>
          </w:p>
        </w:tc>
      </w:tr>
    </w:tbl>
    <w:p>
      <w:pPr>
        <w:spacing w:after="482"/>
        <w:ind w:left="665"/>
      </w:pPr>
      <w:r>
        <w:rPr>
          <w:rFonts w:ascii="Times New Roman" w:hAnsi="Times New Roman" w:eastAsia="Times New Roman" w:cs="Times New Roman"/>
          <w:sz w:val="24"/>
        </w:rPr>
        <w:t xml:space="preserve"> </w:t>
      </w:r>
    </w:p>
    <w:p>
      <w:pPr>
        <w:pStyle w:val="3"/>
        <w:spacing w:after="405"/>
        <w:ind w:left="782"/>
      </w:pPr>
      <w:bookmarkStart w:id="89" w:name="_Toc111121165"/>
      <w:r>
        <w:rPr>
          <w:rFonts w:ascii="Times New Roman" w:hAnsi="Times New Roman" w:eastAsia="Times New Roman" w:cs="Times New Roman"/>
          <w:b/>
        </w:rPr>
        <w:t>3.43</w:t>
      </w:r>
      <w:r>
        <w:rPr>
          <w:rFonts w:ascii="Arial" w:hAnsi="Arial" w:eastAsia="Arial" w:cs="Arial"/>
          <w:b/>
        </w:rPr>
        <w:t xml:space="preserve"> </w:t>
      </w:r>
      <w:r>
        <w:t>人员不良行为字典表</w:t>
      </w:r>
      <w:bookmarkEnd w:id="89"/>
      <w:r>
        <w:rPr>
          <w:rFonts w:ascii="Times New Roman" w:hAnsi="Times New Roman" w:eastAsia="Times New Roman" w:cs="Times New Roman"/>
          <w:b/>
        </w:rPr>
        <w:t xml:space="preserve"> </w:t>
      </w:r>
    </w:p>
    <w:p>
      <w:pPr>
        <w:spacing w:after="0"/>
        <w:ind w:left="-1616" w:right="29"/>
      </w:pPr>
    </w:p>
    <w:tbl>
      <w:tblPr>
        <w:tblStyle w:val="38"/>
        <w:tblW w:w="9854" w:type="dxa"/>
        <w:tblInd w:w="78" w:type="dxa"/>
        <w:tblLayout w:type="autofit"/>
        <w:tblCellMar>
          <w:top w:w="30" w:type="dxa"/>
          <w:left w:w="108" w:type="dxa"/>
          <w:bottom w:w="0" w:type="dxa"/>
          <w:right w:w="15" w:type="dxa"/>
        </w:tblCellMar>
      </w:tblPr>
      <w:tblGrid>
        <w:gridCol w:w="1202"/>
        <w:gridCol w:w="1107"/>
        <w:gridCol w:w="2880"/>
        <w:gridCol w:w="2753"/>
        <w:gridCol w:w="1912"/>
      </w:tblGrid>
      <w:tr>
        <w:tblPrEx>
          <w:tblCellMar>
            <w:top w:w="30" w:type="dxa"/>
            <w:left w:w="108" w:type="dxa"/>
            <w:bottom w:w="0" w:type="dxa"/>
            <w:right w:w="15" w:type="dxa"/>
          </w:tblCellMar>
        </w:tblPrEx>
        <w:trPr>
          <w:trHeight w:val="186"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649"/>
              <w:jc w:val="center"/>
              <w:rPr>
                <w:rFonts w:ascii="宋体" w:hAnsi="宋体" w:eastAsia="宋体" w:cs="宋体"/>
                <w:sz w:val="20"/>
              </w:rPr>
            </w:pPr>
            <w:r>
              <w:rPr>
                <w:rFonts w:ascii="宋体" w:hAnsi="宋体" w:eastAsia="宋体" w:cs="宋体"/>
                <w:sz w:val="20"/>
              </w:rPr>
              <w:t>第一部分：注册建筑师不良记录认定行为标准（</w:t>
            </w:r>
            <w:r>
              <w:rPr>
                <w:rFonts w:ascii="Times New Roman" w:hAnsi="Times New Roman" w:eastAsia="Times New Roman" w:cs="Times New Roman"/>
                <w:b/>
                <w:sz w:val="20"/>
              </w:rPr>
              <w:t>M1</w:t>
            </w:r>
            <w:r>
              <w:rPr>
                <w:rFonts w:ascii="宋体" w:hAnsi="宋体" w:eastAsia="宋体" w:cs="宋体"/>
                <w:sz w:val="20"/>
              </w:rPr>
              <w:t>）</w:t>
            </w:r>
          </w:p>
        </w:tc>
      </w:tr>
      <w:tr>
        <w:tblPrEx>
          <w:tblCellMar>
            <w:top w:w="30" w:type="dxa"/>
            <w:left w:w="108" w:type="dxa"/>
            <w:bottom w:w="0" w:type="dxa"/>
            <w:right w:w="15" w:type="dxa"/>
          </w:tblCellMar>
        </w:tblPrEx>
        <w:trPr>
          <w:trHeight w:val="888" w:hRule="atLeast"/>
        </w:trPr>
        <w:tc>
          <w:tcPr>
            <w:tcW w:w="120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92" w:firstLine="202"/>
            </w:pPr>
            <w:r>
              <w:rPr>
                <w:rFonts w:ascii="宋体" w:hAnsi="宋体" w:eastAsia="宋体" w:cs="宋体"/>
                <w:sz w:val="20"/>
              </w:rPr>
              <w:t>行为类别</w:t>
            </w:r>
            <w:r>
              <w:rPr>
                <w:rFonts w:ascii="Times New Roman" w:hAnsi="Times New Roman" w:eastAsia="Times New Roman" w:cs="Times New Roman"/>
                <w:b/>
                <w:sz w:val="20"/>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42" w:firstLine="202"/>
            </w:pPr>
            <w:r>
              <w:rPr>
                <w:rFonts w:ascii="宋体" w:hAnsi="宋体" w:eastAsia="宋体" w:cs="宋体"/>
                <w:sz w:val="20"/>
              </w:rPr>
              <w:t>行为代码</w:t>
            </w:r>
            <w:r>
              <w:rPr>
                <w:rFonts w:ascii="Times New Roman" w:hAnsi="Times New Roman" w:eastAsia="Times New Roman" w:cs="Times New Roman"/>
                <w:b/>
                <w:sz w:val="20"/>
              </w:rPr>
              <w:t xml:space="preserve"> </w:t>
            </w:r>
          </w:p>
        </w:tc>
        <w:tc>
          <w:tcPr>
            <w:tcW w:w="288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08"/>
              <w:jc w:val="center"/>
            </w:pPr>
            <w:r>
              <w:rPr>
                <w:rFonts w:ascii="宋体" w:hAnsi="宋体" w:eastAsia="宋体" w:cs="宋体"/>
                <w:sz w:val="20"/>
              </w:rPr>
              <w:t>不良行为</w:t>
            </w:r>
            <w:r>
              <w:rPr>
                <w:rFonts w:ascii="Times New Roman" w:hAnsi="Times New Roman" w:eastAsia="Times New Roman" w:cs="Times New Roman"/>
                <w:b/>
                <w:sz w:val="20"/>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jc w:val="center"/>
            </w:pPr>
            <w:r>
              <w:rPr>
                <w:rFonts w:ascii="宋体" w:hAnsi="宋体" w:eastAsia="宋体" w:cs="宋体"/>
                <w:sz w:val="20"/>
              </w:rPr>
              <w:t>法律依据</w:t>
            </w:r>
            <w:r>
              <w:rPr>
                <w:rFonts w:ascii="Times New Roman" w:hAnsi="Times New Roman" w:eastAsia="Times New Roman" w:cs="Times New Roman"/>
                <w:b/>
                <w:sz w:val="20"/>
              </w:rPr>
              <w:t xml:space="preserve"> </w:t>
            </w:r>
          </w:p>
        </w:tc>
        <w:tc>
          <w:tcPr>
            <w:tcW w:w="191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649"/>
            </w:pPr>
            <w:r>
              <w:rPr>
                <w:rFonts w:ascii="宋体" w:hAnsi="宋体" w:eastAsia="宋体" w:cs="宋体"/>
                <w:sz w:val="20"/>
              </w:rPr>
              <w:t>处罚依据</w:t>
            </w:r>
            <w:r>
              <w:rPr>
                <w:rFonts w:ascii="Times New Roman" w:hAnsi="Times New Roman" w:eastAsia="Times New Roman" w:cs="Times New Roman"/>
                <w:b/>
                <w:sz w:val="20"/>
              </w:rPr>
              <w:t xml:space="preserve"> </w:t>
            </w:r>
          </w:p>
        </w:tc>
      </w:tr>
      <w:tr>
        <w:tblPrEx>
          <w:tblCellMar>
            <w:top w:w="30" w:type="dxa"/>
            <w:left w:w="108" w:type="dxa"/>
            <w:bottom w:w="0" w:type="dxa"/>
            <w:right w:w="15" w:type="dxa"/>
          </w:tblCellMar>
        </w:tblPrEx>
        <w:trPr>
          <w:trHeight w:val="1304"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bottom"/>
          </w:tcPr>
          <w:p>
            <w:pPr>
              <w:spacing w:after="0" w:line="240" w:lineRule="auto"/>
              <w:ind w:firstLine="360"/>
            </w:pPr>
            <w:r>
              <w:rPr>
                <w:rFonts w:ascii="宋体" w:hAnsi="宋体" w:eastAsia="宋体" w:cs="宋体"/>
                <w:sz w:val="18"/>
              </w:rPr>
              <w:t>《中华人民共和国注册建筑师条例实施细则》第四十条、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877"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《中华人民共和国注册建筑师条例实施细则》第四十一条《中华人民共和国注册建筑师条例》第二十九条《中华人民共和国行政许可法》第七十九条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0"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变更聘用单位，未办理变更注册而继续在原单位执业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《中华人民共和国注册建筑师条例实施细则》第四十三条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989"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M1-104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涂改、倒卖、出租、出借或者以其他形式非法转让执业资格证书、互认资格证书、注册证书和执业印章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《中华人民共和国注册建筑师条例实施细则》第十六条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《中华人民共和国注册建筑师条例实施细则》第四十四条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2"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超出《中华人民共和国注册建筑师条例实施细则》所规定的执业范围执业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《中华人民共和国建筑法》第十四条、《中华人民共和国注册建筑师条例实施细则》第二十八条、《中华人民共和国注册建筑师条例》第二十条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7"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未经注册擅自承担注册建筑师的执业范围业务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《中华人民共和国注册建筑师条例》第二十五条、《中华人民共和国注册建筑师条例实施细则》第十三条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3"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409"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《中华人民共和国注册建筑师条例》第二十一条、《建设工程勘察设计管理条例》第十条、《中华人民共和国注册建筑师条例实施细则》第二十七条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《建设工程勘察设计管理条例》第三十七条、《中华人民共和国注册建筑师条例实施细则》第四十二条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68"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M1-205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94"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M1-206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指定建筑材料、建筑构配件等的生产厂、供应商</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67"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M1-207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因设计质量不合格发生重大责任事故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45" w:hRule="atLeast"/>
        </w:trPr>
        <w:tc>
          <w:tcPr>
            <w:tcW w:w="1202"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M1-208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以个人名义承接注册建筑师业务、收取费用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bl>
    <w:p>
      <w:pPr>
        <w:spacing w:after="0"/>
        <w:ind w:left="-1616" w:right="29"/>
      </w:pPr>
    </w:p>
    <w:tbl>
      <w:tblPr>
        <w:tblStyle w:val="38"/>
        <w:tblW w:w="9854" w:type="dxa"/>
        <w:tblInd w:w="78" w:type="dxa"/>
        <w:tblLayout w:type="autofit"/>
        <w:tblCellMar>
          <w:top w:w="30" w:type="dxa"/>
          <w:left w:w="108" w:type="dxa"/>
          <w:bottom w:w="0" w:type="dxa"/>
          <w:right w:w="72" w:type="dxa"/>
        </w:tblCellMar>
      </w:tblPr>
      <w:tblGrid>
        <w:gridCol w:w="1201"/>
        <w:gridCol w:w="1107"/>
        <w:gridCol w:w="2880"/>
        <w:gridCol w:w="2753"/>
        <w:gridCol w:w="1913"/>
      </w:tblGrid>
      <w:tr>
        <w:tblPrEx>
          <w:tblCellMar>
            <w:top w:w="30" w:type="dxa"/>
            <w:left w:w="108" w:type="dxa"/>
            <w:bottom w:w="0" w:type="dxa"/>
            <w:right w:w="72" w:type="dxa"/>
          </w:tblCellMar>
        </w:tblPrEx>
        <w:trPr>
          <w:trHeight w:val="84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M1-209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准许他人以本人名义执行业务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6"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M1-210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不保守在执业过程中获悉的单位和个人的秘密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419"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12"/>
              <w:ind w:left="360"/>
            </w:pPr>
            <w:r>
              <w:rPr>
                <w:rFonts w:ascii="Times New Roman" w:hAnsi="Times New Roman" w:eastAsia="Times New Roman" w:cs="Times New Roman"/>
                <w:sz w:val="18"/>
              </w:rPr>
              <w:t>M1-2-</w:t>
            </w:r>
          </w:p>
          <w:p>
            <w:pPr>
              <w:spacing w:after="0"/>
            </w:pPr>
            <w:r>
              <w:rPr>
                <w:rFonts w:ascii="Times New Roman" w:hAnsi="Times New Roman" w:eastAsia="Times New Roman" w:cs="Times New Roman"/>
                <w:sz w:val="18"/>
              </w:rPr>
              <w:t xml:space="preserve">11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同时在两个以上单位受聘或者执业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《中华人民共和国注册建筑师条例》第二十八条、《建设工程勘察设计管理条例》第十条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56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3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4"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未按照要求提供注册建筑师信用档案信息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《中华人民共和国注册建筑师条例实施细则》第三十九条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8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《建设工程安全生产管理条例》第十三条、《建设工程质量管理条例》第十九条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461"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65"/>
              <w:jc w:val="center"/>
            </w:pPr>
            <w:r>
              <w:rPr>
                <w:rFonts w:ascii="宋体" w:hAnsi="宋体" w:eastAsia="宋体" w:cs="宋体"/>
                <w:sz w:val="20"/>
              </w:rPr>
              <w:t>第二部分：勘察设计注册工程师不良记录认定行为标（</w:t>
            </w:r>
            <w:r>
              <w:rPr>
                <w:rFonts w:ascii="Times New Roman" w:hAnsi="Times New Roman" w:eastAsia="Times New Roman" w:cs="Times New Roman"/>
                <w:b/>
                <w:sz w:val="20"/>
              </w:rPr>
              <w:t>N1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0" w:type="dxa"/>
            <w:right w:w="72" w:type="dxa"/>
          </w:tblCellMar>
        </w:tblPrEx>
        <w:trPr>
          <w:trHeight w:val="1255"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《勘察设计注册工程师管理规定》第二十八条、《中华人民共和国行政许可法》第七十八条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18"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《勘察设计注册工程师管理规定》第六条、第七条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71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变更执业单位，未办理变更注册手续</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43"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1"/>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895"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bl>
    <w:p>
      <w:pPr>
        <w:spacing w:after="0"/>
        <w:ind w:left="-1616" w:right="28"/>
      </w:pPr>
    </w:p>
    <w:tbl>
      <w:tblPr>
        <w:tblStyle w:val="38"/>
        <w:tblW w:w="9856" w:type="dxa"/>
        <w:tblInd w:w="77" w:type="dxa"/>
        <w:tblLayout w:type="autofit"/>
        <w:tblCellMar>
          <w:top w:w="30" w:type="dxa"/>
          <w:left w:w="108" w:type="dxa"/>
          <w:bottom w:w="0" w:type="dxa"/>
          <w:right w:w="63" w:type="dxa"/>
        </w:tblCellMar>
      </w:tblPr>
      <w:tblGrid>
        <w:gridCol w:w="1203"/>
        <w:gridCol w:w="1107"/>
        <w:gridCol w:w="2880"/>
        <w:gridCol w:w="2753"/>
        <w:gridCol w:w="1913"/>
      </w:tblGrid>
      <w:tr>
        <w:tblPrEx>
          <w:tblCellMar>
            <w:top w:w="30" w:type="dxa"/>
            <w:left w:w="108" w:type="dxa"/>
            <w:bottom w:w="0" w:type="dxa"/>
            <w:right w:w="63" w:type="dxa"/>
          </w:tblCellMar>
        </w:tblPrEx>
        <w:trPr>
          <w:trHeight w:val="946"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超出《勘察设计注册工程师管理规定》所规定的执业范围</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《中华人民共和国建筑法》第十四条、《勘察设计注册工程师管理规定》第十九条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3 </w:t>
            </w:r>
          </w:p>
        </w:tc>
        <w:tc>
          <w:tcPr>
            <w:tcW w:w="2880"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未经注册，擅自以注册建设工程勘察、设计人员的名义从事建设工程勘察、设计活动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《中华人民共和国建筑法》第十四条、《建设工程勘察设计管理条例》第九条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《建设工程勘察设计管理条例》第三十六条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3"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5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6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7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89"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8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未对涉及施工安全的重点部位和环节在设计文件中注明，未对防范生产安全事故提出指导意见</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289"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9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采用新结构、新材料、新工艺的建设工程和特殊结构的建设工程，未在设计中提出保障施工作业人员安全和预防生产安全事故的措施建议</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52"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right="31"/>
              <w:jc w:val="center"/>
            </w:pPr>
            <w:r>
              <w:rPr>
                <w:rFonts w:ascii="Times New Roman" w:hAnsi="Times New Roman" w:eastAsia="Times New Roman" w:cs="Times New Roman"/>
                <w:sz w:val="18"/>
              </w:rPr>
              <w:t xml:space="preserve">N1-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0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81"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N1-2-1</w:t>
            </w:r>
          </w:p>
          <w:p>
            <w:pPr>
              <w:spacing w:after="0"/>
            </w:pPr>
            <w:r>
              <w:rPr>
                <w:rFonts w:ascii="Times New Roman" w:hAnsi="Times New Roman" w:eastAsia="Times New Roman" w:cs="Times New Roman"/>
                <w:sz w:val="18"/>
              </w:rPr>
              <w:t xml:space="preserve">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right="45"/>
              <w:jc w:val="right"/>
            </w:pPr>
            <w:r>
              <w:rPr>
                <w:rFonts w:ascii="宋体" w:hAnsi="宋体" w:eastAsia="宋体" w:cs="宋体"/>
                <w:sz w:val="18"/>
              </w:rPr>
              <w:t>指定建筑材料、建筑构配件等的生产厂、供应商，造成质量事故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因设计原因发生重大责任事故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651"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6"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5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N1-3 </w:t>
            </w:r>
          </w:p>
          <w:p>
            <w:pPr>
              <w:spacing w:after="0"/>
              <w:ind w:left="49"/>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N1-3-0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《建设工程安全生产管理条例》第十二条、第十三条、《建设工程质量管理条例》第十九条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461" w:hRule="atLeast"/>
        </w:trPr>
        <w:tc>
          <w:tcPr>
            <w:tcW w:w="9856"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09"/>
              <w:jc w:val="center"/>
            </w:pPr>
            <w:r>
              <w:rPr>
                <w:rFonts w:ascii="宋体" w:hAnsi="宋体" w:eastAsia="宋体" w:cs="宋体"/>
                <w:sz w:val="20"/>
              </w:rPr>
              <w:t>第三部分：注册建造师不良记录认定行为标准（</w:t>
            </w:r>
            <w:r>
              <w:rPr>
                <w:rFonts w:ascii="Times New Roman" w:hAnsi="Times New Roman" w:eastAsia="Times New Roman" w:cs="Times New Roman"/>
                <w:b/>
                <w:sz w:val="20"/>
              </w:rPr>
              <w:t>P1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6" w:type="dxa"/>
          </w:tblCellMar>
        </w:tblPrEx>
        <w:trPr>
          <w:trHeight w:val="1180"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《注册建造师管理规定》第六条、第十一条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41" w:lineRule="auto"/>
              <w:ind w:firstLine="360"/>
            </w:pPr>
            <w:r>
              <w:rPr>
                <w:rFonts w:ascii="宋体" w:hAnsi="宋体" w:eastAsia="宋体" w:cs="宋体"/>
                <w:sz w:val="18"/>
              </w:rPr>
              <w:t>《注册建造师管理规定》第三十三条、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1176"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《注册建造师管理规定》第七条、第九条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2" w:line="239" w:lineRule="auto"/>
              <w:ind w:firstLine="360"/>
            </w:pPr>
            <w:r>
              <w:rPr>
                <w:rFonts w:ascii="宋体" w:hAnsi="宋体" w:eastAsia="宋体" w:cs="宋体"/>
                <w:sz w:val="18"/>
              </w:rPr>
              <w:t>《注册建造师管理规定》第三十四条、</w:t>
            </w:r>
          </w:p>
          <w:p>
            <w:pPr>
              <w:spacing w:after="0"/>
            </w:pPr>
            <w:r>
              <w:rPr>
                <w:rFonts w:ascii="宋体" w:hAnsi="宋体" w:eastAsia="宋体" w:cs="宋体"/>
                <w:sz w:val="18"/>
              </w:rPr>
              <w:t>《中华人民共和国行政许可法》第七十九条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31"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3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9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124"/>
              <w:jc w:val="center"/>
            </w:pPr>
            <w:r>
              <w:rPr>
                <w:rFonts w:ascii="宋体" w:hAnsi="宋体" w:eastAsia="宋体" w:cs="宋体"/>
                <w:sz w:val="18"/>
              </w:rPr>
              <w:t>未办理变更注册而继续执业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《注册建造师管理规定》第十三条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《注册建造师管理规定》第三十六条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62"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《注册建造师管理规定》第二十五条、第二十六条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2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未取得注册证书和执业印章，担任大中型建设工程项目施工单位项目负责人，或者以建造师的名义从事相关活动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《中华人民共和国建筑法》第十四条、《注册建造师管理规定》第三条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《注册建造师管理规定》第三十五条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9" w:hRule="atLeast"/>
        </w:trPr>
        <w:tc>
          <w:tcPr>
            <w:tcW w:w="1203"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3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同时担任两个及两个以上工程项目负责人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《注册建造师管理规定》第二十一条、第二十六条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0"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《中华人民共和国建筑法》第十四条、《注册建造师管理规定》第二十六条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24"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5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索贿、受贿或者谋取合同约定费用外的其他利益</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6"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6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实施商业贿赂</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《中华人民共和国建筑法》第六十八条、《注册建造师管理规定》第三十七条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2" w:hRule="atLeast"/>
        </w:trPr>
        <w:tc>
          <w:tcPr>
            <w:tcW w:w="1203"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7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签署有虚假记载等不合格的文件</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57" w:hRule="atLeast"/>
        </w:trPr>
        <w:tc>
          <w:tcPr>
            <w:tcW w:w="1203"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8 </w:t>
            </w:r>
          </w:p>
        </w:tc>
        <w:tc>
          <w:tcPr>
            <w:tcW w:w="2880"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允许他人以自己的名义从事执业活动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06"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9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同时在两个或者两个以上单位受聘或者执业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59"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P1-2-1 0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未按照要求向注册机关提供准确、完整的注册建造师信用档案信息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1"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91"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22" w:hRule="atLeast"/>
        </w:trPr>
        <w:tc>
          <w:tcPr>
            <w:tcW w:w="1203"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right="56"/>
              <w:jc w:val="center"/>
            </w:pPr>
            <w:r>
              <w:rPr>
                <w:rFonts w:ascii="宋体" w:hAnsi="宋体" w:eastAsia="宋体" w:cs="宋体"/>
                <w:sz w:val="18"/>
              </w:rPr>
              <w:t>未履行安全生产管理职责</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48"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违章指挥、强令职工冒险作业，因而发生重大伤亡事故或者造成其他严重后果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《中华人民共和国建筑法》第四十七条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《中华人民共和国建筑法》第七十一条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327"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《建设工程安全生产管理条例》第四条、《建设工程质量管理条例》第二十六条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638" w:hRule="atLeast"/>
        </w:trPr>
        <w:tc>
          <w:tcPr>
            <w:tcW w:w="9854" w:type="dxa"/>
            <w:gridSpan w:val="5"/>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宋体" w:hAnsi="宋体" w:eastAsia="宋体" w:cs="宋体"/>
                <w:sz w:val="18"/>
              </w:rPr>
              <w:t>注：</w:t>
            </w:r>
            <w:r>
              <w:rPr>
                <w:rFonts w:ascii="Times New Roman" w:hAnsi="Times New Roman" w:eastAsia="Times New Roman" w:cs="Times New Roman"/>
                <w:sz w:val="18"/>
              </w:rPr>
              <w:t xml:space="preserve">P1-2-03 </w:t>
            </w:r>
            <w:r>
              <w:rPr>
                <w:rFonts w:ascii="宋体" w:hAnsi="宋体" w:eastAsia="宋体" w:cs="宋体"/>
                <w:sz w:val="18"/>
              </w:rPr>
              <w:t>同时担任两个及两个以上工程项目负责人处罚依据参照同时在两个或者两个以上单位受聘或者执业</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463" w:hRule="atLeast"/>
        </w:trPr>
        <w:tc>
          <w:tcPr>
            <w:tcW w:w="985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02"/>
              <w:jc w:val="center"/>
            </w:pPr>
            <w:r>
              <w:rPr>
                <w:rFonts w:ascii="宋体" w:hAnsi="宋体" w:eastAsia="宋体" w:cs="宋体"/>
                <w:sz w:val="20"/>
              </w:rPr>
              <w:t>第四部分：注册监理工程师不良记录认定行为标准（</w:t>
            </w:r>
            <w:r>
              <w:rPr>
                <w:rFonts w:ascii="Times New Roman" w:hAnsi="Times New Roman" w:eastAsia="Times New Roman" w:cs="Times New Roman"/>
                <w:b/>
                <w:sz w:val="20"/>
              </w:rPr>
              <w:t>Q1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07" w:type="dxa"/>
          </w:tblCellMar>
        </w:tblPrEx>
        <w:trPr>
          <w:trHeight w:val="1177"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《注册监理工程师管理规定》第二十七条、《中华人民共和国行政许可法》第七十八条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78"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《注册监理工程师管理规定》第二十八条、《中华人民共和国行政许可法》第七十九条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01"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right="145"/>
              <w:jc w:val="center"/>
            </w:pPr>
            <w:r>
              <w:rPr>
                <w:rFonts w:ascii="宋体" w:hAnsi="宋体" w:eastAsia="宋体" w:cs="宋体"/>
                <w:sz w:val="18"/>
              </w:rPr>
              <w:t>未办理变更注册仍执业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《注册监理工程师管理规定》第十四条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《注册监理工程师管理规定》第三十条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19"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57"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2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《中华人民共和国建筑法》第十四条、《注册监理工程师管理规定》第十八条、第二十六条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Q1-2-0</w:t>
            </w:r>
          </w:p>
          <w:p>
            <w:pPr>
              <w:spacing w:after="0"/>
            </w:pPr>
            <w:r>
              <w:rPr>
                <w:rFonts w:ascii="Times New Roman" w:hAnsi="Times New Roman" w:eastAsia="Times New Roman" w:cs="Times New Roman"/>
                <w:sz w:val="18"/>
              </w:rPr>
              <w:t xml:space="preserve">3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215"/>
              <w:jc w:val="center"/>
            </w:pPr>
            <w:r>
              <w:rPr>
                <w:rFonts w:ascii="宋体" w:hAnsi="宋体" w:eastAsia="宋体" w:cs="宋体"/>
                <w:sz w:val="18"/>
              </w:rPr>
              <w:t>弄虚作假提供执业活动成果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Q1-2-0</w:t>
            </w:r>
          </w:p>
          <w:p>
            <w:pPr>
              <w:spacing w:after="0"/>
            </w:pPr>
            <w:r>
              <w:rPr>
                <w:rFonts w:ascii="Times New Roman" w:hAnsi="Times New Roman" w:eastAsia="Times New Roman" w:cs="Times New Roman"/>
                <w:sz w:val="18"/>
              </w:rPr>
              <w:t xml:space="preserve">4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06"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5 </w:t>
            </w:r>
          </w:p>
        </w:tc>
        <w:tc>
          <w:tcPr>
            <w:tcW w:w="2880" w:type="dxa"/>
            <w:tcBorders>
              <w:top w:val="single" w:color="000000" w:sz="4" w:space="0"/>
              <w:left w:val="single" w:color="000000" w:sz="4" w:space="0"/>
              <w:bottom w:val="single" w:color="000000" w:sz="4" w:space="0"/>
              <w:right w:val="single" w:color="000000" w:sz="4" w:space="0"/>
            </w:tcBorders>
          </w:tcPr>
          <w:p>
            <w:pPr>
              <w:spacing w:after="0"/>
              <w:ind w:right="1" w:firstLine="360"/>
              <w:jc w:val="both"/>
            </w:pPr>
            <w:r>
              <w:rPr>
                <w:rFonts w:ascii="宋体" w:hAnsi="宋体" w:eastAsia="宋体" w:cs="宋体"/>
                <w:sz w:val="18"/>
              </w:rPr>
              <w:t>将不合格的建设工程、建筑材料、建筑构配件和设备按照合格签字</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52"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8"/>
              <w:ind w:left="360"/>
            </w:pPr>
            <w:r>
              <w:rPr>
                <w:rFonts w:ascii="Times New Roman" w:hAnsi="Times New Roman" w:eastAsia="Times New Roman" w:cs="Times New Roman"/>
                <w:sz w:val="18"/>
              </w:rPr>
              <w:t>Q1-2-0</w:t>
            </w:r>
          </w:p>
          <w:p>
            <w:pPr>
              <w:spacing w:after="0"/>
            </w:pPr>
            <w:r>
              <w:rPr>
                <w:rFonts w:ascii="Times New Roman" w:hAnsi="Times New Roman" w:eastAsia="Times New Roman" w:cs="Times New Roman"/>
                <w:sz w:val="18"/>
              </w:rPr>
              <w:t xml:space="preserve">6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《建设工程质量管理条例》第三十六条、第三十七条、第三十八条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90" w:hRule="atLeast"/>
        </w:trPr>
        <w:tc>
          <w:tcPr>
            <w:tcW w:w="1201"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Q1-3 </w:t>
            </w:r>
          </w:p>
          <w:p>
            <w:pPr>
              <w:spacing w:after="0"/>
              <w:ind w:left="91"/>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Q1-3-0 1 </w:t>
            </w:r>
          </w:p>
        </w:tc>
        <w:tc>
          <w:tcPr>
            <w:tcW w:w="28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《建设工程安全生产管理条例》第十四条、《建设工程质量管理条例》第三十六条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bl>
    <w:p>
      <w:pPr>
        <w:pStyle w:val="3"/>
        <w:ind w:left="782"/>
      </w:pPr>
      <w:bookmarkStart w:id="90" w:name="_Toc111121166"/>
      <w:r>
        <w:rPr>
          <w:rFonts w:ascii="Times New Roman" w:hAnsi="Times New Roman" w:eastAsia="Times New Roman" w:cs="Times New Roman"/>
          <w:b/>
        </w:rPr>
        <w:t>3.44</w:t>
      </w:r>
      <w:r>
        <w:rPr>
          <w:rFonts w:ascii="Arial" w:hAnsi="Arial" w:eastAsia="Arial" w:cs="Arial"/>
          <w:b/>
        </w:rPr>
        <w:t xml:space="preserve"> </w:t>
      </w:r>
      <w:r>
        <w:t>附件类型字典表</w:t>
      </w:r>
      <w:bookmarkEnd w:id="90"/>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3688"/>
        <w:gridCol w:w="6166"/>
      </w:tblGrid>
      <w:tr>
        <w:tblPrEx>
          <w:tblCellMar>
            <w:top w:w="0" w:type="dxa"/>
            <w:left w:w="587" w:type="dxa"/>
            <w:bottom w:w="0" w:type="dxa"/>
            <w:right w:w="115" w:type="dxa"/>
          </w:tblCellMar>
        </w:tblPrEx>
        <w:trPr>
          <w:trHeight w:val="451" w:hRule="atLeast"/>
        </w:trPr>
        <w:tc>
          <w:tcPr>
            <w:tcW w:w="368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61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368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61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工资单</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8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002 </w:t>
            </w:r>
          </w:p>
        </w:tc>
        <w:tc>
          <w:tcPr>
            <w:tcW w:w="61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培训</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8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 </w:t>
            </w:r>
          </w:p>
        </w:tc>
        <w:tc>
          <w:tcPr>
            <w:tcW w:w="61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8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004 </w:t>
            </w:r>
          </w:p>
        </w:tc>
        <w:tc>
          <w:tcPr>
            <w:tcW w:w="61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班组退场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8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005 </w:t>
            </w:r>
          </w:p>
        </w:tc>
        <w:tc>
          <w:tcPr>
            <w:tcW w:w="61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合同</w:t>
            </w:r>
            <w:r>
              <w:rPr>
                <w:rFonts w:ascii="Times New Roman" w:hAnsi="Times New Roman" w:eastAsia="Times New Roman" w:cs="Times New Roman"/>
                <w:sz w:val="24"/>
              </w:rPr>
              <w:t xml:space="preserve"> </w:t>
            </w:r>
          </w:p>
        </w:tc>
      </w:tr>
    </w:tbl>
    <w:p>
      <w:pPr>
        <w:pStyle w:val="3"/>
        <w:ind w:left="782"/>
      </w:pPr>
      <w:bookmarkStart w:id="91" w:name="_Toc111121167"/>
      <w:r>
        <w:rPr>
          <w:rFonts w:ascii="Times New Roman" w:hAnsi="Times New Roman" w:eastAsia="Times New Roman" w:cs="Times New Roman"/>
          <w:b/>
        </w:rPr>
        <w:t>3.45</w:t>
      </w:r>
      <w:r>
        <w:rPr>
          <w:rFonts w:ascii="Arial" w:hAnsi="Arial" w:eastAsia="Arial" w:cs="Arial"/>
          <w:b/>
        </w:rPr>
        <w:t xml:space="preserve"> </w:t>
      </w:r>
      <w:r>
        <w:t>银行卡业务类型字典表</w:t>
      </w:r>
      <w:bookmarkEnd w:id="91"/>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3664"/>
        <w:gridCol w:w="6190"/>
      </w:tblGrid>
      <w:tr>
        <w:tblPrEx>
          <w:tblCellMar>
            <w:top w:w="0" w:type="dxa"/>
            <w:left w:w="587"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参建单位</w:t>
            </w:r>
            <w:r>
              <w:rPr>
                <w:rFonts w:ascii="Times New Roman" w:hAnsi="Times New Roman" w:eastAsia="Times New Roman" w:cs="Times New Roman"/>
                <w:sz w:val="24"/>
              </w:rPr>
              <w:t xml:space="preserve"> </w:t>
            </w:r>
          </w:p>
        </w:tc>
      </w:tr>
    </w:tbl>
    <w:p>
      <w:pPr>
        <w:pStyle w:val="3"/>
        <w:ind w:left="782"/>
      </w:pPr>
      <w:bookmarkStart w:id="92" w:name="_Toc111121168"/>
      <w:r>
        <w:rPr>
          <w:rFonts w:ascii="Times New Roman" w:hAnsi="Times New Roman" w:eastAsia="Times New Roman" w:cs="Times New Roman"/>
          <w:b/>
        </w:rPr>
        <w:t>3.46</w:t>
      </w:r>
      <w:r>
        <w:rPr>
          <w:rFonts w:ascii="Arial" w:hAnsi="Arial" w:eastAsia="Arial" w:cs="Arial"/>
          <w:b/>
        </w:rPr>
        <w:t xml:space="preserve"> </w:t>
      </w:r>
      <w:r>
        <w:t>异步处理结果状态字典表</w:t>
      </w:r>
      <w:bookmarkEnd w:id="92"/>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3664"/>
        <w:gridCol w:w="6190"/>
      </w:tblGrid>
      <w:tr>
        <w:tblPrEx>
          <w:tblCellMar>
            <w:top w:w="0" w:type="dxa"/>
            <w:left w:w="587"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待处理</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处理失败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处理成功</w:t>
            </w:r>
            <w:r>
              <w:rPr>
                <w:rFonts w:ascii="Times New Roman" w:hAnsi="Times New Roman" w:eastAsia="Times New Roman" w:cs="Times New Roman"/>
                <w:sz w:val="24"/>
              </w:rPr>
              <w:t xml:space="preserve"> </w:t>
            </w:r>
          </w:p>
        </w:tc>
      </w:tr>
    </w:tbl>
    <w:p>
      <w:pPr>
        <w:pStyle w:val="3"/>
        <w:ind w:left="782"/>
      </w:pPr>
      <w:bookmarkStart w:id="93" w:name="_Toc111121169"/>
      <w:r>
        <w:rPr>
          <w:rFonts w:ascii="Times New Roman" w:hAnsi="Times New Roman" w:eastAsia="Times New Roman" w:cs="Times New Roman"/>
          <w:b/>
        </w:rPr>
        <w:t>3.47</w:t>
      </w:r>
      <w:r>
        <w:rPr>
          <w:rFonts w:ascii="Arial" w:hAnsi="Arial" w:eastAsia="Arial" w:cs="Arial"/>
          <w:b/>
        </w:rPr>
        <w:t xml:space="preserve"> </w:t>
      </w:r>
      <w:r>
        <w:t>工人类型字典表</w:t>
      </w:r>
      <w:bookmarkEnd w:id="93"/>
      <w:r>
        <w:rPr>
          <w:rFonts w:ascii="Times New Roman" w:hAnsi="Times New Roman" w:eastAsia="Times New Roman" w:cs="Times New Roman"/>
          <w:b/>
        </w:rPr>
        <w:t xml:space="preserve"> </w:t>
      </w:r>
    </w:p>
    <w:tbl>
      <w:tblPr>
        <w:tblStyle w:val="38"/>
        <w:tblW w:w="9854" w:type="dxa"/>
        <w:tblInd w:w="78" w:type="dxa"/>
        <w:tblLayout w:type="autofit"/>
        <w:tblCellMar>
          <w:top w:w="0" w:type="dxa"/>
          <w:left w:w="587" w:type="dxa"/>
          <w:bottom w:w="0" w:type="dxa"/>
          <w:right w:w="115" w:type="dxa"/>
        </w:tblCellMar>
      </w:tblPr>
      <w:tblGrid>
        <w:gridCol w:w="3664"/>
        <w:gridCol w:w="6190"/>
      </w:tblGrid>
      <w:tr>
        <w:tblPrEx>
          <w:tblCellMar>
            <w:top w:w="0" w:type="dxa"/>
            <w:left w:w="587"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6190"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pPr>
        <w:pStyle w:val="3"/>
        <w:spacing w:after="375"/>
        <w:ind w:left="782"/>
      </w:pPr>
      <w:bookmarkStart w:id="94" w:name="_Toc111121170"/>
      <w:r>
        <w:rPr>
          <w:rFonts w:ascii="Times New Roman" w:hAnsi="Times New Roman" w:eastAsia="Times New Roman" w:cs="Times New Roman"/>
          <w:b/>
        </w:rPr>
        <w:t>3.48</w:t>
      </w:r>
      <w:r>
        <w:rPr>
          <w:rFonts w:ascii="Arial" w:hAnsi="Arial" w:eastAsia="Arial" w:cs="Arial"/>
          <w:b/>
        </w:rPr>
        <w:t xml:space="preserve"> </w:t>
      </w:r>
      <w:r>
        <w:t>管理岗位字典表</w:t>
      </w:r>
      <w:bookmarkEnd w:id="94"/>
      <w:r>
        <w:rPr>
          <w:rFonts w:ascii="Times New Roman" w:hAnsi="Times New Roman" w:eastAsia="Times New Roman" w:cs="Times New Roman"/>
          <w:b/>
        </w:rPr>
        <w:t xml:space="preserve"> </w:t>
      </w:r>
    </w:p>
    <w:p>
      <w:pPr>
        <w:spacing w:after="4" w:line="360" w:lineRule="auto"/>
        <w:ind w:left="185" w:right="83" w:firstLine="420"/>
      </w:pPr>
      <w:r>
        <w:rPr>
          <w:rFonts w:ascii="宋体" w:hAnsi="宋体" w:eastAsia="宋体" w:cs="宋体"/>
          <w:sz w:val="24"/>
        </w:rPr>
        <w:t xml:space="preserve">所有参建单位可以划分为以下四大类，管理岗位根据参建单位的参建类型提供不同的可选范围： </w:t>
      </w:r>
    </w:p>
    <w:p>
      <w:pPr>
        <w:numPr>
          <w:ilvl w:val="0"/>
          <w:numId w:val="5"/>
        </w:numPr>
        <w:spacing w:after="4" w:line="360" w:lineRule="auto"/>
        <w:ind w:right="83" w:hanging="420"/>
      </w:pPr>
      <w:r>
        <w:rPr>
          <w:rFonts w:ascii="宋体" w:hAnsi="宋体" w:eastAsia="宋体" w:cs="宋体"/>
          <w:sz w:val="24"/>
        </w:rPr>
        <w:t xml:space="preserve">监理单位，包含参建类型：监理(007)，可选择的管理岗位为：总监理工程师、副总监理工程师、总监理工程师代表、专业监理工程师、监理工程师、监理员、安全监理工程师、监理安全员、其它 </w:t>
      </w:r>
    </w:p>
    <w:p>
      <w:pPr>
        <w:numPr>
          <w:ilvl w:val="0"/>
          <w:numId w:val="5"/>
        </w:numPr>
        <w:spacing w:after="4" w:line="372" w:lineRule="auto"/>
        <w:ind w:right="83" w:hanging="420"/>
      </w:pPr>
      <w:r>
        <w:rPr>
          <w:rFonts w:ascii="宋体" w:hAnsi="宋体" w:eastAsia="宋体" w:cs="宋体"/>
          <w:sz w:val="24"/>
        </w:rPr>
        <w:t xml:space="preserve">建设单位，包含参建类型：建设单位(008) ，可选择的管理岗位为：项目总工程师、项目经理、工程经理、项目技术负责人、项目工程师 </w:t>
      </w:r>
    </w:p>
    <w:p>
      <w:pPr>
        <w:numPr>
          <w:ilvl w:val="0"/>
          <w:numId w:val="5"/>
        </w:numPr>
        <w:spacing w:after="147"/>
        <w:ind w:right="83" w:hanging="420"/>
      </w:pPr>
      <w:r>
        <w:rPr>
          <w:rFonts w:ascii="宋体" w:hAnsi="宋体" w:eastAsia="宋体" w:cs="宋体"/>
          <w:sz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pPr>
        <w:numPr>
          <w:ilvl w:val="0"/>
          <w:numId w:val="5"/>
        </w:numPr>
        <w:spacing w:after="3" w:line="357" w:lineRule="auto"/>
        <w:ind w:right="83" w:hanging="420"/>
      </w:pPr>
      <w:r>
        <w:rPr>
          <w:rFonts w:ascii="宋体" w:hAnsi="宋体" w:eastAsia="宋体" w:cs="宋体"/>
          <w:sz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rPr>
        <w:t>。</w:t>
      </w:r>
    </w:p>
    <w:p>
      <w:pPr>
        <w:spacing w:after="3" w:line="357" w:lineRule="auto"/>
        <w:ind w:left="1072" w:right="83"/>
      </w:pPr>
    </w:p>
    <w:p>
      <w:pPr>
        <w:spacing w:after="4"/>
        <w:ind w:left="195" w:right="1183" w:hanging="1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8"/>
        <w:tblW w:w="9854" w:type="dxa"/>
        <w:tblInd w:w="78" w:type="dxa"/>
        <w:tblLayout w:type="autofit"/>
        <w:tblCellMar>
          <w:top w:w="0" w:type="dxa"/>
          <w:left w:w="0" w:type="dxa"/>
          <w:bottom w:w="0" w:type="dxa"/>
          <w:right w:w="115" w:type="dxa"/>
        </w:tblCellMar>
      </w:tblPr>
      <w:tblGrid>
        <w:gridCol w:w="3664"/>
        <w:gridCol w:w="6190"/>
      </w:tblGrid>
      <w:tr>
        <w:tblPrEx>
          <w:tblCellMar>
            <w:top w:w="0" w:type="dxa"/>
            <w:left w:w="0" w:type="dxa"/>
            <w:bottom w:w="0" w:type="dxa"/>
            <w:right w:w="115" w:type="dxa"/>
          </w:tblCellMar>
        </w:tblPrEx>
        <w:trPr>
          <w:trHeight w:val="451" w:hRule="atLeast"/>
        </w:trPr>
        <w:tc>
          <w:tcPr>
            <w:tcW w:w="36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96"/>
              <w:jc w:val="center"/>
            </w:pPr>
            <w:r>
              <w:rPr>
                <w:rFonts w:ascii="宋体" w:hAnsi="宋体" w:eastAsia="宋体" w:cs="宋体"/>
                <w:sz w:val="24"/>
              </w:rPr>
              <w:t>岗位编码</w:t>
            </w:r>
          </w:p>
        </w:tc>
        <w:tc>
          <w:tcPr>
            <w:tcW w:w="61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岗位名称</w:t>
            </w:r>
          </w:p>
        </w:tc>
      </w:tr>
      <w:tr>
        <w:tblPrEx>
          <w:tblCellMar>
            <w:top w:w="0" w:type="dxa"/>
            <w:left w:w="0" w:type="dxa"/>
            <w:bottom w:w="0" w:type="dxa"/>
            <w:right w:w="115" w:type="dxa"/>
          </w:tblCellMar>
        </w:tblPrEx>
        <w:trPr>
          <w:trHeight w:val="457"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1001</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总监理工程师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1002</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副总监理工程师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1003</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安全监理工程师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1004</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专业监理工程师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1005</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1006</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1007</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监理安全员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1008</w:t>
            </w:r>
          </w:p>
        </w:tc>
        <w:tc>
          <w:tcPr>
            <w:tcW w:w="6190"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项目总工程师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1009</w:t>
            </w:r>
          </w:p>
        </w:tc>
        <w:tc>
          <w:tcPr>
            <w:tcW w:w="6190" w:type="dxa"/>
            <w:tcBorders>
              <w:top w:val="single" w:color="000000" w:sz="4" w:space="0"/>
              <w:left w:val="single" w:color="000000" w:sz="4" w:space="0"/>
              <w:bottom w:val="single" w:color="auto" w:sz="4" w:space="0"/>
              <w:right w:val="single" w:color="000000" w:sz="4" w:space="0"/>
            </w:tcBorders>
            <w:vAlign w:val="center"/>
          </w:tcPr>
          <w:p>
            <w:pPr>
              <w:jc w:val="center"/>
            </w:pPr>
            <w:r>
              <w:rPr>
                <w:rFonts w:ascii="宋体" w:hAnsi="宋体" w:eastAsia="宋体" w:cs="宋体"/>
                <w:sz w:val="24"/>
              </w:rPr>
              <w:t>项目经理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1010</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工程经理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1011</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项目技术负责人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1012</w:t>
            </w:r>
          </w:p>
        </w:tc>
        <w:tc>
          <w:tcPr>
            <w:tcW w:w="6190"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项目工程师</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1013</w:t>
            </w:r>
          </w:p>
        </w:tc>
        <w:tc>
          <w:tcPr>
            <w:tcW w:w="6190" w:type="dxa"/>
            <w:tcBorders>
              <w:top w:val="single" w:color="auto"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项目管理员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1014</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项目副经理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1015</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项目总监</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1016</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施工员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1017</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1018</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标准员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1020</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材料员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1021</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机械员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1022</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劳务员</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1023</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资料员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1024</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总监理工程师代表</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1025</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测量员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1026</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试验员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1027</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造价员</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1028</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质量负责人</w:t>
            </w:r>
          </w:p>
        </w:tc>
      </w:tr>
      <w:tr>
        <w:tblPrEx>
          <w:tblCellMar>
            <w:top w:w="0" w:type="dxa"/>
            <w:left w:w="0" w:type="dxa"/>
            <w:bottom w:w="0" w:type="dxa"/>
            <w:right w:w="115" w:type="dxa"/>
          </w:tblCellMar>
        </w:tblPrEx>
        <w:trPr>
          <w:trHeight w:val="456"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1030</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技术负责人</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1031</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生产经理</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1032</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物资材料工程师</w:t>
            </w:r>
          </w:p>
        </w:tc>
      </w:tr>
      <w:tr>
        <w:tblPrEx>
          <w:tblCellMar>
            <w:top w:w="0" w:type="dxa"/>
            <w:left w:w="0" w:type="dxa"/>
            <w:bottom w:w="0" w:type="dxa"/>
            <w:right w:w="115" w:type="dxa"/>
          </w:tblCellMar>
        </w:tblPrEx>
        <w:trPr>
          <w:trHeight w:val="454" w:hRule="atLeast"/>
        </w:trPr>
        <w:tc>
          <w:tcPr>
            <w:tcW w:w="3664"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1099</w:t>
            </w:r>
          </w:p>
        </w:tc>
        <w:tc>
          <w:tcPr>
            <w:tcW w:w="6190"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其它</w:t>
            </w:r>
          </w:p>
        </w:tc>
      </w:tr>
    </w:tbl>
    <w:p>
      <w:pPr>
        <w:spacing w:after="125"/>
        <w:ind w:left="185"/>
        <w:jc w:val="both"/>
      </w:pPr>
      <w:r>
        <w:rPr>
          <w:sz w:val="24"/>
        </w:rPr>
        <w:t xml:space="preserve"> </w:t>
      </w:r>
    </w:p>
    <w:p>
      <w:pPr>
        <w:spacing w:after="123"/>
        <w:ind w:left="185"/>
        <w:jc w:val="both"/>
      </w:pPr>
      <w:r>
        <w:rPr>
          <w:sz w:val="24"/>
        </w:rPr>
        <w:t xml:space="preserve"> </w:t>
      </w:r>
    </w:p>
    <w:p>
      <w:pPr>
        <w:pStyle w:val="3"/>
        <w:spacing w:after="375"/>
        <w:ind w:left="0" w:firstLine="0"/>
      </w:pPr>
      <w:r>
        <w:rPr>
          <w:rFonts w:ascii="Calibri" w:hAnsi="Calibri" w:eastAsia="Calibri" w:cs="Calibri"/>
          <w:sz w:val="24"/>
        </w:rPr>
        <w:t xml:space="preserve"> </w:t>
      </w:r>
      <w:bookmarkStart w:id="95" w:name="_Toc111121171"/>
      <w:r>
        <w:rPr>
          <w:rFonts w:ascii="Times New Roman" w:hAnsi="Times New Roman" w:eastAsia="Times New Roman" w:cs="Times New Roman"/>
          <w:b/>
        </w:rPr>
        <w:t>3.49</w:t>
      </w:r>
      <w:r>
        <w:rPr>
          <w:rFonts w:ascii="Arial" w:hAnsi="Arial" w:eastAsia="Arial" w:cs="Arial"/>
          <w:b/>
        </w:rPr>
        <w:t xml:space="preserve"> </w:t>
      </w:r>
      <w:r>
        <w:rPr>
          <w:rFonts w:hint="eastAsia"/>
        </w:rPr>
        <w:t>民族信息</w:t>
      </w:r>
      <w:bookmarkEnd w:id="95"/>
      <w:r>
        <w:rPr>
          <w:rFonts w:ascii="Times New Roman" w:hAnsi="Times New Roman" w:eastAsia="Times New Roman" w:cs="Times New Roman"/>
          <w:b/>
        </w:rPr>
        <w:t xml:space="preserve"> </w:t>
      </w:r>
    </w:p>
    <w:p>
      <w:pPr>
        <w:spacing w:line="360" w:lineRule="auto"/>
        <w:ind w:firstLine="480"/>
        <w:rPr>
          <w:rFonts w:ascii="宋体" w:hAnsi="宋体" w:eastAsia="宋体"/>
        </w:rPr>
      </w:pPr>
      <w:r>
        <w:rPr>
          <w:rFonts w:hint="eastAsia" w:ascii="宋体" w:hAnsi="宋体" w:eastAsia="宋体"/>
        </w:rPr>
        <w:t>民族信息请按照以下文字上传：</w:t>
      </w:r>
      <w:r>
        <w:rPr>
          <w:rFonts w:ascii="宋体" w:hAnsi="宋体" w:eastAsia="宋体"/>
        </w:rPr>
        <w:t>"</w:t>
      </w:r>
      <w:r>
        <w:rPr>
          <w:rFonts w:hint="eastAsia" w:ascii="宋体" w:hAnsi="宋体" w:eastAsia="宋体"/>
        </w:rPr>
        <w:t>汉</w:t>
      </w:r>
      <w:r>
        <w:rPr>
          <w:rFonts w:ascii="宋体" w:hAnsi="宋体" w:eastAsia="宋体"/>
        </w:rPr>
        <w:t>","</w:t>
      </w:r>
      <w:r>
        <w:rPr>
          <w:rFonts w:hint="eastAsia" w:ascii="宋体" w:hAnsi="宋体" w:eastAsia="宋体"/>
        </w:rPr>
        <w:t>壮</w:t>
      </w:r>
      <w:r>
        <w:rPr>
          <w:rFonts w:ascii="宋体" w:hAnsi="宋体" w:eastAsia="宋体"/>
        </w:rPr>
        <w:t>","</w:t>
      </w:r>
      <w:r>
        <w:rPr>
          <w:rFonts w:hint="eastAsia" w:ascii="宋体" w:hAnsi="宋体" w:eastAsia="宋体"/>
        </w:rPr>
        <w:t>满</w:t>
      </w:r>
      <w:r>
        <w:rPr>
          <w:rFonts w:ascii="宋体" w:hAnsi="宋体" w:eastAsia="宋体"/>
        </w:rPr>
        <w:t>","</w:t>
      </w:r>
      <w:r>
        <w:rPr>
          <w:rFonts w:hint="eastAsia" w:ascii="宋体" w:hAnsi="宋体" w:eastAsia="宋体"/>
        </w:rPr>
        <w:t>回</w:t>
      </w:r>
      <w:r>
        <w:rPr>
          <w:rFonts w:ascii="宋体" w:hAnsi="宋体" w:eastAsia="宋体"/>
        </w:rPr>
        <w:t>","</w:t>
      </w:r>
      <w:r>
        <w:rPr>
          <w:rFonts w:hint="eastAsia" w:ascii="宋体" w:hAnsi="宋体" w:eastAsia="宋体"/>
        </w:rPr>
        <w:t>苗</w:t>
      </w:r>
      <w:r>
        <w:rPr>
          <w:rFonts w:ascii="宋体" w:hAnsi="宋体" w:eastAsia="宋体"/>
        </w:rPr>
        <w:t>","</w:t>
      </w:r>
      <w:r>
        <w:rPr>
          <w:rFonts w:hint="eastAsia" w:ascii="宋体" w:hAnsi="宋体" w:eastAsia="宋体"/>
        </w:rPr>
        <w:t>维吾尔</w:t>
      </w:r>
      <w:r>
        <w:rPr>
          <w:rFonts w:ascii="宋体" w:hAnsi="宋体" w:eastAsia="宋体"/>
        </w:rPr>
        <w:t>","</w:t>
      </w:r>
      <w:r>
        <w:rPr>
          <w:rFonts w:hint="eastAsia" w:ascii="宋体" w:hAnsi="宋体" w:eastAsia="宋体"/>
        </w:rPr>
        <w:t>土家</w:t>
      </w:r>
      <w:r>
        <w:rPr>
          <w:rFonts w:ascii="宋体" w:hAnsi="宋体" w:eastAsia="宋体"/>
        </w:rPr>
        <w:t>","</w:t>
      </w:r>
      <w:r>
        <w:rPr>
          <w:rFonts w:hint="eastAsia" w:ascii="宋体" w:hAnsi="宋体" w:eastAsia="宋体"/>
        </w:rPr>
        <w:t>彝</w:t>
      </w:r>
      <w:r>
        <w:rPr>
          <w:rFonts w:ascii="宋体" w:hAnsi="宋体" w:eastAsia="宋体"/>
        </w:rPr>
        <w:t>","</w:t>
      </w:r>
      <w:r>
        <w:rPr>
          <w:rFonts w:hint="eastAsia" w:ascii="宋体" w:hAnsi="宋体" w:eastAsia="宋体"/>
        </w:rPr>
        <w:t>蒙古</w:t>
      </w:r>
      <w:r>
        <w:rPr>
          <w:rFonts w:ascii="宋体" w:hAnsi="宋体" w:eastAsia="宋体"/>
        </w:rPr>
        <w:t>","</w:t>
      </w:r>
      <w:r>
        <w:rPr>
          <w:rFonts w:hint="eastAsia" w:ascii="宋体" w:hAnsi="宋体" w:eastAsia="宋体"/>
        </w:rPr>
        <w:t>藏</w:t>
      </w:r>
      <w:r>
        <w:rPr>
          <w:rFonts w:ascii="宋体" w:hAnsi="宋体" w:eastAsia="宋体"/>
        </w:rPr>
        <w:t>","</w:t>
      </w:r>
      <w:r>
        <w:rPr>
          <w:rFonts w:hint="eastAsia" w:ascii="宋体" w:hAnsi="宋体" w:eastAsia="宋体"/>
        </w:rPr>
        <w:t>布依</w:t>
      </w:r>
      <w:r>
        <w:rPr>
          <w:rFonts w:ascii="宋体" w:hAnsi="宋体" w:eastAsia="宋体"/>
        </w:rPr>
        <w:t>","</w:t>
      </w:r>
      <w:r>
        <w:rPr>
          <w:rFonts w:hint="eastAsia" w:ascii="宋体" w:hAnsi="宋体" w:eastAsia="宋体"/>
        </w:rPr>
        <w:t>侗</w:t>
      </w:r>
      <w:r>
        <w:rPr>
          <w:rFonts w:ascii="宋体" w:hAnsi="宋体" w:eastAsia="宋体"/>
        </w:rPr>
        <w:t>","</w:t>
      </w:r>
      <w:r>
        <w:rPr>
          <w:rFonts w:hint="eastAsia" w:ascii="宋体" w:hAnsi="宋体" w:eastAsia="宋体"/>
        </w:rPr>
        <w:t>瑶</w:t>
      </w:r>
      <w:r>
        <w:rPr>
          <w:rFonts w:ascii="宋体" w:hAnsi="宋体" w:eastAsia="宋体"/>
        </w:rPr>
        <w:t>","</w:t>
      </w:r>
      <w:r>
        <w:rPr>
          <w:rFonts w:hint="eastAsia" w:ascii="宋体" w:hAnsi="宋体" w:eastAsia="宋体"/>
        </w:rPr>
        <w:t>朝鲜</w:t>
      </w:r>
      <w:r>
        <w:rPr>
          <w:rFonts w:ascii="宋体" w:hAnsi="宋体" w:eastAsia="宋体"/>
        </w:rPr>
        <w:t>","</w:t>
      </w:r>
      <w:r>
        <w:rPr>
          <w:rFonts w:hint="eastAsia" w:ascii="宋体" w:hAnsi="宋体" w:eastAsia="宋体"/>
        </w:rPr>
        <w:t>白</w:t>
      </w:r>
      <w:r>
        <w:rPr>
          <w:rFonts w:ascii="宋体" w:hAnsi="宋体" w:eastAsia="宋体"/>
        </w:rPr>
        <w:t>","</w:t>
      </w:r>
      <w:r>
        <w:rPr>
          <w:rFonts w:hint="eastAsia" w:ascii="宋体" w:hAnsi="宋体" w:eastAsia="宋体"/>
        </w:rPr>
        <w:t>哈尼</w:t>
      </w:r>
      <w:r>
        <w:rPr>
          <w:rFonts w:ascii="宋体" w:hAnsi="宋体" w:eastAsia="宋体"/>
        </w:rPr>
        <w:t>","</w:t>
      </w:r>
      <w:r>
        <w:rPr>
          <w:rFonts w:hint="eastAsia" w:ascii="宋体" w:hAnsi="宋体" w:eastAsia="宋体"/>
        </w:rPr>
        <w:t>哈萨克</w:t>
      </w:r>
      <w:r>
        <w:rPr>
          <w:rFonts w:ascii="宋体" w:hAnsi="宋体" w:eastAsia="宋体"/>
        </w:rPr>
        <w:t>","</w:t>
      </w:r>
      <w:r>
        <w:rPr>
          <w:rFonts w:hint="eastAsia" w:ascii="宋体" w:hAnsi="宋体" w:eastAsia="宋体"/>
        </w:rPr>
        <w:t>黎</w:t>
      </w:r>
      <w:r>
        <w:rPr>
          <w:rFonts w:ascii="宋体" w:hAnsi="宋体" w:eastAsia="宋体"/>
        </w:rPr>
        <w:t>","</w:t>
      </w:r>
      <w:r>
        <w:rPr>
          <w:rFonts w:hint="eastAsia" w:ascii="宋体" w:hAnsi="宋体" w:eastAsia="宋体"/>
        </w:rPr>
        <w:t>傣</w:t>
      </w:r>
      <w:r>
        <w:rPr>
          <w:rFonts w:ascii="宋体" w:hAnsi="宋体" w:eastAsia="宋体"/>
        </w:rPr>
        <w:t>","</w:t>
      </w:r>
      <w:r>
        <w:rPr>
          <w:rFonts w:hint="eastAsia" w:ascii="宋体" w:hAnsi="宋体" w:eastAsia="宋体"/>
        </w:rPr>
        <w:t>畲</w:t>
      </w:r>
      <w:r>
        <w:rPr>
          <w:rFonts w:ascii="宋体" w:hAnsi="宋体" w:eastAsia="宋体"/>
        </w:rPr>
        <w:t>","</w:t>
      </w:r>
      <w:r>
        <w:rPr>
          <w:rFonts w:hint="eastAsia" w:ascii="宋体" w:hAnsi="宋体" w:eastAsia="宋体"/>
        </w:rPr>
        <w:t>傈僳</w:t>
      </w:r>
      <w:r>
        <w:rPr>
          <w:rFonts w:ascii="宋体" w:hAnsi="宋体" w:eastAsia="宋体"/>
        </w:rPr>
        <w:t>","</w:t>
      </w:r>
      <w:r>
        <w:rPr>
          <w:rFonts w:hint="eastAsia" w:ascii="宋体" w:hAnsi="宋体" w:eastAsia="宋体"/>
        </w:rPr>
        <w:t>仡佬</w:t>
      </w:r>
      <w:r>
        <w:rPr>
          <w:rFonts w:ascii="宋体" w:hAnsi="宋体" w:eastAsia="宋体"/>
        </w:rPr>
        <w:t>","</w:t>
      </w:r>
      <w:r>
        <w:rPr>
          <w:rFonts w:hint="eastAsia" w:ascii="宋体" w:hAnsi="宋体" w:eastAsia="宋体"/>
        </w:rPr>
        <w:t>东乡</w:t>
      </w:r>
      <w:r>
        <w:rPr>
          <w:rFonts w:ascii="宋体" w:hAnsi="宋体" w:eastAsia="宋体"/>
        </w:rPr>
        <w:t>","</w:t>
      </w:r>
      <w:r>
        <w:rPr>
          <w:rFonts w:hint="eastAsia" w:ascii="宋体" w:hAnsi="宋体" w:eastAsia="宋体"/>
        </w:rPr>
        <w:t>高山</w:t>
      </w:r>
      <w:r>
        <w:rPr>
          <w:rFonts w:ascii="宋体" w:hAnsi="宋体" w:eastAsia="宋体"/>
        </w:rPr>
        <w:t>","</w:t>
      </w:r>
      <w:r>
        <w:rPr>
          <w:rFonts w:hint="eastAsia" w:ascii="宋体" w:hAnsi="宋体" w:eastAsia="宋体"/>
        </w:rPr>
        <w:t>拉祜</w:t>
      </w:r>
      <w:r>
        <w:rPr>
          <w:rFonts w:ascii="宋体" w:hAnsi="宋体" w:eastAsia="宋体"/>
        </w:rPr>
        <w:t>","</w:t>
      </w:r>
      <w:r>
        <w:rPr>
          <w:rFonts w:hint="eastAsia" w:ascii="宋体" w:hAnsi="宋体" w:eastAsia="宋体"/>
        </w:rPr>
        <w:t>水</w:t>
      </w:r>
      <w:r>
        <w:rPr>
          <w:rFonts w:ascii="宋体" w:hAnsi="宋体" w:eastAsia="宋体"/>
        </w:rPr>
        <w:t>","</w:t>
      </w:r>
      <w:r>
        <w:rPr>
          <w:rFonts w:hint="eastAsia" w:ascii="宋体" w:hAnsi="宋体" w:eastAsia="宋体"/>
        </w:rPr>
        <w:t>佤</w:t>
      </w:r>
      <w:r>
        <w:rPr>
          <w:rFonts w:ascii="宋体" w:hAnsi="宋体" w:eastAsia="宋体"/>
        </w:rPr>
        <w:t>","</w:t>
      </w:r>
      <w:r>
        <w:rPr>
          <w:rFonts w:hint="eastAsia" w:ascii="宋体" w:hAnsi="宋体" w:eastAsia="宋体"/>
        </w:rPr>
        <w:t>纳西</w:t>
      </w:r>
      <w:r>
        <w:rPr>
          <w:rFonts w:ascii="宋体" w:hAnsi="宋体" w:eastAsia="宋体"/>
        </w:rPr>
        <w:t>","</w:t>
      </w:r>
      <w:r>
        <w:rPr>
          <w:rFonts w:hint="eastAsia" w:ascii="宋体" w:hAnsi="宋体" w:eastAsia="宋体"/>
        </w:rPr>
        <w:t>羌</w:t>
      </w:r>
      <w:r>
        <w:rPr>
          <w:rFonts w:ascii="宋体" w:hAnsi="宋体" w:eastAsia="宋体"/>
        </w:rPr>
        <w:t>","</w:t>
      </w:r>
      <w:r>
        <w:rPr>
          <w:rFonts w:hint="eastAsia" w:ascii="宋体" w:hAnsi="宋体" w:eastAsia="宋体"/>
        </w:rPr>
        <w:t>土</w:t>
      </w:r>
      <w:r>
        <w:rPr>
          <w:rFonts w:ascii="宋体" w:hAnsi="宋体" w:eastAsia="宋体"/>
        </w:rPr>
        <w:t>","</w:t>
      </w:r>
      <w:r>
        <w:rPr>
          <w:rFonts w:hint="eastAsia" w:ascii="宋体" w:hAnsi="宋体" w:eastAsia="宋体"/>
        </w:rPr>
        <w:t>仫佬</w:t>
      </w:r>
      <w:r>
        <w:rPr>
          <w:rFonts w:ascii="宋体" w:hAnsi="宋体" w:eastAsia="宋体"/>
        </w:rPr>
        <w:t>","</w:t>
      </w:r>
      <w:r>
        <w:rPr>
          <w:rFonts w:hint="eastAsia" w:ascii="宋体" w:hAnsi="宋体" w:eastAsia="宋体"/>
        </w:rPr>
        <w:t>锡伯</w:t>
      </w:r>
      <w:r>
        <w:rPr>
          <w:rFonts w:ascii="宋体" w:hAnsi="宋体" w:eastAsia="宋体"/>
        </w:rPr>
        <w:t>","</w:t>
      </w:r>
      <w:r>
        <w:rPr>
          <w:rFonts w:hint="eastAsia" w:ascii="宋体" w:hAnsi="宋体" w:eastAsia="宋体"/>
        </w:rPr>
        <w:t>柯尔克孜</w:t>
      </w:r>
      <w:r>
        <w:rPr>
          <w:rFonts w:ascii="宋体" w:hAnsi="宋体" w:eastAsia="宋体"/>
        </w:rPr>
        <w:t>","</w:t>
      </w:r>
      <w:r>
        <w:rPr>
          <w:rFonts w:hint="eastAsia" w:ascii="宋体" w:hAnsi="宋体" w:eastAsia="宋体"/>
        </w:rPr>
        <w:t>达斡尔</w:t>
      </w:r>
      <w:r>
        <w:rPr>
          <w:rFonts w:ascii="宋体" w:hAnsi="宋体" w:eastAsia="宋体"/>
        </w:rPr>
        <w:t>","</w:t>
      </w:r>
      <w:r>
        <w:rPr>
          <w:rFonts w:hint="eastAsia" w:ascii="宋体" w:hAnsi="宋体" w:eastAsia="宋体"/>
        </w:rPr>
        <w:t>景颇</w:t>
      </w:r>
      <w:r>
        <w:rPr>
          <w:rFonts w:ascii="宋体" w:hAnsi="宋体" w:eastAsia="宋体"/>
        </w:rPr>
        <w:t>","</w:t>
      </w:r>
      <w:r>
        <w:rPr>
          <w:rFonts w:hint="eastAsia" w:ascii="宋体" w:hAnsi="宋体" w:eastAsia="宋体"/>
        </w:rPr>
        <w:t>毛南</w:t>
      </w:r>
      <w:r>
        <w:rPr>
          <w:rFonts w:ascii="宋体" w:hAnsi="宋体" w:eastAsia="宋体"/>
        </w:rPr>
        <w:t>","</w:t>
      </w:r>
      <w:r>
        <w:rPr>
          <w:rFonts w:hint="eastAsia" w:ascii="宋体" w:hAnsi="宋体" w:eastAsia="宋体"/>
        </w:rPr>
        <w:t>撒拉</w:t>
      </w:r>
      <w:r>
        <w:rPr>
          <w:rFonts w:ascii="宋体" w:hAnsi="宋体" w:eastAsia="宋体"/>
        </w:rPr>
        <w:t>","</w:t>
      </w:r>
      <w:r>
        <w:rPr>
          <w:rFonts w:hint="eastAsia" w:ascii="宋体" w:hAnsi="宋体" w:eastAsia="宋体"/>
        </w:rPr>
        <w:t>布朗</w:t>
      </w:r>
      <w:r>
        <w:rPr>
          <w:rFonts w:ascii="宋体" w:hAnsi="宋体" w:eastAsia="宋体"/>
        </w:rPr>
        <w:t>","</w:t>
      </w:r>
      <w:r>
        <w:rPr>
          <w:rFonts w:hint="eastAsia" w:ascii="宋体" w:hAnsi="宋体" w:eastAsia="宋体"/>
        </w:rPr>
        <w:t>塔吉克</w:t>
      </w:r>
      <w:r>
        <w:rPr>
          <w:rFonts w:ascii="宋体" w:hAnsi="宋体" w:eastAsia="宋体"/>
        </w:rPr>
        <w:t>","</w:t>
      </w:r>
      <w:r>
        <w:rPr>
          <w:rFonts w:hint="eastAsia" w:ascii="宋体" w:hAnsi="宋体" w:eastAsia="宋体"/>
        </w:rPr>
        <w:t>阿昌</w:t>
      </w:r>
      <w:r>
        <w:rPr>
          <w:rFonts w:ascii="宋体" w:hAnsi="宋体" w:eastAsia="宋体"/>
        </w:rPr>
        <w:t>","</w:t>
      </w:r>
      <w:r>
        <w:rPr>
          <w:rFonts w:hint="eastAsia" w:ascii="宋体" w:hAnsi="宋体" w:eastAsia="宋体"/>
        </w:rPr>
        <w:t>普米</w:t>
      </w:r>
      <w:r>
        <w:rPr>
          <w:rFonts w:ascii="宋体" w:hAnsi="宋体" w:eastAsia="宋体"/>
        </w:rPr>
        <w:t>","</w:t>
      </w:r>
      <w:r>
        <w:rPr>
          <w:rFonts w:hint="eastAsia" w:ascii="宋体" w:hAnsi="宋体" w:eastAsia="宋体"/>
        </w:rPr>
        <w:t>鄂温克</w:t>
      </w:r>
      <w:r>
        <w:rPr>
          <w:rFonts w:ascii="宋体" w:hAnsi="宋体" w:eastAsia="宋体"/>
        </w:rPr>
        <w:t>","</w:t>
      </w:r>
      <w:r>
        <w:rPr>
          <w:rFonts w:hint="eastAsia" w:ascii="宋体" w:hAnsi="宋体" w:eastAsia="宋体"/>
        </w:rPr>
        <w:t>怒</w:t>
      </w:r>
      <w:r>
        <w:rPr>
          <w:rFonts w:ascii="宋体" w:hAnsi="宋体" w:eastAsia="宋体"/>
        </w:rPr>
        <w:t>","</w:t>
      </w:r>
      <w:r>
        <w:rPr>
          <w:rFonts w:hint="eastAsia" w:ascii="宋体" w:hAnsi="宋体" w:eastAsia="宋体"/>
        </w:rPr>
        <w:t>京</w:t>
      </w:r>
      <w:r>
        <w:rPr>
          <w:rFonts w:ascii="宋体" w:hAnsi="宋体" w:eastAsia="宋体"/>
        </w:rPr>
        <w:t>","</w:t>
      </w:r>
      <w:r>
        <w:rPr>
          <w:rFonts w:hint="eastAsia" w:ascii="宋体" w:hAnsi="宋体" w:eastAsia="宋体"/>
        </w:rPr>
        <w:t>基诺</w:t>
      </w:r>
      <w:r>
        <w:rPr>
          <w:rFonts w:ascii="宋体" w:hAnsi="宋体" w:eastAsia="宋体"/>
        </w:rPr>
        <w:t>","</w:t>
      </w:r>
      <w:r>
        <w:rPr>
          <w:rFonts w:hint="eastAsia" w:ascii="宋体" w:hAnsi="宋体" w:eastAsia="宋体"/>
        </w:rPr>
        <w:t>德昂</w:t>
      </w:r>
      <w:r>
        <w:rPr>
          <w:rFonts w:ascii="宋体" w:hAnsi="宋体" w:eastAsia="宋体"/>
        </w:rPr>
        <w:t>","</w:t>
      </w:r>
      <w:r>
        <w:rPr>
          <w:rFonts w:hint="eastAsia" w:ascii="宋体" w:hAnsi="宋体" w:eastAsia="宋体"/>
        </w:rPr>
        <w:t>保安</w:t>
      </w:r>
      <w:r>
        <w:rPr>
          <w:rFonts w:ascii="宋体" w:hAnsi="宋体" w:eastAsia="宋体"/>
        </w:rPr>
        <w:t>","</w:t>
      </w:r>
      <w:r>
        <w:rPr>
          <w:rFonts w:hint="eastAsia" w:ascii="宋体" w:hAnsi="宋体" w:eastAsia="宋体"/>
        </w:rPr>
        <w:t>俄罗斯</w:t>
      </w:r>
      <w:r>
        <w:rPr>
          <w:rFonts w:ascii="宋体" w:hAnsi="宋体" w:eastAsia="宋体"/>
        </w:rPr>
        <w:t>","</w:t>
      </w:r>
      <w:r>
        <w:rPr>
          <w:rFonts w:hint="eastAsia" w:ascii="宋体" w:hAnsi="宋体" w:eastAsia="宋体"/>
        </w:rPr>
        <w:t>裕固</w:t>
      </w:r>
      <w:r>
        <w:rPr>
          <w:rFonts w:ascii="宋体" w:hAnsi="宋体" w:eastAsia="宋体"/>
        </w:rPr>
        <w:t>","</w:t>
      </w:r>
      <w:r>
        <w:rPr>
          <w:rFonts w:hint="eastAsia" w:ascii="宋体" w:hAnsi="宋体" w:eastAsia="宋体"/>
        </w:rPr>
        <w:t>乌孜别克</w:t>
      </w:r>
      <w:r>
        <w:rPr>
          <w:rFonts w:ascii="宋体" w:hAnsi="宋体" w:eastAsia="宋体"/>
        </w:rPr>
        <w:t>","</w:t>
      </w:r>
      <w:r>
        <w:rPr>
          <w:rFonts w:hint="eastAsia" w:ascii="宋体" w:hAnsi="宋体" w:eastAsia="宋体"/>
        </w:rPr>
        <w:t>门巴</w:t>
      </w:r>
      <w:r>
        <w:rPr>
          <w:rFonts w:ascii="宋体" w:hAnsi="宋体" w:eastAsia="宋体"/>
        </w:rPr>
        <w:t>","</w:t>
      </w:r>
      <w:r>
        <w:rPr>
          <w:rFonts w:hint="eastAsia" w:ascii="宋体" w:hAnsi="宋体" w:eastAsia="宋体"/>
        </w:rPr>
        <w:t>鄂伦春</w:t>
      </w:r>
      <w:r>
        <w:rPr>
          <w:rFonts w:ascii="宋体" w:hAnsi="宋体" w:eastAsia="宋体"/>
        </w:rPr>
        <w:t>","</w:t>
      </w:r>
      <w:r>
        <w:rPr>
          <w:rFonts w:hint="eastAsia" w:ascii="宋体" w:hAnsi="宋体" w:eastAsia="宋体"/>
        </w:rPr>
        <w:t>独龙</w:t>
      </w:r>
      <w:r>
        <w:rPr>
          <w:rFonts w:ascii="宋体" w:hAnsi="宋体" w:eastAsia="宋体"/>
        </w:rPr>
        <w:t>","</w:t>
      </w:r>
      <w:r>
        <w:rPr>
          <w:rFonts w:hint="eastAsia" w:ascii="宋体" w:hAnsi="宋体" w:eastAsia="宋体"/>
        </w:rPr>
        <w:t>塔塔尔</w:t>
      </w:r>
      <w:r>
        <w:rPr>
          <w:rFonts w:ascii="宋体" w:hAnsi="宋体" w:eastAsia="宋体"/>
        </w:rPr>
        <w:t>","</w:t>
      </w:r>
      <w:r>
        <w:rPr>
          <w:rFonts w:hint="eastAsia" w:ascii="宋体" w:hAnsi="宋体" w:eastAsia="宋体"/>
        </w:rPr>
        <w:t>赫哲</w:t>
      </w:r>
      <w:r>
        <w:rPr>
          <w:rFonts w:ascii="宋体" w:hAnsi="宋体" w:eastAsia="宋体"/>
        </w:rPr>
        <w:t>","</w:t>
      </w:r>
      <w:r>
        <w:rPr>
          <w:rFonts w:hint="eastAsia" w:ascii="宋体" w:hAnsi="宋体" w:eastAsia="宋体"/>
        </w:rPr>
        <w:t>珞巴</w:t>
      </w:r>
      <w:r>
        <w:rPr>
          <w:rFonts w:ascii="宋体" w:hAnsi="宋体" w:eastAsia="宋体"/>
        </w:rPr>
        <w:t>","</w:t>
      </w:r>
      <w:r>
        <w:rPr>
          <w:rFonts w:hint="eastAsia" w:ascii="宋体" w:hAnsi="宋体" w:eastAsia="宋体"/>
        </w:rPr>
        <w:t>其他</w:t>
      </w:r>
      <w:r>
        <w:rPr>
          <w:rFonts w:ascii="宋体" w:hAnsi="宋体" w:eastAsia="宋体"/>
        </w:rPr>
        <w:t>"</w:t>
      </w:r>
      <w:r>
        <w:rPr>
          <w:rFonts w:hint="eastAsia" w:ascii="宋体" w:hAnsi="宋体" w:eastAsia="宋体"/>
        </w:rPr>
        <w:t>。</w:t>
      </w:r>
    </w:p>
    <w:sectPr>
      <w:footerReference r:id="rId7" w:type="first"/>
      <w:footerReference r:id="rId5" w:type="default"/>
      <w:footerReference r:id="rId6" w:type="even"/>
      <w:pgSz w:w="11906" w:h="16838"/>
      <w:pgMar w:top="907" w:right="1021"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TimesNewRomanPSMT">
    <w:altName w:val="DejaVu Sans"/>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Segoe UI">
    <w:panose1 w:val="020B0502040204020203"/>
    <w:charset w:val="00"/>
    <w:family w:val="swiss"/>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14</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5NjI5YTVhNjI0OTRkMzNmMGY4ZDZlMTRjZjBhOTIifQ=="/>
  </w:docVars>
  <w:rsids>
    <w:rsidRoot w:val="00201630"/>
    <w:rsid w:val="00020158"/>
    <w:rsid w:val="00062B5C"/>
    <w:rsid w:val="00076302"/>
    <w:rsid w:val="000827ED"/>
    <w:rsid w:val="00092552"/>
    <w:rsid w:val="000948AF"/>
    <w:rsid w:val="000A10B6"/>
    <w:rsid w:val="000A39C9"/>
    <w:rsid w:val="000A7800"/>
    <w:rsid w:val="000B5CDF"/>
    <w:rsid w:val="000B7245"/>
    <w:rsid w:val="000F0F2D"/>
    <w:rsid w:val="001075ED"/>
    <w:rsid w:val="00117BA8"/>
    <w:rsid w:val="00122E2D"/>
    <w:rsid w:val="001421A8"/>
    <w:rsid w:val="00150F75"/>
    <w:rsid w:val="001570F9"/>
    <w:rsid w:val="00162815"/>
    <w:rsid w:val="001709A8"/>
    <w:rsid w:val="00182258"/>
    <w:rsid w:val="00191893"/>
    <w:rsid w:val="00192F0A"/>
    <w:rsid w:val="001978DA"/>
    <w:rsid w:val="001B0339"/>
    <w:rsid w:val="001B2C1D"/>
    <w:rsid w:val="001B7137"/>
    <w:rsid w:val="001F2585"/>
    <w:rsid w:val="001F5404"/>
    <w:rsid w:val="001F5694"/>
    <w:rsid w:val="001F71D3"/>
    <w:rsid w:val="00201630"/>
    <w:rsid w:val="00206AF9"/>
    <w:rsid w:val="002173FE"/>
    <w:rsid w:val="00220A9F"/>
    <w:rsid w:val="002214A3"/>
    <w:rsid w:val="00224520"/>
    <w:rsid w:val="00251FD8"/>
    <w:rsid w:val="002532EB"/>
    <w:rsid w:val="002644E1"/>
    <w:rsid w:val="00272DEE"/>
    <w:rsid w:val="00291946"/>
    <w:rsid w:val="00292B07"/>
    <w:rsid w:val="002A5866"/>
    <w:rsid w:val="002B1774"/>
    <w:rsid w:val="002B2F04"/>
    <w:rsid w:val="002B70BC"/>
    <w:rsid w:val="002C679F"/>
    <w:rsid w:val="002D6B96"/>
    <w:rsid w:val="002F30F7"/>
    <w:rsid w:val="003010AF"/>
    <w:rsid w:val="00301E0E"/>
    <w:rsid w:val="0030310A"/>
    <w:rsid w:val="0030525E"/>
    <w:rsid w:val="00313EA1"/>
    <w:rsid w:val="00317AF5"/>
    <w:rsid w:val="0032063A"/>
    <w:rsid w:val="0032124D"/>
    <w:rsid w:val="003234AF"/>
    <w:rsid w:val="0033158B"/>
    <w:rsid w:val="00332E07"/>
    <w:rsid w:val="00337E2B"/>
    <w:rsid w:val="003417F1"/>
    <w:rsid w:val="00353B5C"/>
    <w:rsid w:val="00360DB1"/>
    <w:rsid w:val="0036291F"/>
    <w:rsid w:val="003648FC"/>
    <w:rsid w:val="0037183A"/>
    <w:rsid w:val="003752BF"/>
    <w:rsid w:val="003901E6"/>
    <w:rsid w:val="003932C1"/>
    <w:rsid w:val="00394559"/>
    <w:rsid w:val="003A3F20"/>
    <w:rsid w:val="003B3919"/>
    <w:rsid w:val="003B619E"/>
    <w:rsid w:val="003D47F0"/>
    <w:rsid w:val="003F192E"/>
    <w:rsid w:val="003F1EB4"/>
    <w:rsid w:val="003F4455"/>
    <w:rsid w:val="00401288"/>
    <w:rsid w:val="0040193F"/>
    <w:rsid w:val="00404AAE"/>
    <w:rsid w:val="0041384E"/>
    <w:rsid w:val="004163F9"/>
    <w:rsid w:val="00433EB2"/>
    <w:rsid w:val="0043492F"/>
    <w:rsid w:val="0043742E"/>
    <w:rsid w:val="004425C7"/>
    <w:rsid w:val="00442CC8"/>
    <w:rsid w:val="004435AD"/>
    <w:rsid w:val="00452FC2"/>
    <w:rsid w:val="004563C1"/>
    <w:rsid w:val="0046720E"/>
    <w:rsid w:val="00473746"/>
    <w:rsid w:val="00473A61"/>
    <w:rsid w:val="00482B41"/>
    <w:rsid w:val="00490B1B"/>
    <w:rsid w:val="00494161"/>
    <w:rsid w:val="004A3548"/>
    <w:rsid w:val="004A4FBF"/>
    <w:rsid w:val="004A5954"/>
    <w:rsid w:val="004A7107"/>
    <w:rsid w:val="004C6A8B"/>
    <w:rsid w:val="004D2D95"/>
    <w:rsid w:val="004F1FE2"/>
    <w:rsid w:val="004F464C"/>
    <w:rsid w:val="004F5D54"/>
    <w:rsid w:val="005067E7"/>
    <w:rsid w:val="00506B98"/>
    <w:rsid w:val="00507321"/>
    <w:rsid w:val="005121B0"/>
    <w:rsid w:val="005271E5"/>
    <w:rsid w:val="005317EB"/>
    <w:rsid w:val="00536CA1"/>
    <w:rsid w:val="0053776E"/>
    <w:rsid w:val="005409A6"/>
    <w:rsid w:val="00546FE0"/>
    <w:rsid w:val="00563FB2"/>
    <w:rsid w:val="0056525F"/>
    <w:rsid w:val="005665EF"/>
    <w:rsid w:val="00573CAC"/>
    <w:rsid w:val="00583361"/>
    <w:rsid w:val="00583628"/>
    <w:rsid w:val="00585218"/>
    <w:rsid w:val="0058628F"/>
    <w:rsid w:val="00593641"/>
    <w:rsid w:val="005A69C4"/>
    <w:rsid w:val="005C1452"/>
    <w:rsid w:val="005D1114"/>
    <w:rsid w:val="005D1AA3"/>
    <w:rsid w:val="005E16CC"/>
    <w:rsid w:val="00605324"/>
    <w:rsid w:val="00622383"/>
    <w:rsid w:val="00644D71"/>
    <w:rsid w:val="00646B07"/>
    <w:rsid w:val="0066416A"/>
    <w:rsid w:val="006816B8"/>
    <w:rsid w:val="00694162"/>
    <w:rsid w:val="006A245B"/>
    <w:rsid w:val="006B21A7"/>
    <w:rsid w:val="006C1939"/>
    <w:rsid w:val="006C3ACC"/>
    <w:rsid w:val="006D2A26"/>
    <w:rsid w:val="006D3B55"/>
    <w:rsid w:val="006E17EA"/>
    <w:rsid w:val="006F05FB"/>
    <w:rsid w:val="00715CC1"/>
    <w:rsid w:val="00723873"/>
    <w:rsid w:val="0072480E"/>
    <w:rsid w:val="007277E9"/>
    <w:rsid w:val="00740F9F"/>
    <w:rsid w:val="00744B13"/>
    <w:rsid w:val="0074752B"/>
    <w:rsid w:val="00762FBA"/>
    <w:rsid w:val="00765778"/>
    <w:rsid w:val="007C2BD6"/>
    <w:rsid w:val="007D3FEA"/>
    <w:rsid w:val="007D4E2E"/>
    <w:rsid w:val="007D6762"/>
    <w:rsid w:val="007E11FB"/>
    <w:rsid w:val="007E2E52"/>
    <w:rsid w:val="007E7D01"/>
    <w:rsid w:val="007F2F20"/>
    <w:rsid w:val="00806301"/>
    <w:rsid w:val="00807E64"/>
    <w:rsid w:val="00811CDE"/>
    <w:rsid w:val="008120E1"/>
    <w:rsid w:val="0082094C"/>
    <w:rsid w:val="00820BE0"/>
    <w:rsid w:val="008212E5"/>
    <w:rsid w:val="0083351D"/>
    <w:rsid w:val="00834BFF"/>
    <w:rsid w:val="00843E41"/>
    <w:rsid w:val="00845C3D"/>
    <w:rsid w:val="008530C5"/>
    <w:rsid w:val="008537F2"/>
    <w:rsid w:val="00855A7B"/>
    <w:rsid w:val="008571F6"/>
    <w:rsid w:val="00864B86"/>
    <w:rsid w:val="00887043"/>
    <w:rsid w:val="008956E0"/>
    <w:rsid w:val="008A7E24"/>
    <w:rsid w:val="008B3172"/>
    <w:rsid w:val="008B3D9E"/>
    <w:rsid w:val="008B637F"/>
    <w:rsid w:val="008E579D"/>
    <w:rsid w:val="008E6924"/>
    <w:rsid w:val="008F1F75"/>
    <w:rsid w:val="008F321E"/>
    <w:rsid w:val="0090123F"/>
    <w:rsid w:val="009020C7"/>
    <w:rsid w:val="00902BBA"/>
    <w:rsid w:val="00913D4B"/>
    <w:rsid w:val="0092107D"/>
    <w:rsid w:val="00921BD6"/>
    <w:rsid w:val="009233D2"/>
    <w:rsid w:val="009261D0"/>
    <w:rsid w:val="0095023A"/>
    <w:rsid w:val="00961273"/>
    <w:rsid w:val="00967AE6"/>
    <w:rsid w:val="009718EC"/>
    <w:rsid w:val="00975FA5"/>
    <w:rsid w:val="00976C03"/>
    <w:rsid w:val="00977BAB"/>
    <w:rsid w:val="00985954"/>
    <w:rsid w:val="009B3B10"/>
    <w:rsid w:val="009B520A"/>
    <w:rsid w:val="009C1563"/>
    <w:rsid w:val="009C60B8"/>
    <w:rsid w:val="009D11F3"/>
    <w:rsid w:val="009F2F65"/>
    <w:rsid w:val="009F4CBC"/>
    <w:rsid w:val="00A00E19"/>
    <w:rsid w:val="00A01B59"/>
    <w:rsid w:val="00A02704"/>
    <w:rsid w:val="00A05FA0"/>
    <w:rsid w:val="00A16EDE"/>
    <w:rsid w:val="00A17039"/>
    <w:rsid w:val="00A2650D"/>
    <w:rsid w:val="00A27233"/>
    <w:rsid w:val="00A27305"/>
    <w:rsid w:val="00A276A7"/>
    <w:rsid w:val="00A31F42"/>
    <w:rsid w:val="00A34419"/>
    <w:rsid w:val="00A406C8"/>
    <w:rsid w:val="00A41D60"/>
    <w:rsid w:val="00A567B9"/>
    <w:rsid w:val="00A605C0"/>
    <w:rsid w:val="00A62A65"/>
    <w:rsid w:val="00A80A17"/>
    <w:rsid w:val="00A8505E"/>
    <w:rsid w:val="00A86A74"/>
    <w:rsid w:val="00A910DE"/>
    <w:rsid w:val="00A93480"/>
    <w:rsid w:val="00AA7EE7"/>
    <w:rsid w:val="00AB14ED"/>
    <w:rsid w:val="00AB1D57"/>
    <w:rsid w:val="00AB208D"/>
    <w:rsid w:val="00AB2B52"/>
    <w:rsid w:val="00AB6151"/>
    <w:rsid w:val="00AB75E8"/>
    <w:rsid w:val="00AC2D78"/>
    <w:rsid w:val="00AC475A"/>
    <w:rsid w:val="00AD7A85"/>
    <w:rsid w:val="00AF1778"/>
    <w:rsid w:val="00AF4E18"/>
    <w:rsid w:val="00B02C63"/>
    <w:rsid w:val="00B03CC7"/>
    <w:rsid w:val="00B27D58"/>
    <w:rsid w:val="00B32F5F"/>
    <w:rsid w:val="00B3684F"/>
    <w:rsid w:val="00B42763"/>
    <w:rsid w:val="00B53AC6"/>
    <w:rsid w:val="00B63120"/>
    <w:rsid w:val="00B660E4"/>
    <w:rsid w:val="00B6717F"/>
    <w:rsid w:val="00B67870"/>
    <w:rsid w:val="00B723BD"/>
    <w:rsid w:val="00B73117"/>
    <w:rsid w:val="00B8053A"/>
    <w:rsid w:val="00B92833"/>
    <w:rsid w:val="00BA1026"/>
    <w:rsid w:val="00BA57F8"/>
    <w:rsid w:val="00BA71C8"/>
    <w:rsid w:val="00BC5F15"/>
    <w:rsid w:val="00BD4D03"/>
    <w:rsid w:val="00C018CF"/>
    <w:rsid w:val="00C055D3"/>
    <w:rsid w:val="00C05ABC"/>
    <w:rsid w:val="00C203EF"/>
    <w:rsid w:val="00C27462"/>
    <w:rsid w:val="00C319C4"/>
    <w:rsid w:val="00C32C9A"/>
    <w:rsid w:val="00C358A3"/>
    <w:rsid w:val="00C37184"/>
    <w:rsid w:val="00C54541"/>
    <w:rsid w:val="00C56C7B"/>
    <w:rsid w:val="00C609C3"/>
    <w:rsid w:val="00C61F14"/>
    <w:rsid w:val="00C62183"/>
    <w:rsid w:val="00C63AC6"/>
    <w:rsid w:val="00C64F13"/>
    <w:rsid w:val="00C70D42"/>
    <w:rsid w:val="00C835EB"/>
    <w:rsid w:val="00C8469C"/>
    <w:rsid w:val="00C8624C"/>
    <w:rsid w:val="00C93669"/>
    <w:rsid w:val="00C96371"/>
    <w:rsid w:val="00CA3915"/>
    <w:rsid w:val="00CA77C0"/>
    <w:rsid w:val="00CC092C"/>
    <w:rsid w:val="00CD1755"/>
    <w:rsid w:val="00CE4933"/>
    <w:rsid w:val="00CE6489"/>
    <w:rsid w:val="00CF068A"/>
    <w:rsid w:val="00D03630"/>
    <w:rsid w:val="00D05BC9"/>
    <w:rsid w:val="00D06AB5"/>
    <w:rsid w:val="00D24EC8"/>
    <w:rsid w:val="00D30938"/>
    <w:rsid w:val="00D33F87"/>
    <w:rsid w:val="00D36C96"/>
    <w:rsid w:val="00D44BF6"/>
    <w:rsid w:val="00D47C7C"/>
    <w:rsid w:val="00D528AC"/>
    <w:rsid w:val="00D535FE"/>
    <w:rsid w:val="00D54AD1"/>
    <w:rsid w:val="00D55959"/>
    <w:rsid w:val="00D625A0"/>
    <w:rsid w:val="00D63E14"/>
    <w:rsid w:val="00D71961"/>
    <w:rsid w:val="00D73FF3"/>
    <w:rsid w:val="00D85214"/>
    <w:rsid w:val="00DA3230"/>
    <w:rsid w:val="00DB3004"/>
    <w:rsid w:val="00DB75ED"/>
    <w:rsid w:val="00DC3C20"/>
    <w:rsid w:val="00DD7FD8"/>
    <w:rsid w:val="00DF6058"/>
    <w:rsid w:val="00DF7260"/>
    <w:rsid w:val="00E0087F"/>
    <w:rsid w:val="00E06B78"/>
    <w:rsid w:val="00E10E26"/>
    <w:rsid w:val="00E17E9E"/>
    <w:rsid w:val="00E21F2C"/>
    <w:rsid w:val="00E24CEE"/>
    <w:rsid w:val="00E26DB1"/>
    <w:rsid w:val="00E3223C"/>
    <w:rsid w:val="00E33399"/>
    <w:rsid w:val="00E35EAB"/>
    <w:rsid w:val="00E43412"/>
    <w:rsid w:val="00E514A3"/>
    <w:rsid w:val="00E52580"/>
    <w:rsid w:val="00E546F9"/>
    <w:rsid w:val="00E55B8F"/>
    <w:rsid w:val="00E5645A"/>
    <w:rsid w:val="00E57953"/>
    <w:rsid w:val="00E6176F"/>
    <w:rsid w:val="00E624D9"/>
    <w:rsid w:val="00E65D10"/>
    <w:rsid w:val="00E708BA"/>
    <w:rsid w:val="00E824DF"/>
    <w:rsid w:val="00E9096F"/>
    <w:rsid w:val="00E92CFB"/>
    <w:rsid w:val="00EA5747"/>
    <w:rsid w:val="00EC642A"/>
    <w:rsid w:val="00ED3FE6"/>
    <w:rsid w:val="00ED7693"/>
    <w:rsid w:val="00EE6D6A"/>
    <w:rsid w:val="00EF0562"/>
    <w:rsid w:val="00EF6245"/>
    <w:rsid w:val="00F10590"/>
    <w:rsid w:val="00F17B95"/>
    <w:rsid w:val="00F23728"/>
    <w:rsid w:val="00F2746A"/>
    <w:rsid w:val="00F340DF"/>
    <w:rsid w:val="00F350C9"/>
    <w:rsid w:val="00F35C75"/>
    <w:rsid w:val="00F45F89"/>
    <w:rsid w:val="00F50CB4"/>
    <w:rsid w:val="00F56F40"/>
    <w:rsid w:val="00F73314"/>
    <w:rsid w:val="00F74D0E"/>
    <w:rsid w:val="00F750EE"/>
    <w:rsid w:val="00F821A8"/>
    <w:rsid w:val="00F841C6"/>
    <w:rsid w:val="00F9107C"/>
    <w:rsid w:val="00F91413"/>
    <w:rsid w:val="00F92057"/>
    <w:rsid w:val="00FA3B0B"/>
    <w:rsid w:val="00FB72E0"/>
    <w:rsid w:val="00FC28C9"/>
    <w:rsid w:val="00FD17F6"/>
    <w:rsid w:val="00FF084E"/>
    <w:rsid w:val="00FF7085"/>
    <w:rsid w:val="01196DFF"/>
    <w:rsid w:val="0391413E"/>
    <w:rsid w:val="051536FE"/>
    <w:rsid w:val="06747082"/>
    <w:rsid w:val="0727138C"/>
    <w:rsid w:val="078C1F11"/>
    <w:rsid w:val="08D46275"/>
    <w:rsid w:val="0EDA48C9"/>
    <w:rsid w:val="0F981D71"/>
    <w:rsid w:val="0F9F17B9"/>
    <w:rsid w:val="11DF733C"/>
    <w:rsid w:val="13420EB1"/>
    <w:rsid w:val="15095C87"/>
    <w:rsid w:val="152C1913"/>
    <w:rsid w:val="1545638A"/>
    <w:rsid w:val="15DA46BE"/>
    <w:rsid w:val="169C404C"/>
    <w:rsid w:val="18CD6371"/>
    <w:rsid w:val="192B2966"/>
    <w:rsid w:val="1AB90641"/>
    <w:rsid w:val="1C69380A"/>
    <w:rsid w:val="1C7E72DD"/>
    <w:rsid w:val="1F926A2E"/>
    <w:rsid w:val="21D76776"/>
    <w:rsid w:val="2360000F"/>
    <w:rsid w:val="2BEB4832"/>
    <w:rsid w:val="2C372CE0"/>
    <w:rsid w:val="2FD33F10"/>
    <w:rsid w:val="300E749E"/>
    <w:rsid w:val="31F26D86"/>
    <w:rsid w:val="32087BE3"/>
    <w:rsid w:val="32AE0B6A"/>
    <w:rsid w:val="3A893694"/>
    <w:rsid w:val="3DB571F6"/>
    <w:rsid w:val="3F043BAC"/>
    <w:rsid w:val="421C489A"/>
    <w:rsid w:val="42643667"/>
    <w:rsid w:val="49FE6B97"/>
    <w:rsid w:val="4BE35318"/>
    <w:rsid w:val="4F7122CF"/>
    <w:rsid w:val="4FFF8289"/>
    <w:rsid w:val="50CF3478"/>
    <w:rsid w:val="54230EEF"/>
    <w:rsid w:val="559A5AE5"/>
    <w:rsid w:val="56734218"/>
    <w:rsid w:val="58407057"/>
    <w:rsid w:val="591367C8"/>
    <w:rsid w:val="62097391"/>
    <w:rsid w:val="635850F4"/>
    <w:rsid w:val="64461C89"/>
    <w:rsid w:val="65143FAD"/>
    <w:rsid w:val="683F574A"/>
    <w:rsid w:val="6945390A"/>
    <w:rsid w:val="6CB64044"/>
    <w:rsid w:val="6D621D6F"/>
    <w:rsid w:val="72CE72E6"/>
    <w:rsid w:val="753876ED"/>
    <w:rsid w:val="77D41AC6"/>
    <w:rsid w:val="7937139F"/>
    <w:rsid w:val="7B2935BC"/>
    <w:rsid w:val="7DD54E72"/>
    <w:rsid w:val="7E486D4A"/>
    <w:rsid w:val="EBCE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1"/>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4"/>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0"/>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5"/>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6"/>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3"/>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7"/>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2"/>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4"/>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6"/>
    <w:semiHidden/>
    <w:unhideWhenUsed/>
    <w:qFormat/>
    <w:uiPriority w:val="99"/>
    <w:pPr>
      <w:spacing w:after="0" w:line="240" w:lineRule="auto"/>
    </w:pPr>
    <w:rPr>
      <w:sz w:val="18"/>
      <w:szCs w:val="18"/>
    </w:rPr>
  </w:style>
  <w:style w:type="paragraph" w:styleId="16">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5"/>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semiHidden/>
    <w:unhideWhenUsed/>
    <w:qFormat/>
    <w:uiPriority w:val="99"/>
    <w:rPr>
      <w:sz w:val="21"/>
      <w:szCs w:val="21"/>
    </w:rPr>
  </w:style>
  <w:style w:type="character" w:customStyle="1" w:styleId="30">
    <w:name w:val="标题 3 字符"/>
    <w:link w:val="4"/>
    <w:qFormat/>
    <w:uiPriority w:val="0"/>
    <w:rPr>
      <w:rFonts w:ascii="黑体" w:hAnsi="黑体" w:eastAsia="黑体" w:cs="黑体"/>
      <w:color w:val="000000"/>
      <w:sz w:val="30"/>
    </w:rPr>
  </w:style>
  <w:style w:type="character" w:customStyle="1" w:styleId="31">
    <w:name w:val="标题 1 字符"/>
    <w:link w:val="2"/>
    <w:qFormat/>
    <w:uiPriority w:val="0"/>
    <w:rPr>
      <w:rFonts w:ascii="黑体" w:hAnsi="黑体" w:eastAsia="黑体" w:cs="黑体"/>
      <w:color w:val="000000"/>
      <w:sz w:val="36"/>
    </w:rPr>
  </w:style>
  <w:style w:type="character" w:customStyle="1" w:styleId="32">
    <w:name w:val="标题 8 字符"/>
    <w:link w:val="9"/>
    <w:qFormat/>
    <w:uiPriority w:val="0"/>
    <w:rPr>
      <w:rFonts w:ascii="宋体" w:hAnsi="宋体" w:eastAsia="宋体" w:cs="宋体"/>
      <w:color w:val="000000"/>
      <w:sz w:val="28"/>
    </w:rPr>
  </w:style>
  <w:style w:type="character" w:customStyle="1" w:styleId="33">
    <w:name w:val="标题 6 字符"/>
    <w:link w:val="7"/>
    <w:qFormat/>
    <w:uiPriority w:val="0"/>
    <w:rPr>
      <w:rFonts w:ascii="黑体" w:hAnsi="黑体" w:eastAsia="黑体" w:cs="黑体"/>
      <w:color w:val="000000"/>
      <w:sz w:val="28"/>
    </w:rPr>
  </w:style>
  <w:style w:type="character" w:customStyle="1" w:styleId="34">
    <w:name w:val="标题 2 字符"/>
    <w:link w:val="3"/>
    <w:qFormat/>
    <w:uiPriority w:val="9"/>
    <w:rPr>
      <w:rFonts w:ascii="黑体" w:hAnsi="黑体" w:eastAsia="黑体" w:cs="黑体"/>
      <w:color w:val="000000"/>
      <w:sz w:val="30"/>
    </w:rPr>
  </w:style>
  <w:style w:type="character" w:customStyle="1" w:styleId="35">
    <w:name w:val="标题 4 字符"/>
    <w:link w:val="5"/>
    <w:qFormat/>
    <w:uiPriority w:val="0"/>
    <w:rPr>
      <w:rFonts w:ascii="黑体" w:hAnsi="黑体" w:eastAsia="黑体" w:cs="黑体"/>
      <w:color w:val="000000"/>
      <w:sz w:val="28"/>
    </w:rPr>
  </w:style>
  <w:style w:type="character" w:customStyle="1" w:styleId="36">
    <w:name w:val="标题 5 字符"/>
    <w:link w:val="6"/>
    <w:qFormat/>
    <w:uiPriority w:val="9"/>
    <w:rPr>
      <w:rFonts w:ascii="宋体" w:hAnsi="宋体" w:eastAsia="宋体" w:cs="宋体"/>
      <w:color w:val="000000"/>
      <w:sz w:val="28"/>
    </w:rPr>
  </w:style>
  <w:style w:type="character" w:customStyle="1" w:styleId="37">
    <w:name w:val="标题 7 字符"/>
    <w:link w:val="8"/>
    <w:qFormat/>
    <w:uiPriority w:val="0"/>
    <w:rPr>
      <w:rFonts w:ascii="宋体" w:hAnsi="宋体" w:eastAsia="宋体" w:cs="宋体"/>
      <w:color w:val="000000"/>
      <w:sz w:val="28"/>
    </w:rPr>
  </w:style>
  <w:style w:type="table" w:customStyle="1" w:styleId="38">
    <w:name w:val="TableGrid"/>
    <w:qFormat/>
    <w:uiPriority w:val="0"/>
    <w:tblPr>
      <w:tblCellMar>
        <w:top w:w="0" w:type="dxa"/>
        <w:left w:w="0" w:type="dxa"/>
        <w:bottom w:w="0" w:type="dxa"/>
        <w:right w:w="0" w:type="dxa"/>
      </w:tblCellMar>
    </w:tblPr>
  </w:style>
  <w:style w:type="paragraph" w:styleId="39">
    <w:name w:val="No Spacing"/>
    <w:qFormat/>
    <w:uiPriority w:val="1"/>
    <w:rPr>
      <w:rFonts w:asciiTheme="minorHAnsi" w:hAnsiTheme="minorHAnsi" w:eastAsiaTheme="minorEastAsia" w:cstheme="minorBidi"/>
      <w:sz w:val="22"/>
      <w:szCs w:val="22"/>
      <w:lang w:val="en-US" w:eastAsia="zh-CN" w:bidi="ar-SA"/>
    </w:rPr>
  </w:style>
  <w:style w:type="character" w:customStyle="1" w:styleId="40">
    <w:name w:val="无"/>
    <w:qFormat/>
    <w:uiPriority w:val="0"/>
  </w:style>
  <w:style w:type="character" w:customStyle="1" w:styleId="41">
    <w:name w:val="页眉 字符"/>
    <w:basedOn w:val="26"/>
    <w:link w:val="17"/>
    <w:qFormat/>
    <w:uiPriority w:val="99"/>
    <w:rPr>
      <w:rFonts w:ascii="Calibri" w:hAnsi="Calibri" w:eastAsia="Calibri" w:cs="Calibri"/>
      <w:color w:val="000000"/>
      <w:sz w:val="18"/>
      <w:szCs w:val="18"/>
    </w:rPr>
  </w:style>
  <w:style w:type="character" w:customStyle="1" w:styleId="42">
    <w:name w:val="页脚 字符"/>
    <w:basedOn w:val="26"/>
    <w:link w:val="16"/>
    <w:qFormat/>
    <w:uiPriority w:val="99"/>
    <w:rPr>
      <w:rFonts w:ascii="Calibri" w:hAnsi="Calibri" w:eastAsia="Calibri" w:cs="Calibri"/>
      <w:color w:val="000000"/>
      <w:sz w:val="18"/>
      <w:szCs w:val="18"/>
    </w:rPr>
  </w:style>
  <w:style w:type="paragraph" w:styleId="43">
    <w:name w:val="List Paragraph"/>
    <w:basedOn w:val="1"/>
    <w:qFormat/>
    <w:uiPriority w:val="34"/>
    <w:pPr>
      <w:ind w:firstLine="420" w:firstLineChars="200"/>
    </w:pPr>
  </w:style>
  <w:style w:type="character" w:customStyle="1" w:styleId="44">
    <w:name w:val="批注文字 字符"/>
    <w:basedOn w:val="26"/>
    <w:link w:val="11"/>
    <w:semiHidden/>
    <w:qFormat/>
    <w:uiPriority w:val="99"/>
    <w:rPr>
      <w:rFonts w:ascii="Calibri" w:hAnsi="Calibri" w:eastAsia="Calibri" w:cs="Calibri"/>
      <w:color w:val="000000"/>
      <w:sz w:val="22"/>
    </w:rPr>
  </w:style>
  <w:style w:type="character" w:customStyle="1" w:styleId="45">
    <w:name w:val="批注主题 字符"/>
    <w:basedOn w:val="44"/>
    <w:link w:val="23"/>
    <w:semiHidden/>
    <w:qFormat/>
    <w:uiPriority w:val="99"/>
    <w:rPr>
      <w:rFonts w:ascii="Calibri" w:hAnsi="Calibri" w:eastAsia="Calibri" w:cs="Calibri"/>
      <w:b/>
      <w:bCs/>
      <w:color w:val="000000"/>
      <w:sz w:val="22"/>
    </w:rPr>
  </w:style>
  <w:style w:type="character" w:customStyle="1" w:styleId="46">
    <w:name w:val="批注框文本 字符"/>
    <w:basedOn w:val="26"/>
    <w:link w:val="15"/>
    <w:semiHidden/>
    <w:qFormat/>
    <w:uiPriority w:val="99"/>
    <w:rPr>
      <w:rFonts w:ascii="Calibri" w:hAnsi="Calibri" w:eastAsia="Calibri" w:cs="Calibri"/>
      <w:color w:val="000000"/>
      <w:sz w:val="18"/>
      <w:szCs w:val="18"/>
    </w:rPr>
  </w:style>
  <w:style w:type="character" w:customStyle="1" w:styleId="47">
    <w:name w:val="q4iawc"/>
    <w:basedOn w:val="26"/>
    <w:qFormat/>
    <w:uiPriority w:val="0"/>
  </w:style>
  <w:style w:type="paragraph" w:customStyle="1" w:styleId="48">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49">
    <w:name w:val="未处理的提及1"/>
    <w:basedOn w:val="26"/>
    <w:semiHidden/>
    <w:unhideWhenUsed/>
    <w:qFormat/>
    <w:uiPriority w:val="99"/>
    <w:rPr>
      <w:color w:val="605E5C"/>
      <w:shd w:val="clear" w:color="auto" w:fill="E1DFDD"/>
    </w:rPr>
  </w:style>
  <w:style w:type="paragraph" w:customStyle="1" w:styleId="50">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1">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2">
    <w:name w:val="fontstyle01"/>
    <w:basedOn w:val="26"/>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16497</Words>
  <Characters>94038</Characters>
  <Lines>783</Lines>
  <Paragraphs>220</Paragraphs>
  <TotalTime>0</TotalTime>
  <ScaleCrop>false</ScaleCrop>
  <LinksUpToDate>false</LinksUpToDate>
  <CharactersWithSpaces>110315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2022-08-12T18:02:00Z</dcterms:created>
  <dc:creator>zoe.y.zhang</dc:creator>
  <cp:lastModifiedBy>黄梓桓</cp:lastModifiedBy>
  <dcterms:modified xsi:type="dcterms:W3CDTF">2025-02-20T11:07:30Z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3E528DDB27E14805900E36FFF9A8B94F</vt:lpwstr>
  </property>
</Properties>
</file>