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B0C" w:rsidRDefault="00400687" w:rsidP="00377378">
      <w:pPr>
        <w:jc w:val="center"/>
        <w:rPr>
          <w:rFonts w:asciiTheme="majorEastAsia" w:eastAsiaTheme="majorEastAsia" w:hAnsiTheme="majorEastAsia"/>
          <w:b/>
          <w:sz w:val="44"/>
          <w:szCs w:val="44"/>
        </w:rPr>
      </w:pPr>
      <w:r w:rsidRPr="00400687">
        <w:rPr>
          <w:rFonts w:asciiTheme="majorEastAsia" w:eastAsiaTheme="majorEastAsia" w:hAnsiTheme="majorEastAsia"/>
          <w:b/>
          <w:sz w:val="44"/>
          <w:szCs w:val="44"/>
        </w:rPr>
        <w:t>202</w:t>
      </w:r>
      <w:r w:rsidR="00821600">
        <w:rPr>
          <w:rFonts w:asciiTheme="majorEastAsia" w:eastAsiaTheme="majorEastAsia" w:hAnsiTheme="majorEastAsia" w:hint="eastAsia"/>
          <w:b/>
          <w:sz w:val="44"/>
          <w:szCs w:val="44"/>
        </w:rPr>
        <w:t>3</w:t>
      </w:r>
      <w:r w:rsidRPr="00400687">
        <w:rPr>
          <w:rFonts w:asciiTheme="majorEastAsia" w:eastAsiaTheme="majorEastAsia" w:hAnsiTheme="majorEastAsia"/>
          <w:b/>
          <w:sz w:val="44"/>
          <w:szCs w:val="44"/>
        </w:rPr>
        <w:t>年度湛江市</w:t>
      </w:r>
      <w:r w:rsidR="00377378">
        <w:rPr>
          <w:rFonts w:asciiTheme="majorEastAsia" w:eastAsiaTheme="majorEastAsia" w:hAnsiTheme="majorEastAsia"/>
          <w:b/>
          <w:sz w:val="44"/>
          <w:szCs w:val="44"/>
        </w:rPr>
        <w:t>工程系列交通运输专业</w:t>
      </w:r>
      <w:r w:rsidRPr="00400687">
        <w:rPr>
          <w:rFonts w:asciiTheme="majorEastAsia" w:eastAsiaTheme="majorEastAsia" w:hAnsiTheme="majorEastAsia"/>
          <w:b/>
          <w:sz w:val="44"/>
          <w:szCs w:val="44"/>
        </w:rPr>
        <w:t>中、初级职称评审通过人员的公示</w:t>
      </w:r>
    </w:p>
    <w:p w:rsidR="00377378" w:rsidRPr="00434B4A" w:rsidRDefault="00377378" w:rsidP="00377378">
      <w:pPr>
        <w:jc w:val="center"/>
        <w:rPr>
          <w:rFonts w:asciiTheme="majorEastAsia" w:eastAsiaTheme="majorEastAsia" w:hAnsiTheme="majorEastAsia"/>
          <w:b/>
          <w:sz w:val="44"/>
          <w:szCs w:val="44"/>
        </w:rPr>
      </w:pPr>
    </w:p>
    <w:p w:rsidR="000143AD" w:rsidRDefault="00377378" w:rsidP="00895247">
      <w:pPr>
        <w:pStyle w:val="western"/>
        <w:shd w:val="clear" w:color="auto" w:fill="FFFFFF"/>
        <w:spacing w:before="0" w:beforeAutospacing="0" w:after="0" w:afterAutospacing="0" w:line="562" w:lineRule="atLeast"/>
        <w:ind w:firstLine="634"/>
        <w:rPr>
          <w:rFonts w:ascii="仿宋_GB2312" w:eastAsia="仿宋_GB2312"/>
          <w:color w:val="000000"/>
          <w:sz w:val="32"/>
          <w:szCs w:val="32"/>
        </w:rPr>
      </w:pPr>
      <w:r w:rsidRPr="00400687">
        <w:rPr>
          <w:rFonts w:ascii="仿宋_GB2312" w:eastAsia="仿宋_GB2312" w:hint="eastAsia"/>
          <w:color w:val="000000"/>
          <w:sz w:val="32"/>
          <w:szCs w:val="32"/>
        </w:rPr>
        <w:t>经湛江市工程</w:t>
      </w:r>
      <w:r>
        <w:rPr>
          <w:rFonts w:ascii="仿宋_GB2312" w:eastAsia="仿宋_GB2312" w:hint="eastAsia"/>
          <w:color w:val="000000"/>
          <w:sz w:val="32"/>
          <w:szCs w:val="32"/>
        </w:rPr>
        <w:t>系列交通运输专业中级专业技术资格评审委员会评审</w:t>
      </w:r>
      <w:r w:rsidRPr="00400687">
        <w:rPr>
          <w:rFonts w:ascii="仿宋_GB2312" w:eastAsia="仿宋_GB2312" w:hint="eastAsia"/>
          <w:color w:val="000000"/>
          <w:sz w:val="32"/>
          <w:szCs w:val="32"/>
        </w:rPr>
        <w:t>，</w:t>
      </w:r>
      <w:r w:rsidR="00821600">
        <w:rPr>
          <w:rFonts w:ascii="仿宋_GB2312" w:eastAsia="仿宋_GB2312" w:hint="eastAsia"/>
          <w:color w:val="000000"/>
          <w:sz w:val="32"/>
          <w:szCs w:val="32"/>
        </w:rPr>
        <w:t>赖庆辉</w:t>
      </w:r>
      <w:r>
        <w:rPr>
          <w:rFonts w:ascii="仿宋_GB2312" w:eastAsia="仿宋_GB2312" w:hint="eastAsia"/>
          <w:color w:val="000000"/>
          <w:sz w:val="32"/>
          <w:szCs w:val="32"/>
        </w:rPr>
        <w:t>等</w:t>
      </w:r>
      <w:r w:rsidR="00821600">
        <w:rPr>
          <w:rFonts w:ascii="仿宋_GB2312" w:eastAsia="仿宋_GB2312" w:hint="eastAsia"/>
          <w:color w:val="000000"/>
          <w:sz w:val="32"/>
          <w:szCs w:val="32"/>
        </w:rPr>
        <w:t>1</w:t>
      </w:r>
      <w:r w:rsidR="00B46813">
        <w:rPr>
          <w:rFonts w:ascii="仿宋_GB2312" w:eastAsia="仿宋_GB2312" w:hint="eastAsia"/>
          <w:color w:val="000000"/>
          <w:sz w:val="32"/>
          <w:szCs w:val="32"/>
        </w:rPr>
        <w:t>6</w:t>
      </w:r>
      <w:r w:rsidR="00C432B1">
        <w:rPr>
          <w:rFonts w:ascii="仿宋_GB2312" w:eastAsia="仿宋_GB2312" w:hint="eastAsia"/>
          <w:color w:val="000000"/>
          <w:sz w:val="32"/>
          <w:szCs w:val="32"/>
        </w:rPr>
        <w:t>人通</w:t>
      </w:r>
      <w:r w:rsidR="00C34581">
        <w:rPr>
          <w:rFonts w:ascii="仿宋_GB2312" w:eastAsia="仿宋_GB2312" w:hint="eastAsia"/>
          <w:color w:val="000000"/>
          <w:sz w:val="32"/>
          <w:szCs w:val="32"/>
        </w:rPr>
        <w:t>过职称评审（</w:t>
      </w:r>
      <w:r>
        <w:rPr>
          <w:rFonts w:ascii="仿宋_GB2312" w:eastAsia="仿宋_GB2312" w:hint="eastAsia"/>
          <w:color w:val="000000"/>
          <w:sz w:val="32"/>
          <w:szCs w:val="32"/>
        </w:rPr>
        <w:t>见附件</w:t>
      </w:r>
      <w:r w:rsidR="00C34581">
        <w:rPr>
          <w:rFonts w:ascii="仿宋_GB2312" w:eastAsia="仿宋_GB2312" w:hint="eastAsia"/>
          <w:color w:val="000000"/>
          <w:sz w:val="32"/>
          <w:szCs w:val="32"/>
        </w:rPr>
        <w:t>1</w:t>
      </w:r>
      <w:r>
        <w:rPr>
          <w:rFonts w:ascii="仿宋_GB2312" w:eastAsia="仿宋_GB2312" w:hint="eastAsia"/>
          <w:color w:val="000000"/>
          <w:sz w:val="32"/>
          <w:szCs w:val="32"/>
        </w:rPr>
        <w:t>），</w:t>
      </w:r>
      <w:r w:rsidRPr="00400687">
        <w:rPr>
          <w:rFonts w:ascii="仿宋_GB2312" w:eastAsia="仿宋_GB2312" w:hint="eastAsia"/>
          <w:color w:val="000000"/>
          <w:sz w:val="32"/>
          <w:szCs w:val="32"/>
        </w:rPr>
        <w:t>现予以公示</w:t>
      </w:r>
      <w:r>
        <w:rPr>
          <w:rFonts w:ascii="仿宋_GB2312" w:eastAsia="仿宋_GB2312" w:hint="eastAsia"/>
          <w:color w:val="000000"/>
          <w:sz w:val="32"/>
          <w:szCs w:val="32"/>
        </w:rPr>
        <w:t>，公示时间自202</w:t>
      </w:r>
      <w:r w:rsidR="00821600">
        <w:rPr>
          <w:rFonts w:ascii="仿宋_GB2312" w:eastAsia="仿宋_GB2312" w:hint="eastAsia"/>
          <w:color w:val="000000"/>
          <w:sz w:val="32"/>
          <w:szCs w:val="32"/>
        </w:rPr>
        <w:t>4</w:t>
      </w:r>
      <w:r w:rsidR="00C432B1">
        <w:rPr>
          <w:rFonts w:ascii="仿宋_GB2312" w:eastAsia="仿宋_GB2312" w:hint="eastAsia"/>
          <w:color w:val="000000"/>
          <w:sz w:val="32"/>
          <w:szCs w:val="32"/>
        </w:rPr>
        <w:t>年</w:t>
      </w:r>
      <w:r w:rsidR="00821600">
        <w:rPr>
          <w:rFonts w:ascii="仿宋_GB2312" w:eastAsia="仿宋_GB2312" w:hint="eastAsia"/>
          <w:color w:val="000000"/>
          <w:sz w:val="32"/>
          <w:szCs w:val="32"/>
        </w:rPr>
        <w:t>6</w:t>
      </w:r>
      <w:r w:rsidR="00C432B1">
        <w:rPr>
          <w:rFonts w:ascii="仿宋_GB2312" w:eastAsia="仿宋_GB2312" w:hint="eastAsia"/>
          <w:color w:val="000000"/>
          <w:sz w:val="32"/>
          <w:szCs w:val="32"/>
        </w:rPr>
        <w:t>月</w:t>
      </w:r>
      <w:r w:rsidR="006206CC">
        <w:rPr>
          <w:rFonts w:ascii="仿宋_GB2312" w:eastAsia="仿宋_GB2312" w:hint="eastAsia"/>
          <w:color w:val="000000"/>
          <w:sz w:val="32"/>
          <w:szCs w:val="32"/>
        </w:rPr>
        <w:t>19</w:t>
      </w:r>
      <w:r w:rsidR="00C432B1">
        <w:rPr>
          <w:rFonts w:ascii="仿宋_GB2312" w:eastAsia="仿宋_GB2312" w:hint="eastAsia"/>
          <w:color w:val="000000"/>
          <w:sz w:val="32"/>
          <w:szCs w:val="32"/>
        </w:rPr>
        <w:t>日至202</w:t>
      </w:r>
      <w:r w:rsidR="00821600">
        <w:rPr>
          <w:rFonts w:ascii="仿宋_GB2312" w:eastAsia="仿宋_GB2312" w:hint="eastAsia"/>
          <w:color w:val="000000"/>
          <w:sz w:val="32"/>
          <w:szCs w:val="32"/>
        </w:rPr>
        <w:t>4</w:t>
      </w:r>
      <w:r w:rsidR="00C432B1">
        <w:rPr>
          <w:rFonts w:ascii="仿宋_GB2312" w:eastAsia="仿宋_GB2312" w:hint="eastAsia"/>
          <w:color w:val="000000"/>
          <w:sz w:val="32"/>
          <w:szCs w:val="32"/>
        </w:rPr>
        <w:t>年</w:t>
      </w:r>
      <w:r w:rsidR="00821600">
        <w:rPr>
          <w:rFonts w:ascii="仿宋_GB2312" w:eastAsia="仿宋_GB2312" w:hint="eastAsia"/>
          <w:color w:val="000000"/>
          <w:sz w:val="32"/>
          <w:szCs w:val="32"/>
        </w:rPr>
        <w:t>6</w:t>
      </w:r>
      <w:r w:rsidR="00C432B1">
        <w:rPr>
          <w:rFonts w:ascii="仿宋_GB2312" w:eastAsia="仿宋_GB2312" w:hint="eastAsia"/>
          <w:color w:val="000000"/>
          <w:sz w:val="32"/>
          <w:szCs w:val="32"/>
        </w:rPr>
        <w:t>月</w:t>
      </w:r>
      <w:r w:rsidR="00821600">
        <w:rPr>
          <w:rFonts w:ascii="仿宋_GB2312" w:eastAsia="仿宋_GB2312" w:hint="eastAsia"/>
          <w:color w:val="000000"/>
          <w:sz w:val="32"/>
          <w:szCs w:val="32"/>
        </w:rPr>
        <w:t>2</w:t>
      </w:r>
      <w:r w:rsidR="006206CC">
        <w:rPr>
          <w:rFonts w:ascii="仿宋_GB2312" w:eastAsia="仿宋_GB2312" w:hint="eastAsia"/>
          <w:color w:val="000000"/>
          <w:sz w:val="32"/>
          <w:szCs w:val="32"/>
        </w:rPr>
        <w:t>5</w:t>
      </w:r>
      <w:r w:rsidR="00C432B1">
        <w:rPr>
          <w:rFonts w:ascii="仿宋_GB2312" w:eastAsia="仿宋_GB2312" w:hint="eastAsia"/>
          <w:color w:val="000000"/>
          <w:sz w:val="32"/>
          <w:szCs w:val="32"/>
        </w:rPr>
        <w:t>日。</w:t>
      </w:r>
      <w:r w:rsidRPr="00377378">
        <w:rPr>
          <w:rFonts w:ascii="仿宋_GB2312" w:eastAsia="仿宋_GB2312" w:hint="eastAsia"/>
          <w:color w:val="000000"/>
          <w:sz w:val="32"/>
          <w:szCs w:val="32"/>
        </w:rPr>
        <w:t>请相关单位人事部门按照规定要求和公示格式，将本单位通过人员名单在单位公告栏或显著位置进行张榜</w:t>
      </w:r>
      <w:r w:rsidR="00C432B1">
        <w:rPr>
          <w:rFonts w:ascii="仿宋_GB2312" w:eastAsia="仿宋_GB2312" w:hint="eastAsia"/>
          <w:color w:val="000000"/>
          <w:sz w:val="32"/>
          <w:szCs w:val="32"/>
        </w:rPr>
        <w:t>和</w:t>
      </w:r>
      <w:r w:rsidRPr="00377378">
        <w:rPr>
          <w:rFonts w:ascii="仿宋_GB2312" w:eastAsia="仿宋_GB2312" w:hint="eastAsia"/>
          <w:color w:val="000000"/>
          <w:sz w:val="32"/>
          <w:szCs w:val="32"/>
        </w:rPr>
        <w:t>网上公示（</w:t>
      </w:r>
      <w:r w:rsidRPr="00377378">
        <w:rPr>
          <w:rFonts w:ascii="仿宋_GB2312" w:eastAsia="仿宋_GB2312" w:hint="eastAsia"/>
          <w:b/>
          <w:bCs/>
          <w:color w:val="000000"/>
          <w:sz w:val="32"/>
          <w:szCs w:val="32"/>
        </w:rPr>
        <w:t>不少于5个工作日</w:t>
      </w:r>
      <w:r w:rsidRPr="00377378">
        <w:rPr>
          <w:rFonts w:ascii="仿宋_GB2312" w:eastAsia="仿宋_GB2312" w:hint="eastAsia"/>
          <w:color w:val="000000"/>
          <w:sz w:val="32"/>
          <w:szCs w:val="32"/>
        </w:rPr>
        <w:t>）。</w:t>
      </w:r>
      <w:r w:rsidRPr="00400687">
        <w:rPr>
          <w:rFonts w:ascii="仿宋_GB2312" w:eastAsia="仿宋_GB2312" w:hint="eastAsia"/>
          <w:color w:val="000000"/>
          <w:sz w:val="32"/>
          <w:szCs w:val="32"/>
        </w:rPr>
        <w:t>公示期间，对群众的有效投诉举报，单位纪检、监察部门均应按《信访条例》要求受理并认真进行调查核实。各单位要如实填写《评委会评审</w:t>
      </w:r>
      <w:r w:rsidR="00895247" w:rsidRPr="00895247">
        <w:rPr>
          <w:rFonts w:ascii="仿宋_GB2312" w:eastAsia="仿宋_GB2312" w:hint="eastAsia"/>
          <w:color w:val="000000"/>
          <w:sz w:val="32"/>
          <w:szCs w:val="32"/>
        </w:rPr>
        <w:t>及初次认定</w:t>
      </w:r>
      <w:r w:rsidRPr="00400687">
        <w:rPr>
          <w:rFonts w:ascii="仿宋_GB2312" w:eastAsia="仿宋_GB2312" w:hint="eastAsia"/>
          <w:color w:val="000000"/>
          <w:sz w:val="32"/>
          <w:szCs w:val="32"/>
        </w:rPr>
        <w:t>通过人员公示情况表》（见附件</w:t>
      </w:r>
      <w:r>
        <w:rPr>
          <w:rFonts w:ascii="仿宋_GB2312" w:eastAsia="仿宋_GB2312" w:hint="eastAsia"/>
          <w:color w:val="000000"/>
          <w:sz w:val="32"/>
          <w:szCs w:val="32"/>
        </w:rPr>
        <w:t>2</w:t>
      </w:r>
      <w:r w:rsidRPr="00400687">
        <w:rPr>
          <w:rFonts w:ascii="仿宋_GB2312" w:eastAsia="仿宋_GB2312" w:hint="eastAsia"/>
          <w:color w:val="000000"/>
          <w:sz w:val="32"/>
          <w:szCs w:val="32"/>
        </w:rPr>
        <w:t>），并加具意见和加盖公章，于202</w:t>
      </w:r>
      <w:r w:rsidR="00821600">
        <w:rPr>
          <w:rFonts w:ascii="仿宋_GB2312" w:eastAsia="仿宋_GB2312" w:hint="eastAsia"/>
          <w:color w:val="000000"/>
          <w:sz w:val="32"/>
          <w:szCs w:val="32"/>
        </w:rPr>
        <w:t>4</w:t>
      </w:r>
      <w:r w:rsidR="00C432B1">
        <w:rPr>
          <w:rFonts w:ascii="仿宋_GB2312" w:eastAsia="仿宋_GB2312" w:hint="eastAsia"/>
          <w:color w:val="000000"/>
          <w:sz w:val="32"/>
          <w:szCs w:val="32"/>
        </w:rPr>
        <w:t>年</w:t>
      </w:r>
      <w:r w:rsidR="00821600">
        <w:rPr>
          <w:rFonts w:ascii="仿宋_GB2312" w:eastAsia="仿宋_GB2312" w:hint="eastAsia"/>
          <w:color w:val="000000"/>
          <w:sz w:val="32"/>
          <w:szCs w:val="32"/>
        </w:rPr>
        <w:t>6</w:t>
      </w:r>
      <w:r w:rsidR="00C432B1">
        <w:rPr>
          <w:rFonts w:ascii="仿宋_GB2312" w:eastAsia="仿宋_GB2312" w:hint="eastAsia"/>
          <w:color w:val="000000"/>
          <w:sz w:val="32"/>
          <w:szCs w:val="32"/>
        </w:rPr>
        <w:t>月</w:t>
      </w:r>
      <w:r w:rsidR="00821600">
        <w:rPr>
          <w:rFonts w:ascii="仿宋_GB2312" w:eastAsia="仿宋_GB2312" w:hint="eastAsia"/>
          <w:color w:val="000000"/>
          <w:sz w:val="32"/>
          <w:szCs w:val="32"/>
        </w:rPr>
        <w:t>2</w:t>
      </w:r>
      <w:r w:rsidR="006206CC">
        <w:rPr>
          <w:rFonts w:ascii="仿宋_GB2312" w:eastAsia="仿宋_GB2312" w:hint="eastAsia"/>
          <w:color w:val="000000"/>
          <w:sz w:val="32"/>
          <w:szCs w:val="32"/>
        </w:rPr>
        <w:t>8</w:t>
      </w:r>
      <w:r w:rsidR="00C432B1">
        <w:rPr>
          <w:rFonts w:ascii="仿宋_GB2312" w:eastAsia="仿宋_GB2312" w:hint="eastAsia"/>
          <w:color w:val="000000"/>
          <w:sz w:val="32"/>
          <w:szCs w:val="32"/>
        </w:rPr>
        <w:t>日前报送</w:t>
      </w:r>
      <w:r w:rsidR="000143AD">
        <w:rPr>
          <w:rFonts w:ascii="仿宋_GB2312" w:eastAsia="仿宋_GB2312" w:hint="eastAsia"/>
          <w:color w:val="000000"/>
          <w:sz w:val="32"/>
          <w:szCs w:val="32"/>
        </w:rPr>
        <w:t>湛江市工程系列交通运输专业中级专业技术资格评审委员会办公室。</w:t>
      </w:r>
    </w:p>
    <w:p w:rsidR="000143AD" w:rsidRDefault="00400687" w:rsidP="009D5FA4">
      <w:pPr>
        <w:pStyle w:val="western"/>
        <w:shd w:val="clear" w:color="auto" w:fill="FFFFFF"/>
        <w:spacing w:before="0" w:beforeAutospacing="0" w:after="0" w:afterAutospacing="0" w:line="562" w:lineRule="atLeast"/>
        <w:ind w:firstLine="634"/>
        <w:rPr>
          <w:rFonts w:ascii="仿宋_GB2312" w:eastAsia="仿宋_GB2312"/>
          <w:color w:val="000000"/>
          <w:sz w:val="32"/>
          <w:szCs w:val="32"/>
        </w:rPr>
      </w:pPr>
      <w:r w:rsidRPr="00400687">
        <w:rPr>
          <w:rFonts w:ascii="仿宋_GB2312" w:eastAsia="仿宋_GB2312" w:hint="eastAsia"/>
          <w:sz w:val="32"/>
          <w:szCs w:val="32"/>
        </w:rPr>
        <w:t>任何单位和个人如对公示内容有异议，可在公示期内</w:t>
      </w:r>
      <w:r w:rsidR="000143AD">
        <w:rPr>
          <w:rFonts w:ascii="仿宋_GB2312" w:eastAsia="仿宋_GB2312" w:hint="eastAsia"/>
          <w:color w:val="000000"/>
          <w:sz w:val="32"/>
          <w:szCs w:val="32"/>
        </w:rPr>
        <w:t>电话或书面向湛江市工程系列交通运输专业中级专业技术资格评审委员会办公室反映，反映情况的电话和书面材料要自报或签署真实姓名，不报或不签署真实姓名的，一律不予受理。</w:t>
      </w:r>
    </w:p>
    <w:p w:rsidR="000143AD" w:rsidRDefault="000143AD" w:rsidP="009D5FA4">
      <w:pPr>
        <w:pStyle w:val="western"/>
        <w:shd w:val="clear" w:color="auto" w:fill="FFFFFF"/>
        <w:spacing w:before="0" w:beforeAutospacing="0" w:after="0" w:afterAutospacing="0" w:line="562" w:lineRule="atLeast"/>
        <w:ind w:firstLine="635"/>
        <w:jc w:val="both"/>
        <w:rPr>
          <w:rFonts w:ascii="仿宋_GB2312" w:eastAsia="仿宋_GB2312"/>
          <w:color w:val="000000"/>
          <w:sz w:val="32"/>
          <w:szCs w:val="32"/>
        </w:rPr>
      </w:pPr>
      <w:r>
        <w:rPr>
          <w:rFonts w:ascii="仿宋_GB2312" w:eastAsia="仿宋_GB2312" w:hint="eastAsia"/>
          <w:color w:val="000000"/>
          <w:sz w:val="32"/>
          <w:szCs w:val="32"/>
        </w:rPr>
        <w:t>受理情况反映的部门、电话和地址：</w:t>
      </w:r>
    </w:p>
    <w:p w:rsidR="000143AD" w:rsidRDefault="000143AD" w:rsidP="009D5FA4">
      <w:pPr>
        <w:pStyle w:val="western"/>
        <w:shd w:val="clear" w:color="auto" w:fill="FFFFFF"/>
        <w:spacing w:before="0" w:beforeAutospacing="0" w:after="0" w:afterAutospacing="0" w:line="562" w:lineRule="atLeast"/>
        <w:ind w:firstLine="635"/>
        <w:jc w:val="both"/>
        <w:rPr>
          <w:rFonts w:ascii="仿宋_GB2312" w:eastAsia="仿宋_GB2312"/>
          <w:color w:val="000000"/>
          <w:sz w:val="32"/>
          <w:szCs w:val="32"/>
        </w:rPr>
      </w:pPr>
      <w:r>
        <w:rPr>
          <w:rFonts w:ascii="仿宋_GB2312" w:eastAsia="仿宋_GB2312" w:hint="eastAsia"/>
          <w:color w:val="000000"/>
          <w:sz w:val="32"/>
          <w:szCs w:val="32"/>
        </w:rPr>
        <w:t>部门：湛江市工程系列交通运输专业中级专业技术资格评审委员会办公室</w:t>
      </w:r>
    </w:p>
    <w:p w:rsidR="000143AD" w:rsidRDefault="000143AD" w:rsidP="009D5FA4">
      <w:pPr>
        <w:pStyle w:val="western"/>
        <w:shd w:val="clear" w:color="auto" w:fill="FFFFFF"/>
        <w:spacing w:before="0" w:beforeAutospacing="0" w:after="0" w:afterAutospacing="0" w:line="562" w:lineRule="atLeast"/>
        <w:ind w:firstLine="635"/>
        <w:jc w:val="both"/>
        <w:rPr>
          <w:rFonts w:ascii="仿宋_GB2312" w:eastAsia="仿宋_GB2312"/>
          <w:color w:val="000000"/>
          <w:sz w:val="32"/>
          <w:szCs w:val="32"/>
        </w:rPr>
      </w:pPr>
      <w:r>
        <w:rPr>
          <w:rFonts w:ascii="仿宋_GB2312" w:eastAsia="仿宋_GB2312" w:hint="eastAsia"/>
          <w:color w:val="000000"/>
          <w:sz w:val="32"/>
          <w:szCs w:val="32"/>
        </w:rPr>
        <w:lastRenderedPageBreak/>
        <w:t>电话：0759-3177155</w:t>
      </w:r>
      <w:r w:rsidR="00C34581">
        <w:rPr>
          <w:rFonts w:ascii="仿宋_GB2312" w:eastAsia="仿宋_GB2312" w:hint="eastAsia"/>
          <w:color w:val="000000"/>
          <w:sz w:val="32"/>
          <w:szCs w:val="32"/>
        </w:rPr>
        <w:t>、</w:t>
      </w:r>
      <w:r>
        <w:rPr>
          <w:rFonts w:ascii="仿宋_GB2312" w:eastAsia="仿宋_GB2312" w:hint="eastAsia"/>
          <w:color w:val="000000"/>
          <w:sz w:val="32"/>
          <w:szCs w:val="32"/>
        </w:rPr>
        <w:t>0759-3177152</w:t>
      </w:r>
    </w:p>
    <w:p w:rsidR="000143AD" w:rsidRDefault="000143AD" w:rsidP="009D5FA4">
      <w:pPr>
        <w:pStyle w:val="western"/>
        <w:shd w:val="clear" w:color="auto" w:fill="FFFFFF"/>
        <w:spacing w:before="0" w:beforeAutospacing="0" w:after="0" w:afterAutospacing="0" w:line="562" w:lineRule="atLeast"/>
        <w:ind w:firstLine="635"/>
        <w:jc w:val="both"/>
        <w:rPr>
          <w:rFonts w:ascii="仿宋_GB2312" w:eastAsia="仿宋_GB2312"/>
          <w:color w:val="000000"/>
          <w:sz w:val="32"/>
          <w:szCs w:val="32"/>
        </w:rPr>
      </w:pPr>
      <w:r>
        <w:rPr>
          <w:rFonts w:ascii="仿宋_GB2312" w:eastAsia="仿宋_GB2312" w:hint="eastAsia"/>
          <w:color w:val="000000"/>
          <w:sz w:val="32"/>
          <w:szCs w:val="32"/>
        </w:rPr>
        <w:t>邮政编码：524043</w:t>
      </w:r>
    </w:p>
    <w:p w:rsidR="000143AD" w:rsidRDefault="000143AD" w:rsidP="009D5FA4">
      <w:pPr>
        <w:pStyle w:val="western"/>
        <w:shd w:val="clear" w:color="auto" w:fill="FFFFFF"/>
        <w:spacing w:before="0" w:beforeAutospacing="0" w:after="0" w:afterAutospacing="0" w:line="562" w:lineRule="atLeast"/>
        <w:ind w:firstLine="635"/>
        <w:jc w:val="both"/>
        <w:rPr>
          <w:rFonts w:ascii="仿宋_GB2312" w:eastAsia="仿宋_GB2312"/>
          <w:color w:val="000000"/>
          <w:sz w:val="32"/>
          <w:szCs w:val="32"/>
        </w:rPr>
      </w:pPr>
      <w:r>
        <w:rPr>
          <w:rFonts w:ascii="仿宋_GB2312" w:eastAsia="仿宋_GB2312" w:hint="eastAsia"/>
          <w:color w:val="000000"/>
          <w:sz w:val="32"/>
          <w:szCs w:val="32"/>
        </w:rPr>
        <w:t>联系地址：湛江市赤坎区康顺路38号湛江市公路事务中心1402室</w:t>
      </w:r>
    </w:p>
    <w:p w:rsidR="009D5FA4" w:rsidRDefault="009D5FA4" w:rsidP="009D5FA4">
      <w:pPr>
        <w:pStyle w:val="western"/>
        <w:shd w:val="clear" w:color="auto" w:fill="FFFFFF"/>
        <w:spacing w:before="0" w:beforeAutospacing="0" w:after="0" w:afterAutospacing="0" w:line="562" w:lineRule="atLeast"/>
        <w:ind w:firstLine="635"/>
        <w:jc w:val="both"/>
        <w:rPr>
          <w:rFonts w:ascii="仿宋_GB2312" w:eastAsia="仿宋_GB2312"/>
          <w:color w:val="000000"/>
          <w:sz w:val="32"/>
          <w:szCs w:val="32"/>
        </w:rPr>
      </w:pPr>
    </w:p>
    <w:p w:rsidR="00400687" w:rsidRDefault="000143AD" w:rsidP="009D5FA4">
      <w:pPr>
        <w:pStyle w:val="western"/>
        <w:shd w:val="clear" w:color="auto" w:fill="FFFFFF"/>
        <w:spacing w:before="0" w:beforeAutospacing="0" w:after="0" w:afterAutospacing="0" w:line="562" w:lineRule="atLeast"/>
        <w:ind w:firstLine="634"/>
        <w:jc w:val="both"/>
        <w:rPr>
          <w:rFonts w:ascii="仿宋_GB2312" w:eastAsia="仿宋_GB2312"/>
          <w:sz w:val="32"/>
          <w:szCs w:val="32"/>
        </w:rPr>
      </w:pPr>
      <w:r>
        <w:rPr>
          <w:rFonts w:ascii="仿宋_GB2312" w:eastAsia="仿宋_GB2312"/>
          <w:sz w:val="32"/>
          <w:szCs w:val="32"/>
        </w:rPr>
        <w:t>附件</w:t>
      </w:r>
      <w:r>
        <w:rPr>
          <w:rFonts w:ascii="仿宋_GB2312" w:eastAsia="仿宋_GB2312" w:hint="eastAsia"/>
          <w:sz w:val="32"/>
          <w:szCs w:val="32"/>
        </w:rPr>
        <w:t>：</w:t>
      </w:r>
    </w:p>
    <w:p w:rsidR="00C34581" w:rsidRPr="00FB5011" w:rsidRDefault="00C34581" w:rsidP="00FB5011">
      <w:pPr>
        <w:pStyle w:val="western"/>
        <w:numPr>
          <w:ilvl w:val="0"/>
          <w:numId w:val="1"/>
        </w:numPr>
        <w:shd w:val="clear" w:color="auto" w:fill="FFFFFF"/>
        <w:spacing w:before="0" w:beforeAutospacing="0" w:after="0" w:afterAutospacing="0" w:line="562" w:lineRule="atLeast"/>
        <w:jc w:val="both"/>
        <w:rPr>
          <w:rFonts w:ascii="仿宋_GB2312" w:eastAsia="仿宋_GB2312"/>
          <w:sz w:val="32"/>
          <w:szCs w:val="32"/>
        </w:rPr>
      </w:pPr>
      <w:r w:rsidRPr="00C34581">
        <w:rPr>
          <w:rFonts w:ascii="仿宋_GB2312" w:eastAsia="仿宋_GB2312" w:hint="eastAsia"/>
          <w:sz w:val="32"/>
          <w:szCs w:val="32"/>
        </w:rPr>
        <w:t>202</w:t>
      </w:r>
      <w:r w:rsidR="00821600">
        <w:rPr>
          <w:rFonts w:ascii="仿宋_GB2312" w:eastAsia="仿宋_GB2312" w:hint="eastAsia"/>
          <w:sz w:val="32"/>
          <w:szCs w:val="32"/>
        </w:rPr>
        <w:t>3</w:t>
      </w:r>
      <w:r w:rsidR="00FB5011">
        <w:rPr>
          <w:rFonts w:ascii="仿宋_GB2312" w:eastAsia="仿宋_GB2312" w:hint="eastAsia"/>
          <w:sz w:val="32"/>
          <w:szCs w:val="32"/>
        </w:rPr>
        <w:t>年</w:t>
      </w:r>
      <w:r w:rsidRPr="00FB5011">
        <w:rPr>
          <w:rFonts w:ascii="仿宋_GB2312" w:eastAsia="仿宋_GB2312" w:hint="eastAsia"/>
          <w:sz w:val="32"/>
          <w:szCs w:val="32"/>
        </w:rPr>
        <w:t>度湛江市工程系列交通运输专业中、初级职称评审通过人员名单</w:t>
      </w:r>
    </w:p>
    <w:p w:rsidR="009D5FA4" w:rsidRPr="00895247" w:rsidRDefault="009D5FA4" w:rsidP="00895247">
      <w:pPr>
        <w:pStyle w:val="western"/>
        <w:numPr>
          <w:ilvl w:val="0"/>
          <w:numId w:val="1"/>
        </w:numPr>
        <w:shd w:val="clear" w:color="auto" w:fill="FFFFFF"/>
        <w:spacing w:before="0" w:beforeAutospacing="0" w:after="0" w:afterAutospacing="0" w:line="562" w:lineRule="atLeast"/>
        <w:jc w:val="both"/>
        <w:rPr>
          <w:rFonts w:ascii="仿宋_GB2312" w:eastAsia="仿宋_GB2312"/>
          <w:sz w:val="32"/>
          <w:szCs w:val="32"/>
        </w:rPr>
      </w:pPr>
      <w:r w:rsidRPr="009D5FA4">
        <w:rPr>
          <w:rFonts w:ascii="仿宋_GB2312" w:eastAsia="仿宋_GB2312" w:hint="eastAsia"/>
          <w:sz w:val="32"/>
          <w:szCs w:val="32"/>
        </w:rPr>
        <w:t>评委会评审</w:t>
      </w:r>
      <w:r w:rsidR="00895247" w:rsidRPr="00895247">
        <w:rPr>
          <w:rFonts w:ascii="仿宋_GB2312" w:eastAsia="仿宋_GB2312" w:hint="eastAsia"/>
          <w:sz w:val="32"/>
          <w:szCs w:val="32"/>
        </w:rPr>
        <w:t>及初次认定</w:t>
      </w:r>
      <w:r w:rsidRPr="00895247">
        <w:rPr>
          <w:rFonts w:ascii="仿宋_GB2312" w:eastAsia="仿宋_GB2312" w:hint="eastAsia"/>
          <w:sz w:val="32"/>
          <w:szCs w:val="32"/>
        </w:rPr>
        <w:t>通过人员公示情况表</w:t>
      </w:r>
    </w:p>
    <w:p w:rsidR="00732E78" w:rsidRDefault="00732E78" w:rsidP="009D5FA4">
      <w:pPr>
        <w:pStyle w:val="western"/>
        <w:shd w:val="clear" w:color="auto" w:fill="FFFFFF"/>
        <w:spacing w:before="0" w:beforeAutospacing="0" w:after="0" w:afterAutospacing="0" w:line="562" w:lineRule="atLeast"/>
        <w:ind w:firstLine="634"/>
        <w:jc w:val="both"/>
        <w:rPr>
          <w:rFonts w:ascii="仿宋_GB2312" w:eastAsia="仿宋_GB2312"/>
          <w:sz w:val="32"/>
          <w:szCs w:val="32"/>
        </w:rPr>
      </w:pPr>
    </w:p>
    <w:p w:rsidR="00AF3579" w:rsidRDefault="00AF3579" w:rsidP="009D5FA4">
      <w:pPr>
        <w:pStyle w:val="western"/>
        <w:shd w:val="clear" w:color="auto" w:fill="FFFFFF"/>
        <w:spacing w:before="0" w:beforeAutospacing="0" w:after="0" w:afterAutospacing="0" w:line="562" w:lineRule="atLeast"/>
        <w:ind w:firstLine="634"/>
        <w:jc w:val="both"/>
        <w:rPr>
          <w:rFonts w:ascii="仿宋_GB2312" w:eastAsia="仿宋_GB2312"/>
          <w:sz w:val="32"/>
          <w:szCs w:val="32"/>
        </w:rPr>
      </w:pPr>
    </w:p>
    <w:p w:rsidR="009D5FA4" w:rsidRPr="006573C4" w:rsidRDefault="009D5FA4" w:rsidP="00AF3579">
      <w:pPr>
        <w:pStyle w:val="western"/>
        <w:shd w:val="clear" w:color="auto" w:fill="FFFFFF"/>
        <w:spacing w:before="0" w:beforeAutospacing="0" w:after="0" w:afterAutospacing="0" w:line="562" w:lineRule="atLeast"/>
        <w:ind w:right="1280"/>
        <w:rPr>
          <w:rFonts w:ascii="仿宋_GB2312" w:eastAsia="仿宋_GB2312"/>
          <w:sz w:val="32"/>
          <w:szCs w:val="32"/>
        </w:rPr>
      </w:pPr>
    </w:p>
    <w:sectPr w:rsidR="009D5FA4" w:rsidRPr="006573C4" w:rsidSect="001B6B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A3B" w:rsidRDefault="005E3A3B" w:rsidP="00400687">
      <w:r>
        <w:separator/>
      </w:r>
    </w:p>
  </w:endnote>
  <w:endnote w:type="continuationSeparator" w:id="1">
    <w:p w:rsidR="005E3A3B" w:rsidRDefault="005E3A3B" w:rsidP="004006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A3B" w:rsidRDefault="005E3A3B" w:rsidP="00400687">
      <w:r>
        <w:separator/>
      </w:r>
    </w:p>
  </w:footnote>
  <w:footnote w:type="continuationSeparator" w:id="1">
    <w:p w:rsidR="005E3A3B" w:rsidRDefault="005E3A3B" w:rsidP="004006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75BF1"/>
    <w:multiLevelType w:val="hybridMultilevel"/>
    <w:tmpl w:val="44EEC0F0"/>
    <w:lvl w:ilvl="0" w:tplc="1936A278">
      <w:start w:val="1"/>
      <w:numFmt w:val="decimal"/>
      <w:lvlText w:val="%1."/>
      <w:lvlJc w:val="left"/>
      <w:pPr>
        <w:ind w:left="1099" w:hanging="465"/>
      </w:pPr>
      <w:rPr>
        <w:rFonts w:hint="default"/>
      </w:rPr>
    </w:lvl>
    <w:lvl w:ilvl="1" w:tplc="04090019" w:tentative="1">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687"/>
    <w:rsid w:val="00002E93"/>
    <w:rsid w:val="000143AD"/>
    <w:rsid w:val="000944CC"/>
    <w:rsid w:val="00141E89"/>
    <w:rsid w:val="001460E9"/>
    <w:rsid w:val="00185A3B"/>
    <w:rsid w:val="001B6B0C"/>
    <w:rsid w:val="00253524"/>
    <w:rsid w:val="00254739"/>
    <w:rsid w:val="0027552D"/>
    <w:rsid w:val="003665DE"/>
    <w:rsid w:val="00373F99"/>
    <w:rsid w:val="00377378"/>
    <w:rsid w:val="00400687"/>
    <w:rsid w:val="00433BAC"/>
    <w:rsid w:val="00434B4A"/>
    <w:rsid w:val="004518F6"/>
    <w:rsid w:val="00487764"/>
    <w:rsid w:val="004B1127"/>
    <w:rsid w:val="004B6BA4"/>
    <w:rsid w:val="004E2CDD"/>
    <w:rsid w:val="005428EE"/>
    <w:rsid w:val="005E3A3B"/>
    <w:rsid w:val="006206CC"/>
    <w:rsid w:val="00624C2D"/>
    <w:rsid w:val="006449F7"/>
    <w:rsid w:val="006573C4"/>
    <w:rsid w:val="00684DF1"/>
    <w:rsid w:val="006A6106"/>
    <w:rsid w:val="00732E78"/>
    <w:rsid w:val="007F1AAC"/>
    <w:rsid w:val="00821600"/>
    <w:rsid w:val="00895247"/>
    <w:rsid w:val="00944289"/>
    <w:rsid w:val="00992BF9"/>
    <w:rsid w:val="009D5FA4"/>
    <w:rsid w:val="009F3215"/>
    <w:rsid w:val="00A64E9D"/>
    <w:rsid w:val="00A666A7"/>
    <w:rsid w:val="00AF3579"/>
    <w:rsid w:val="00B20DAD"/>
    <w:rsid w:val="00B329EB"/>
    <w:rsid w:val="00B46813"/>
    <w:rsid w:val="00B6623E"/>
    <w:rsid w:val="00C34581"/>
    <w:rsid w:val="00C432B1"/>
    <w:rsid w:val="00CF1775"/>
    <w:rsid w:val="00D31077"/>
    <w:rsid w:val="00D767B9"/>
    <w:rsid w:val="00DA19C0"/>
    <w:rsid w:val="00DF0239"/>
    <w:rsid w:val="00E45F96"/>
    <w:rsid w:val="00E822EE"/>
    <w:rsid w:val="00F731EE"/>
    <w:rsid w:val="00FB5011"/>
    <w:rsid w:val="00FC5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B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0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0687"/>
    <w:rPr>
      <w:sz w:val="18"/>
      <w:szCs w:val="18"/>
    </w:rPr>
  </w:style>
  <w:style w:type="paragraph" w:styleId="a4">
    <w:name w:val="footer"/>
    <w:basedOn w:val="a"/>
    <w:link w:val="Char0"/>
    <w:uiPriority w:val="99"/>
    <w:semiHidden/>
    <w:unhideWhenUsed/>
    <w:rsid w:val="004006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0687"/>
    <w:rPr>
      <w:sz w:val="18"/>
      <w:szCs w:val="18"/>
    </w:rPr>
  </w:style>
  <w:style w:type="character" w:styleId="a5">
    <w:name w:val="Hyperlink"/>
    <w:basedOn w:val="a0"/>
    <w:uiPriority w:val="99"/>
    <w:semiHidden/>
    <w:unhideWhenUsed/>
    <w:rsid w:val="00400687"/>
    <w:rPr>
      <w:color w:val="0000FF"/>
      <w:u w:val="single"/>
    </w:rPr>
  </w:style>
  <w:style w:type="paragraph" w:styleId="a6">
    <w:name w:val="Normal (Web)"/>
    <w:basedOn w:val="a"/>
    <w:uiPriority w:val="99"/>
    <w:semiHidden/>
    <w:unhideWhenUsed/>
    <w:rsid w:val="00400687"/>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40068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377378"/>
    <w:rPr>
      <w:b/>
      <w:bCs/>
    </w:rPr>
  </w:style>
</w:styles>
</file>

<file path=word/webSettings.xml><?xml version="1.0" encoding="utf-8"?>
<w:webSettings xmlns:r="http://schemas.openxmlformats.org/officeDocument/2006/relationships" xmlns:w="http://schemas.openxmlformats.org/wordprocessingml/2006/main">
  <w:divs>
    <w:div w:id="628828401">
      <w:bodyDiv w:val="1"/>
      <w:marLeft w:val="0"/>
      <w:marRight w:val="0"/>
      <w:marTop w:val="0"/>
      <w:marBottom w:val="0"/>
      <w:divBdr>
        <w:top w:val="none" w:sz="0" w:space="0" w:color="auto"/>
        <w:left w:val="none" w:sz="0" w:space="0" w:color="auto"/>
        <w:bottom w:val="none" w:sz="0" w:space="0" w:color="auto"/>
        <w:right w:val="none" w:sz="0" w:space="0" w:color="auto"/>
      </w:divBdr>
    </w:div>
    <w:div w:id="1362392232">
      <w:bodyDiv w:val="1"/>
      <w:marLeft w:val="0"/>
      <w:marRight w:val="0"/>
      <w:marTop w:val="0"/>
      <w:marBottom w:val="0"/>
      <w:divBdr>
        <w:top w:val="none" w:sz="0" w:space="0" w:color="auto"/>
        <w:left w:val="none" w:sz="0" w:space="0" w:color="auto"/>
        <w:bottom w:val="none" w:sz="0" w:space="0" w:color="auto"/>
        <w:right w:val="none" w:sz="0" w:space="0" w:color="auto"/>
      </w:divBdr>
      <w:divsChild>
        <w:div w:id="479157887">
          <w:marLeft w:val="0"/>
          <w:marRight w:val="0"/>
          <w:marTop w:val="0"/>
          <w:marBottom w:val="0"/>
          <w:divBdr>
            <w:top w:val="none" w:sz="0" w:space="0" w:color="auto"/>
            <w:left w:val="none" w:sz="0" w:space="0" w:color="auto"/>
            <w:bottom w:val="none" w:sz="0" w:space="0" w:color="auto"/>
            <w:right w:val="none" w:sz="0" w:space="0" w:color="auto"/>
          </w:divBdr>
          <w:divsChild>
            <w:div w:id="636683195">
              <w:marLeft w:val="0"/>
              <w:marRight w:val="0"/>
              <w:marTop w:val="300"/>
              <w:marBottom w:val="300"/>
              <w:divBdr>
                <w:top w:val="none" w:sz="0" w:space="0" w:color="auto"/>
                <w:left w:val="none" w:sz="0" w:space="0" w:color="auto"/>
                <w:bottom w:val="none" w:sz="0" w:space="0" w:color="auto"/>
                <w:right w:val="none" w:sz="0" w:space="0" w:color="auto"/>
              </w:divBdr>
              <w:divsChild>
                <w:div w:id="1549220739">
                  <w:marLeft w:val="0"/>
                  <w:marRight w:val="0"/>
                  <w:marTop w:val="0"/>
                  <w:marBottom w:val="0"/>
                  <w:divBdr>
                    <w:top w:val="none" w:sz="0" w:space="0" w:color="auto"/>
                    <w:left w:val="none" w:sz="0" w:space="0" w:color="auto"/>
                    <w:bottom w:val="none" w:sz="0" w:space="0" w:color="auto"/>
                    <w:right w:val="none" w:sz="0" w:space="0" w:color="auto"/>
                  </w:divBdr>
                  <w:divsChild>
                    <w:div w:id="18059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84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E6C1D-AF5B-4879-AB8B-9715A1DF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91</Words>
  <Characters>519</Characters>
  <Application>Microsoft Office Word</Application>
  <DocSecurity>0</DocSecurity>
  <Lines>4</Lines>
  <Paragraphs>1</Paragraphs>
  <ScaleCrop>false</ScaleCrop>
  <Company>微软中国</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苏梅娟</dc:creator>
  <cp:lastModifiedBy>苏梅娟</cp:lastModifiedBy>
  <cp:revision>32</cp:revision>
  <cp:lastPrinted>2023-07-03T02:08:00Z</cp:lastPrinted>
  <dcterms:created xsi:type="dcterms:W3CDTF">2022-07-13T07:23:00Z</dcterms:created>
  <dcterms:modified xsi:type="dcterms:W3CDTF">2024-06-18T02:28:00Z</dcterms:modified>
</cp:coreProperties>
</file>