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Microsoft YaHei UI" w:hAnsi="Microsoft YaHei UI" w:eastAsia="Microsoft YaHei UI" w:cs="宋体"/>
          <w:b/>
          <w:color w:val="FF0000"/>
          <w:spacing w:val="8"/>
          <w:kern w:val="0"/>
          <w:sz w:val="23"/>
          <w:szCs w:val="23"/>
        </w:rPr>
      </w:pPr>
    </w:p>
    <w:p>
      <w:pPr>
        <w:widowControl/>
        <w:shd w:val="clear" w:color="auto" w:fill="FFFFFF"/>
        <w:jc w:val="center"/>
        <w:rPr>
          <w:rFonts w:hint="default" w:ascii="Microsoft YaHei UI" w:hAnsi="Microsoft YaHei UI" w:eastAsia="Microsoft YaHei UI" w:cs="宋体"/>
          <w:b/>
          <w:color w:val="000000" w:themeColor="text1"/>
          <w:spacing w:val="8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UI" w:hAnsi="Microsoft YaHei UI" w:eastAsia="Microsoft YaHei UI" w:cs="宋体"/>
          <w:b/>
          <w:color w:val="000000" w:themeColor="text1"/>
          <w:spacing w:val="8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Microsoft YaHei UI" w:hAnsi="Microsoft YaHei UI" w:eastAsia="Microsoft YaHei UI" w:cs="宋体"/>
          <w:b/>
          <w:color w:val="000000" w:themeColor="text1"/>
          <w:spacing w:val="8"/>
          <w:kern w:val="0"/>
          <w:sz w:val="44"/>
          <w:szCs w:val="44"/>
          <w14:textFill>
            <w14:solidFill>
              <w14:schemeClr w14:val="tx1"/>
            </w14:solidFill>
          </w14:textFill>
        </w:rPr>
        <w:t>粤省事</w:t>
      </w:r>
      <w:r>
        <w:rPr>
          <w:rFonts w:hint="eastAsia" w:ascii="Microsoft YaHei UI" w:hAnsi="Microsoft YaHei UI" w:eastAsia="Microsoft YaHei UI" w:cs="宋体"/>
          <w:b/>
          <w:color w:val="000000" w:themeColor="text1"/>
          <w:spacing w:val="8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Microsoft YaHei UI" w:hAnsi="Microsoft YaHei UI" w:eastAsia="Microsoft YaHei UI" w:cs="宋体"/>
          <w:b/>
          <w:color w:val="000000" w:themeColor="text1"/>
          <w:spacing w:val="8"/>
          <w:kern w:val="0"/>
          <w:sz w:val="44"/>
          <w:szCs w:val="44"/>
          <w14:textFill>
            <w14:solidFill>
              <w14:schemeClr w14:val="tx1"/>
            </w14:solidFill>
          </w14:textFill>
        </w:rPr>
        <w:t>小程序</w:t>
      </w:r>
      <w:r>
        <w:rPr>
          <w:rFonts w:hint="eastAsia" w:ascii="Microsoft YaHei UI" w:hAnsi="Microsoft YaHei UI" w:eastAsia="Microsoft YaHei UI" w:cs="宋体"/>
          <w:b/>
          <w:color w:val="000000" w:themeColor="text1"/>
          <w:spacing w:val="8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养老资格认证操作流程</w:t>
      </w:r>
    </w:p>
    <w:p>
      <w:pPr>
        <w:widowControl/>
        <w:shd w:val="clear" w:color="auto" w:fill="FFFFFF"/>
        <w:ind w:firstLine="492" w:firstLineChars="200"/>
        <w:rPr>
          <w:rFonts w:ascii="Microsoft YaHei UI" w:hAnsi="Microsoft YaHei UI" w:eastAsia="Microsoft YaHei UI" w:cs="宋体"/>
          <w:spacing w:val="8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222222"/>
          <w:spacing w:val="8"/>
          <w:kern w:val="0"/>
          <w:sz w:val="23"/>
          <w:szCs w:val="23"/>
        </w:rPr>
        <w:t>微信搜索</w:t>
      </w:r>
      <w:r>
        <w:rPr>
          <w:rFonts w:hint="eastAsia" w:ascii="微软雅黑" w:hAnsi="微软雅黑" w:eastAsia="微软雅黑" w:cs="宋体"/>
          <w:color w:val="222222"/>
          <w:spacing w:val="8"/>
          <w:kern w:val="0"/>
          <w:sz w:val="23"/>
          <w:szCs w:val="23"/>
          <w:lang w:eastAsia="zh-CN"/>
        </w:rPr>
        <w:t>“</w:t>
      </w:r>
      <w:r>
        <w:rPr>
          <w:rFonts w:hint="eastAsia" w:ascii="微软雅黑" w:hAnsi="微软雅黑" w:eastAsia="微软雅黑" w:cs="宋体"/>
          <w:color w:val="222222"/>
          <w:spacing w:val="8"/>
          <w:kern w:val="0"/>
          <w:sz w:val="23"/>
          <w:szCs w:val="23"/>
        </w:rPr>
        <w:t>粤省事”小程序→选择城市“湛江”→下滑选择【社保】服务→【养老资格认证】→根据人员身份选择：企业职工（含灵活就业）退休人员点击【企业职工领取养老保险待遇资格认证】，城乡居民退休人员点击【（城乡居民）养老待遇领取资格认证】→勾选同意条款后点击【开始办理】→选择“本人办理”或“为他人办理”后点击【下一步】，根据页面要求进行身份校验及人脸识别。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222222"/>
          <w:spacing w:val="8"/>
          <w:sz w:val="23"/>
          <w:szCs w:val="23"/>
        </w:rPr>
      </w:pPr>
      <w:r>
        <w:rPr>
          <w:rFonts w:ascii="Microsoft YaHei UI" w:hAnsi="Microsoft YaHei UI" w:eastAsia="Microsoft YaHei UI"/>
          <w:color w:val="222222"/>
          <w:spacing w:val="8"/>
          <w:sz w:val="23"/>
          <w:szCs w:val="23"/>
        </w:rPr>
        <w:drawing>
          <wp:inline distT="0" distB="0" distL="0" distR="0">
            <wp:extent cx="5274310" cy="4054475"/>
            <wp:effectExtent l="19050" t="0" r="2540" b="0"/>
            <wp:docPr id="8" name="图片 7" descr="D:\舒兰\网办\宣传资料\1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D:\舒兰\网办\宣传资料\11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222222"/>
          <w:spacing w:val="8"/>
          <w:sz w:val="23"/>
          <w:szCs w:val="23"/>
        </w:rPr>
      </w:pPr>
      <w:r>
        <w:rPr>
          <w:rFonts w:ascii="Microsoft YaHei UI" w:hAnsi="Microsoft YaHei UI" w:eastAsia="Microsoft YaHei UI"/>
          <w:color w:val="222222"/>
          <w:spacing w:val="8"/>
          <w:sz w:val="23"/>
          <w:szCs w:val="23"/>
        </w:rPr>
        <w:drawing>
          <wp:inline distT="0" distB="0" distL="0" distR="0">
            <wp:extent cx="5274310" cy="4046220"/>
            <wp:effectExtent l="19050" t="0" r="2540" b="0"/>
            <wp:docPr id="9" name="图片 8" descr="D:\舒兰\网办\宣传资料\1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D:\舒兰\网办\宣传资料\13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0" w:afterAutospacing="0" w:line="600" w:lineRule="atLeast"/>
        <w:rPr>
          <w:rFonts w:ascii="Microsoft YaHei UI" w:hAnsi="Microsoft YaHei UI" w:eastAsia="Microsoft YaHei UI"/>
          <w:b/>
          <w:color w:val="FF0000"/>
          <w:spacing w:val="8"/>
          <w:sz w:val="23"/>
          <w:szCs w:val="2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1Y2FmNjk4ZGJiNGY4YTRjZDNkMjhiNjA5ZWY5YjQifQ=="/>
  </w:docVars>
  <w:rsids>
    <w:rsidRoot w:val="00705B98"/>
    <w:rsid w:val="000B5064"/>
    <w:rsid w:val="001340DE"/>
    <w:rsid w:val="001B3D82"/>
    <w:rsid w:val="001B74A5"/>
    <w:rsid w:val="001D0398"/>
    <w:rsid w:val="00206CCA"/>
    <w:rsid w:val="0027745D"/>
    <w:rsid w:val="002F715F"/>
    <w:rsid w:val="003372B8"/>
    <w:rsid w:val="003F1A01"/>
    <w:rsid w:val="00426780"/>
    <w:rsid w:val="00447DF3"/>
    <w:rsid w:val="005B202D"/>
    <w:rsid w:val="005D5BBE"/>
    <w:rsid w:val="006E49E5"/>
    <w:rsid w:val="00705B98"/>
    <w:rsid w:val="00806EC5"/>
    <w:rsid w:val="00811AC5"/>
    <w:rsid w:val="00833F86"/>
    <w:rsid w:val="00845174"/>
    <w:rsid w:val="008E0FB5"/>
    <w:rsid w:val="009B00F2"/>
    <w:rsid w:val="009F493F"/>
    <w:rsid w:val="00A9496F"/>
    <w:rsid w:val="00AE492E"/>
    <w:rsid w:val="00B00079"/>
    <w:rsid w:val="00B00922"/>
    <w:rsid w:val="00EB210E"/>
    <w:rsid w:val="00F639B8"/>
    <w:rsid w:val="00FF37CC"/>
    <w:rsid w:val="0ADD670E"/>
    <w:rsid w:val="0C152CC2"/>
    <w:rsid w:val="0C164EF0"/>
    <w:rsid w:val="0FB047BC"/>
    <w:rsid w:val="18CF6D11"/>
    <w:rsid w:val="1B383293"/>
    <w:rsid w:val="1E842752"/>
    <w:rsid w:val="1F4B00DD"/>
    <w:rsid w:val="1F7A354F"/>
    <w:rsid w:val="20EE3FB5"/>
    <w:rsid w:val="235B1080"/>
    <w:rsid w:val="277C478A"/>
    <w:rsid w:val="29905C5F"/>
    <w:rsid w:val="2B7B1C0B"/>
    <w:rsid w:val="2FF761CF"/>
    <w:rsid w:val="317334B2"/>
    <w:rsid w:val="33BB681A"/>
    <w:rsid w:val="3B1D0395"/>
    <w:rsid w:val="3B5D39B5"/>
    <w:rsid w:val="425F3C2F"/>
    <w:rsid w:val="45EE33E3"/>
    <w:rsid w:val="460D0E5B"/>
    <w:rsid w:val="4B3C3109"/>
    <w:rsid w:val="50051FDD"/>
    <w:rsid w:val="5279210A"/>
    <w:rsid w:val="546B1FBF"/>
    <w:rsid w:val="5A307FDB"/>
    <w:rsid w:val="5A7616BE"/>
    <w:rsid w:val="5BEC3D7A"/>
    <w:rsid w:val="65D8147F"/>
    <w:rsid w:val="67E312AB"/>
    <w:rsid w:val="6C0A1128"/>
    <w:rsid w:val="70BB73E0"/>
    <w:rsid w:val="70BD49EC"/>
    <w:rsid w:val="75556682"/>
    <w:rsid w:val="76796982"/>
    <w:rsid w:val="7EEB1C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标题 1 Char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858</Words>
  <Characters>889</Characters>
  <Lines>6</Lines>
  <Paragraphs>1</Paragraphs>
  <TotalTime>2</TotalTime>
  <ScaleCrop>false</ScaleCrop>
  <LinksUpToDate>false</LinksUpToDate>
  <CharactersWithSpaces>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2022-04-02T00:23:00Z</dcterms:created>
  <dc:creator>ygy</dc:creator>
  <cp:lastModifiedBy>8</cp:lastModifiedBy>
  <dcterms:modified xsi:type="dcterms:W3CDTF">2024-01-23T02:45:17Z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E346FCEFDA39409980B294F74FC497E4</vt:lpwstr>
  </property>
</Properties>
</file>