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附件1</w:t>
      </w:r>
    </w:p>
    <w:p>
      <w:pPr>
        <w:pStyle w:val="4"/>
        <w:spacing w:before="0" w:after="0" w:line="440" w:lineRule="atLeast"/>
        <w:jc w:val="center"/>
        <w:rPr>
          <w:rFonts w:hint="eastAsia"/>
          <w:b/>
          <w:sz w:val="40"/>
        </w:rPr>
      </w:pPr>
    </w:p>
    <w:p>
      <w:pPr>
        <w:pStyle w:val="4"/>
        <w:spacing w:before="0" w:after="0" w:line="440" w:lineRule="atLeast"/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</w:rPr>
        <w:t>入海排污口位置</w:t>
      </w:r>
      <w:r>
        <w:rPr>
          <w:b/>
          <w:sz w:val="40"/>
        </w:rPr>
        <w:t>备案申请书</w:t>
      </w:r>
    </w:p>
    <w:p>
      <w:pPr>
        <w:pStyle w:val="4"/>
        <w:spacing w:before="0" w:after="0" w:line="440" w:lineRule="atLeast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pStyle w:val="4"/>
        <w:spacing w:before="0" w:after="0" w:line="44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湛江市生态环境局：</w:t>
      </w:r>
    </w:p>
    <w:p>
      <w:pPr>
        <w:pStyle w:val="4"/>
        <w:spacing w:before="0" w:after="0" w:line="44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我单位（公司）拟于×××。</w:t>
      </w:r>
    </w:p>
    <w:p>
      <w:pPr>
        <w:pStyle w:val="4"/>
        <w:spacing w:line="560" w:lineRule="atLeast"/>
        <w:ind w:firstLine="7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根据《中华人民共和国海洋环境保护法》</w:t>
      </w:r>
      <w:r>
        <w:rPr>
          <w:rFonts w:hint="eastAsia" w:ascii="仿宋_GB2312" w:hAnsi="仿宋_GB2312" w:eastAsia="仿宋_GB2312" w:cs="仿宋_GB2312"/>
          <w:sz w:val="32"/>
          <w:szCs w:val="32"/>
        </w:rPr>
        <w:t>《广东省&lt;中华人民共和国海洋环境保护法&gt;办法》</w:t>
      </w:r>
      <w:r>
        <w:rPr>
          <w:rFonts w:hint="eastAsia" w:ascii="仿宋_GB2312" w:eastAsia="仿宋_GB2312"/>
          <w:sz w:val="32"/>
          <w:szCs w:val="32"/>
        </w:rPr>
        <w:t>......的规定，我单位组织编制《×××入海排污口位置论证报告/×××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项目环境影响报告书（表）</w:t>
      </w:r>
      <w:r>
        <w:rPr>
          <w:rFonts w:hint="eastAsia" w:ascii="仿宋_GB2312" w:eastAsia="仿宋_GB2312"/>
          <w:sz w:val="32"/>
          <w:szCs w:val="32"/>
        </w:rPr>
        <w:t>》，并填报《湛江市入海排污口设置备案登记表》。现报送你局，请予以备案。</w:t>
      </w:r>
    </w:p>
    <w:p>
      <w:pPr>
        <w:pStyle w:val="4"/>
        <w:spacing w:before="0" w:after="0" w:line="480" w:lineRule="atLeast"/>
        <w:ind w:firstLine="7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4"/>
        <w:spacing w:before="0" w:after="0" w:line="560" w:lineRule="atLeast"/>
        <w:ind w:firstLine="72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附件：1.湛江市入海排污口设置备案登记表（一式两份）</w:t>
      </w:r>
    </w:p>
    <w:p>
      <w:pPr>
        <w:pStyle w:val="4"/>
        <w:spacing w:before="0" w:after="0" w:line="560" w:lineRule="atLeas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2.×××入海排污口位置论证报告/×××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</w:p>
    <w:p>
      <w:pPr>
        <w:pStyle w:val="4"/>
        <w:spacing w:before="0" w:after="0" w:line="560" w:lineRule="atLeast"/>
        <w:ind w:firstLine="2080" w:firstLineChars="6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环境影响报告书（表）（含专家评审意见）</w:t>
      </w:r>
    </w:p>
    <w:p>
      <w:pPr>
        <w:pStyle w:val="4"/>
        <w:spacing w:before="0" w:after="0" w:line="560" w:lineRule="atLeast"/>
        <w:ind w:firstLine="2080" w:firstLineChars="6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（一式两份）</w:t>
      </w:r>
    </w:p>
    <w:p>
      <w:pPr>
        <w:pStyle w:val="4"/>
        <w:spacing w:before="0" w:after="0" w:line="560" w:lineRule="atLeast"/>
        <w:ind w:firstLine="1600" w:firstLineChars="5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3.建设单位法人证书（统一社会信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用代码）</w:t>
      </w:r>
    </w:p>
    <w:p>
      <w:pPr>
        <w:pStyle w:val="5"/>
        <w:rPr>
          <w:rFonts w:ascii="仿宋_GB2312" w:eastAsia="仿宋_GB2312"/>
          <w:sz w:val="32"/>
          <w:szCs w:val="32"/>
        </w:rPr>
      </w:pPr>
    </w:p>
    <w:p>
      <w:pPr>
        <w:pStyle w:val="5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建设单位（盖章）</w:t>
      </w:r>
    </w:p>
    <w:p>
      <w:pPr>
        <w:pStyle w:val="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××年××月××日  </w:t>
      </w:r>
    </w:p>
    <w:p>
      <w:pPr>
        <w:jc w:val="center"/>
      </w:pPr>
      <w:r>
        <w:rPr>
          <w:rFonts w:hint="eastAsia" w:ascii="仿宋_GB2312" w:eastAsia="仿宋_GB2312"/>
          <w:sz w:val="32"/>
          <w:szCs w:val="32"/>
        </w:rPr>
        <w:t>（联系人及联系电话：××××××）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61E0E"/>
    <w:rsid w:val="7C4C4A71"/>
    <w:rsid w:val="7F661E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5"/>
    <w:basedOn w:val="1"/>
    <w:qFormat/>
    <w:uiPriority w:val="0"/>
    <w:pPr>
      <w:widowControl/>
      <w:spacing w:before="100" w:after="1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2021-02-20T03:57:00Z</dcterms:created>
  <dc:creator>ABC</dc:creator>
  <cp:lastModifiedBy>曾庆峰</cp:lastModifiedBy>
  <dcterms:modified xsi:type="dcterms:W3CDTF">2023-12-11T07:21:48Z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