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tbl>
      <w:tblPr>
        <w:tblStyle w:val="2"/>
        <w:tblW w:w="14494" w:type="dxa"/>
        <w:tblInd w:w="-4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6"/>
        <w:gridCol w:w="1066"/>
        <w:gridCol w:w="900"/>
        <w:gridCol w:w="765"/>
        <w:gridCol w:w="900"/>
        <w:gridCol w:w="840"/>
        <w:gridCol w:w="1023"/>
        <w:gridCol w:w="1650"/>
        <w:gridCol w:w="1313"/>
        <w:gridCol w:w="1462"/>
        <w:gridCol w:w="18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4494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bidi="ar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u w:val="single"/>
                <w:lang w:bidi="ar"/>
              </w:rPr>
              <w:t xml:space="preserve">     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bidi="ar"/>
              </w:rPr>
              <w:t>年度人力资源服务机构综合情况</w:t>
            </w:r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bidi="ar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7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人力资源服务机构名称</w:t>
            </w:r>
          </w:p>
        </w:tc>
        <w:tc>
          <w:tcPr>
            <w:tcW w:w="10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从业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人员</w:t>
            </w: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（人）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设立</w:t>
            </w: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固定</w:t>
            </w: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招聘</w:t>
            </w: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场所（个）</w:t>
            </w:r>
          </w:p>
        </w:tc>
        <w:tc>
          <w:tcPr>
            <w:tcW w:w="165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建立人力资源服务网站（个）</w:t>
            </w:r>
          </w:p>
        </w:tc>
        <w:tc>
          <w:tcPr>
            <w:tcW w:w="13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总资产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（万元）</w:t>
            </w:r>
          </w:p>
        </w:tc>
        <w:tc>
          <w:tcPr>
            <w:tcW w:w="14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全年营业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收入</w:t>
            </w: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（万元）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7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</w:p>
        </w:tc>
        <w:tc>
          <w:tcPr>
            <w:tcW w:w="10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大专及以下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本科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研究生及以上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取得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职业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资格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人数</w:t>
            </w:r>
          </w:p>
        </w:tc>
        <w:tc>
          <w:tcPr>
            <w:tcW w:w="10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</w:p>
        </w:tc>
        <w:tc>
          <w:tcPr>
            <w:tcW w:w="165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</w:p>
        </w:tc>
        <w:tc>
          <w:tcPr>
            <w:tcW w:w="13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</w:p>
        </w:tc>
        <w:tc>
          <w:tcPr>
            <w:tcW w:w="14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其中代收代付部分（万元）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5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9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6"/>
                <w:szCs w:val="26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auto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82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注：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2021、2022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年度分年度填写。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DZhNjNlMmQxMGYxOTU5YzU1ODg3M2FiNDg4YmEifQ=="/>
  </w:docVars>
  <w:rsids>
    <w:rsidRoot w:val="00000000"/>
    <w:rsid w:val="1211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A唯有幽人自来去-庆林</cp:lastModifiedBy>
  <dcterms:modified xsi:type="dcterms:W3CDTF">2023-08-14T06:52:00Z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A9844AAF42D64313AD3B7114C5B8B03D_12</vt:lpwstr>
  </property>
</Properties>
</file>