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3：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承诺函</w:t>
      </w:r>
    </w:p>
    <w:p>
      <w:pPr>
        <w:jc w:val="center"/>
        <w:rPr>
          <w:rFonts w:ascii="微软简标宋" w:hAnsi="微软简标宋" w:eastAsia="微软简标宋" w:cs="Times New Roman"/>
          <w:sz w:val="36"/>
          <w:szCs w:val="36"/>
        </w:rPr>
      </w:pPr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湛江市水务局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在参与贵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创建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湛江市节水教育示范基地一期项目</w:t>
      </w:r>
      <w:r>
        <w:rPr>
          <w:rFonts w:hint="eastAsia" w:ascii="仿宋_GB2312" w:eastAsia="仿宋_GB2312" w:cs="仿宋_GB2312"/>
          <w:sz w:val="32"/>
          <w:szCs w:val="32"/>
        </w:rPr>
        <w:t>招标活动中，本单位声明向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贵局</w:t>
      </w:r>
      <w:r>
        <w:rPr>
          <w:rFonts w:hint="eastAsia" w:ascii="仿宋_GB2312" w:eastAsia="仿宋_GB2312" w:cs="仿宋_GB2312"/>
          <w:sz w:val="32"/>
          <w:szCs w:val="32"/>
        </w:rPr>
        <w:t>提交的一切文件，无论是原件还是复印件均为准确、真实、有效、完整的，绝无任何虚假、伪造或者夸大。在本次采购招标活动中，如有违法、违规、弄虚作假行为，所造成的损失、不良后果及法律责任，一律由本单位承担。</w:t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  <w:bookmarkStart w:id="0" w:name="_GoBack"/>
      <w:bookmarkEnd w:id="0"/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</w:p>
    <w:p>
      <w:pPr>
        <w:wordWrap w:val="0"/>
        <w:ind w:firstLine="645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</w:t>
      </w:r>
    </w:p>
    <w:p>
      <w:pPr>
        <w:ind w:firstLine="645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承诺单位（盖章）：</w:t>
      </w:r>
      <w:r>
        <w:rPr>
          <w:rFonts w:ascii="仿宋_GB2312" w:eastAsia="仿宋_GB2312" w:cs="仿宋_GB2312"/>
          <w:sz w:val="32"/>
          <w:szCs w:val="32"/>
        </w:rPr>
        <w:t xml:space="preserve">                   </w:t>
      </w:r>
    </w:p>
    <w:p>
      <w:pPr>
        <w:wordWrap w:val="0"/>
        <w:ind w:firstLine="645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日期：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BB"/>
    <w:rsid w:val="000B1A10"/>
    <w:rsid w:val="001E6394"/>
    <w:rsid w:val="0025322D"/>
    <w:rsid w:val="002F0A1A"/>
    <w:rsid w:val="003D09E6"/>
    <w:rsid w:val="00482234"/>
    <w:rsid w:val="0049586B"/>
    <w:rsid w:val="0050354D"/>
    <w:rsid w:val="006F215D"/>
    <w:rsid w:val="007049CA"/>
    <w:rsid w:val="0079007A"/>
    <w:rsid w:val="00791E9F"/>
    <w:rsid w:val="007C22A0"/>
    <w:rsid w:val="00835490"/>
    <w:rsid w:val="00885CC7"/>
    <w:rsid w:val="009D76BB"/>
    <w:rsid w:val="00A06C51"/>
    <w:rsid w:val="00A6203A"/>
    <w:rsid w:val="00A82A16"/>
    <w:rsid w:val="00AF09BB"/>
    <w:rsid w:val="00CE06F3"/>
    <w:rsid w:val="00DE39E8"/>
    <w:rsid w:val="01561C30"/>
    <w:rsid w:val="1A544EDD"/>
    <w:rsid w:val="34F038AC"/>
    <w:rsid w:val="37FB0605"/>
    <w:rsid w:val="3A071384"/>
    <w:rsid w:val="67FE2B55"/>
    <w:rsid w:val="74B636F8"/>
    <w:rsid w:val="77553B88"/>
    <w:rsid w:val="7FDB95AD"/>
    <w:rsid w:val="7FF70604"/>
    <w:rsid w:val="EFFD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/>
      <w:autoSpaceDN/>
      <w:adjustRightInd/>
      <w:spacing w:after="120"/>
      <w:ind w:firstLine="420" w:firstLineChars="100"/>
      <w:jc w:val="both"/>
    </w:pPr>
    <w:rPr>
      <w:rFonts w:ascii="Tahoma"/>
      <w:sz w:val="21"/>
      <w:szCs w:val="24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hAnsi="Tahoma"/>
      <w:kern w:val="2"/>
      <w:sz w:val="2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locked/>
    <w:uiPriority w:val="99"/>
    <w:rPr>
      <w:sz w:val="18"/>
      <w:szCs w:val="18"/>
    </w:rPr>
  </w:style>
  <w:style w:type="character" w:customStyle="1" w:styleId="9">
    <w:name w:val="页眉 Char"/>
    <w:basedOn w:val="7"/>
    <w:link w:val="5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206</Characters>
  <Lines>1</Lines>
  <Paragraphs>1</Paragraphs>
  <TotalTime>2</TotalTime>
  <ScaleCrop>false</ScaleCrop>
  <LinksUpToDate>false</LinksUpToDate>
  <CharactersWithSpaces>240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2020-08-08T17:12:00Z</dcterms:created>
  <dc:creator>何召凯</dc:creator>
  <cp:lastModifiedBy>ht706</cp:lastModifiedBy>
  <dcterms:modified xsi:type="dcterms:W3CDTF">2023-06-25T15:17:58Z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