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华文中宋" w:cs="Times New Roman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湛江市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民政局公开招聘</w:t>
      </w:r>
      <w:r>
        <w:rPr>
          <w:rFonts w:eastAsia="华文中宋" w:cs="Times New Roman"/>
          <w:b/>
          <w:sz w:val="36"/>
          <w:szCs w:val="36"/>
        </w:rPr>
        <w:t>“双百工程”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工作</w:t>
      </w:r>
      <w:r>
        <w:rPr>
          <w:rFonts w:eastAsia="华文中宋" w:cs="Times New Roman"/>
          <w:b/>
          <w:sz w:val="36"/>
          <w:szCs w:val="36"/>
        </w:rPr>
        <w:t>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华文中宋" w:cs="Times New Roman"/>
          <w:b/>
          <w:sz w:val="36"/>
          <w:szCs w:val="36"/>
        </w:rPr>
      </w:pPr>
      <w:r>
        <w:rPr>
          <w:rFonts w:hint="eastAsia" w:eastAsia="华文中宋" w:cs="Times New Roman"/>
          <w:b/>
          <w:sz w:val="36"/>
          <w:szCs w:val="36"/>
          <w:lang w:eastAsia="zh-CN"/>
        </w:rPr>
        <w:t>聘用名单情</w:t>
      </w:r>
      <w:r>
        <w:rPr>
          <w:rFonts w:eastAsia="华文中宋" w:cs="Times New Roman"/>
          <w:b/>
          <w:sz w:val="36"/>
          <w:szCs w:val="36"/>
        </w:rPr>
        <w:t>况</w:t>
      </w:r>
      <w:r>
        <w:rPr>
          <w:rFonts w:hint="eastAsia" w:eastAsia="华文中宋" w:cs="Times New Roman"/>
          <w:b/>
          <w:sz w:val="36"/>
          <w:szCs w:val="36"/>
          <w:lang w:eastAsia="zh-CN"/>
        </w:rPr>
        <w:t>一览</w:t>
      </w:r>
      <w:r>
        <w:rPr>
          <w:rFonts w:eastAsia="华文中宋" w:cs="Times New Roman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华文中宋" w:cs="Times New Roman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tbl>
      <w:tblPr>
        <w:tblStyle w:val="3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80"/>
        <w:gridCol w:w="705"/>
        <w:gridCol w:w="861"/>
        <w:gridCol w:w="877"/>
        <w:gridCol w:w="923"/>
        <w:gridCol w:w="1230"/>
        <w:gridCol w:w="1193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87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面试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92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面试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体检情况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是否合格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聘用岗位</w:t>
            </w:r>
          </w:p>
        </w:tc>
        <w:tc>
          <w:tcPr>
            <w:tcW w:w="20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钟宏丽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87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92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93.70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督导</w:t>
            </w:r>
            <w:bookmarkStart w:id="0" w:name="_GoBack"/>
            <w:bookmarkEnd w:id="0"/>
          </w:p>
        </w:tc>
        <w:tc>
          <w:tcPr>
            <w:tcW w:w="20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中级社工证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4年以上社工及  督导经验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潘银静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专科</w:t>
            </w:r>
          </w:p>
        </w:tc>
        <w:tc>
          <w:tcPr>
            <w:tcW w:w="87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07</w:t>
            </w:r>
          </w:p>
        </w:tc>
        <w:tc>
          <w:tcPr>
            <w:tcW w:w="92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93.30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督导行政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辅助</w:t>
            </w:r>
          </w:p>
        </w:tc>
        <w:tc>
          <w:tcPr>
            <w:tcW w:w="20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王筱璐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87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09</w:t>
            </w:r>
          </w:p>
        </w:tc>
        <w:tc>
          <w:tcPr>
            <w:tcW w:w="92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93.30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督导行政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辅助</w:t>
            </w:r>
          </w:p>
        </w:tc>
        <w:tc>
          <w:tcPr>
            <w:tcW w:w="207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助理社工证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480" w:firstLineChars="200"/>
        <w:textAlignment w:val="auto"/>
        <w:rPr>
          <w:rFonts w:hint="default" w:eastAsia="仿宋_GB2312"/>
          <w:sz w:val="24"/>
          <w:szCs w:val="24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ZmMyZjUwNjE2NDA4OWU5YTI0NzM3OGRjZjIwOWUifQ=="/>
  </w:docVars>
  <w:rsids>
    <w:rsidRoot w:val="00A7508F"/>
    <w:rsid w:val="0002541C"/>
    <w:rsid w:val="006B3341"/>
    <w:rsid w:val="006B685D"/>
    <w:rsid w:val="00737C6B"/>
    <w:rsid w:val="00A7508F"/>
    <w:rsid w:val="00F2076D"/>
    <w:rsid w:val="034F50AA"/>
    <w:rsid w:val="04B37920"/>
    <w:rsid w:val="050A322D"/>
    <w:rsid w:val="05EE6E4A"/>
    <w:rsid w:val="12315F87"/>
    <w:rsid w:val="160D098F"/>
    <w:rsid w:val="18D21D7F"/>
    <w:rsid w:val="1D043577"/>
    <w:rsid w:val="1E42619A"/>
    <w:rsid w:val="20E40B9F"/>
    <w:rsid w:val="2BE0594F"/>
    <w:rsid w:val="2E1E3144"/>
    <w:rsid w:val="30A35A7B"/>
    <w:rsid w:val="3EE32CB6"/>
    <w:rsid w:val="414501CE"/>
    <w:rsid w:val="471A1BCB"/>
    <w:rsid w:val="50566671"/>
    <w:rsid w:val="507576DC"/>
    <w:rsid w:val="56035C0D"/>
    <w:rsid w:val="56847DBC"/>
    <w:rsid w:val="5C8F2363"/>
    <w:rsid w:val="5D327243"/>
    <w:rsid w:val="60DC40B0"/>
    <w:rsid w:val="611A15EA"/>
    <w:rsid w:val="6BBE381B"/>
    <w:rsid w:val="705D3312"/>
    <w:rsid w:val="785C4609"/>
    <w:rsid w:val="797B4648"/>
    <w:rsid w:val="7B0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139</Characters>
  <Lines>3</Lines>
  <Paragraphs>1</Paragraphs>
  <TotalTime>30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2021-07-25T03:34:00Z</dcterms:created>
  <dc:creator>陈兴</dc:creator>
  <cp:lastModifiedBy>Administrator</cp:lastModifiedBy>
  <cp:lastPrinted>2023-02-02T08:19:00Z</cp:lastPrinted>
  <dcterms:modified xsi:type="dcterms:W3CDTF">2023-02-03T07:18:55Z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31EDE9977A6B42568E15CA8AD157FA35</vt:lpwstr>
  </property>
</Properties>
</file>