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C5" w:rsidRDefault="00A514C5" w:rsidP="00A514C5">
      <w:pPr>
        <w:spacing w:line="540" w:lineRule="exact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湛江市2017年度扶贫济困</w:t>
      </w:r>
      <w:proofErr w:type="gramStart"/>
      <w:r>
        <w:rPr>
          <w:rFonts w:ascii="黑体" w:eastAsia="黑体" w:hAnsi="华文中宋" w:hint="eastAsia"/>
          <w:b/>
          <w:sz w:val="44"/>
          <w:szCs w:val="44"/>
        </w:rPr>
        <w:t>紫荆杯名单</w:t>
      </w:r>
      <w:proofErr w:type="gramEnd"/>
    </w:p>
    <w:p w:rsidR="00A514C5" w:rsidRDefault="00A514C5" w:rsidP="00A514C5">
      <w:pPr>
        <w:spacing w:line="540" w:lineRule="exact"/>
        <w:rPr>
          <w:rFonts w:ascii="黑体" w:eastAsia="黑体" w:hAnsi="华文中宋" w:hint="eastAsia"/>
          <w:b/>
          <w:sz w:val="36"/>
          <w:szCs w:val="36"/>
        </w:rPr>
      </w:pPr>
    </w:p>
    <w:p w:rsidR="00A514C5" w:rsidRDefault="00A514C5" w:rsidP="00A514C5">
      <w:pPr>
        <w:spacing w:line="540" w:lineRule="exact"/>
        <w:ind w:firstLineChars="196" w:firstLine="628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一、湛江市扶贫济困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紫荆杯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金杯（4个）</w:t>
      </w:r>
    </w:p>
    <w:p w:rsidR="00A514C5" w:rsidRDefault="00A514C5" w:rsidP="00A514C5">
      <w:pPr>
        <w:spacing w:line="540" w:lineRule="exact"/>
        <w:ind w:firstLine="6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深圳市广胜达慈善基金会、廉江市冠利地产发展有限公司、林晓、林水栖。</w:t>
      </w:r>
    </w:p>
    <w:p w:rsidR="00A514C5" w:rsidRDefault="00A514C5" w:rsidP="00A514C5">
      <w:pPr>
        <w:spacing w:line="540" w:lineRule="exact"/>
        <w:ind w:firstLineChars="237" w:firstLine="759"/>
        <w:rPr>
          <w:rFonts w:eastAsia="仿宋_GB2312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二、湛江市扶贫济困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紫荆杯银杯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（8个）</w:t>
      </w:r>
    </w:p>
    <w:p w:rsidR="00A514C5" w:rsidRDefault="00A514C5" w:rsidP="00A514C5">
      <w:pPr>
        <w:spacing w:line="540" w:lineRule="exact"/>
        <w:ind w:firstLineChars="220" w:firstLine="70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东电网有限责任公司湛江供电局、广东中烟工业有限责任公司湛江卷烟厂、宝钢湛江钢铁有限公司、湛江市基础设施建设投资集团有限公司、湛江晨鸣浆纸有限公司、雷州市成吉房地产开发有限公司、湛江港(集团)股份有限公司、广东民大投资集团有限公司。</w:t>
      </w:r>
    </w:p>
    <w:p w:rsidR="00A514C5" w:rsidRDefault="00A514C5" w:rsidP="00A514C5">
      <w:pPr>
        <w:spacing w:line="540" w:lineRule="exact"/>
        <w:ind w:firstLineChars="220" w:firstLine="705"/>
        <w:rPr>
          <w:rFonts w:eastAsia="仿宋_GB2312" w:hint="eastAsia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三、湛江市扶贫济困</w:t>
      </w:r>
      <w:proofErr w:type="gramStart"/>
      <w:r>
        <w:rPr>
          <w:rFonts w:ascii="华文中宋" w:eastAsia="华文中宋" w:hAnsi="华文中宋" w:hint="eastAsia"/>
          <w:b/>
          <w:sz w:val="32"/>
          <w:szCs w:val="32"/>
        </w:rPr>
        <w:t>紫荆杯</w:t>
      </w:r>
      <w:proofErr w:type="gramEnd"/>
      <w:r>
        <w:rPr>
          <w:rFonts w:ascii="华文中宋" w:eastAsia="华文中宋" w:hAnsi="华文中宋" w:hint="eastAsia"/>
          <w:b/>
          <w:sz w:val="32"/>
          <w:szCs w:val="32"/>
        </w:rPr>
        <w:t>铜杯（9个）</w:t>
      </w:r>
    </w:p>
    <w:p w:rsidR="00A514C5" w:rsidRDefault="00A514C5" w:rsidP="00A514C5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石化湛江东兴石油化工有限公司、广东恒兴饲料实业股份有限公司、广东万象实业集团有限公司、廉江市永兴国际城、孙建、广东樟树湾经济发展有限公司、北京良业环境技术有限公司、欧金英、中科（广东）炼化有限公司。</w:t>
      </w:r>
    </w:p>
    <w:p w:rsidR="00AE5196" w:rsidRPr="00A514C5" w:rsidRDefault="00AE5196">
      <w:bookmarkStart w:id="0" w:name="_GoBack"/>
      <w:bookmarkEnd w:id="0"/>
    </w:p>
    <w:sectPr w:rsidR="00AE5196" w:rsidRPr="00A51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C5"/>
    <w:rsid w:val="000C2D9D"/>
    <w:rsid w:val="000E7227"/>
    <w:rsid w:val="00100658"/>
    <w:rsid w:val="00100A65"/>
    <w:rsid w:val="00123D0A"/>
    <w:rsid w:val="00127617"/>
    <w:rsid w:val="0013007F"/>
    <w:rsid w:val="00171F1E"/>
    <w:rsid w:val="00193380"/>
    <w:rsid w:val="001D198B"/>
    <w:rsid w:val="00211B9C"/>
    <w:rsid w:val="002169A6"/>
    <w:rsid w:val="00226A0E"/>
    <w:rsid w:val="0023516B"/>
    <w:rsid w:val="00250BD2"/>
    <w:rsid w:val="0026306B"/>
    <w:rsid w:val="002641A9"/>
    <w:rsid w:val="00266AFA"/>
    <w:rsid w:val="0027690C"/>
    <w:rsid w:val="0029493F"/>
    <w:rsid w:val="002C2626"/>
    <w:rsid w:val="002F3D19"/>
    <w:rsid w:val="00330328"/>
    <w:rsid w:val="003469EB"/>
    <w:rsid w:val="00374149"/>
    <w:rsid w:val="003876CE"/>
    <w:rsid w:val="00395C38"/>
    <w:rsid w:val="003D18CC"/>
    <w:rsid w:val="004209BD"/>
    <w:rsid w:val="00436EFB"/>
    <w:rsid w:val="0044343C"/>
    <w:rsid w:val="00483B97"/>
    <w:rsid w:val="00483DBB"/>
    <w:rsid w:val="00497F5B"/>
    <w:rsid w:val="004A0D61"/>
    <w:rsid w:val="004A1C9F"/>
    <w:rsid w:val="004F72AD"/>
    <w:rsid w:val="004F747C"/>
    <w:rsid w:val="00504088"/>
    <w:rsid w:val="005126D6"/>
    <w:rsid w:val="00516484"/>
    <w:rsid w:val="005229FD"/>
    <w:rsid w:val="0052484F"/>
    <w:rsid w:val="00527713"/>
    <w:rsid w:val="00545F20"/>
    <w:rsid w:val="00575677"/>
    <w:rsid w:val="005943B4"/>
    <w:rsid w:val="005A6B91"/>
    <w:rsid w:val="005C3F72"/>
    <w:rsid w:val="005D4E06"/>
    <w:rsid w:val="00642E74"/>
    <w:rsid w:val="0064412E"/>
    <w:rsid w:val="0064434E"/>
    <w:rsid w:val="00647651"/>
    <w:rsid w:val="00665DAC"/>
    <w:rsid w:val="006A42C5"/>
    <w:rsid w:val="006E74FE"/>
    <w:rsid w:val="006F2550"/>
    <w:rsid w:val="006F5035"/>
    <w:rsid w:val="00712763"/>
    <w:rsid w:val="0076473E"/>
    <w:rsid w:val="00771821"/>
    <w:rsid w:val="00773986"/>
    <w:rsid w:val="00796FB5"/>
    <w:rsid w:val="007A3F67"/>
    <w:rsid w:val="007A43E7"/>
    <w:rsid w:val="007B05E6"/>
    <w:rsid w:val="007C599E"/>
    <w:rsid w:val="007C6711"/>
    <w:rsid w:val="007C6B20"/>
    <w:rsid w:val="00806AED"/>
    <w:rsid w:val="008158BD"/>
    <w:rsid w:val="00832CB1"/>
    <w:rsid w:val="00846AFC"/>
    <w:rsid w:val="00870476"/>
    <w:rsid w:val="00895C98"/>
    <w:rsid w:val="008A14BF"/>
    <w:rsid w:val="008A7695"/>
    <w:rsid w:val="008B7160"/>
    <w:rsid w:val="008E712B"/>
    <w:rsid w:val="009428DA"/>
    <w:rsid w:val="0096426D"/>
    <w:rsid w:val="009D0F18"/>
    <w:rsid w:val="009D718A"/>
    <w:rsid w:val="009D7867"/>
    <w:rsid w:val="00A13A48"/>
    <w:rsid w:val="00A207FC"/>
    <w:rsid w:val="00A32630"/>
    <w:rsid w:val="00A4747F"/>
    <w:rsid w:val="00A514C5"/>
    <w:rsid w:val="00A577CE"/>
    <w:rsid w:val="00AE5196"/>
    <w:rsid w:val="00B17E0F"/>
    <w:rsid w:val="00B27EF3"/>
    <w:rsid w:val="00B603AE"/>
    <w:rsid w:val="00B90B44"/>
    <w:rsid w:val="00B953CF"/>
    <w:rsid w:val="00B959B8"/>
    <w:rsid w:val="00BE4568"/>
    <w:rsid w:val="00BF3542"/>
    <w:rsid w:val="00C35361"/>
    <w:rsid w:val="00C62FAD"/>
    <w:rsid w:val="00CC4B63"/>
    <w:rsid w:val="00D64FD7"/>
    <w:rsid w:val="00DA79A3"/>
    <w:rsid w:val="00E23141"/>
    <w:rsid w:val="00EE2CB5"/>
    <w:rsid w:val="00EE5D89"/>
    <w:rsid w:val="00F41FC8"/>
    <w:rsid w:val="00F46C94"/>
    <w:rsid w:val="00F6799D"/>
    <w:rsid w:val="00F874DF"/>
    <w:rsid w:val="00F91343"/>
    <w:rsid w:val="00FB2925"/>
    <w:rsid w:val="00FC777A"/>
    <w:rsid w:val="00FC7DCF"/>
    <w:rsid w:val="00FE2312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吴叶晔</dc:creator>
  <cp:lastModifiedBy>吴叶晔</cp:lastModifiedBy>
  <cp:revision>1</cp:revision>
  <dcterms:created xsi:type="dcterms:W3CDTF">2018-06-22T02:46:00Z</dcterms:created>
  <dcterms:modified xsi:type="dcterms:W3CDTF">2018-06-22T02:46:00Z</dcterms:modified>
</cp:coreProperties>
</file>