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70" w:rsidRDefault="00686870" w:rsidP="000C28DB">
      <w:pPr>
        <w:spacing w:line="360" w:lineRule="auto"/>
        <w:jc w:val="center"/>
        <w:rPr>
          <w:rFonts w:ascii="方正小标宋简体" w:eastAsia="方正小标宋简体" w:hAnsi="宋体"/>
          <w:bCs/>
          <w:sz w:val="44"/>
        </w:rPr>
      </w:pPr>
      <w:r>
        <w:rPr>
          <w:rFonts w:ascii="方正小标宋简体" w:eastAsia="方正小标宋简体" w:hAnsi="宋体" w:hint="eastAsia"/>
          <w:bCs/>
          <w:sz w:val="44"/>
        </w:rPr>
        <w:t>湛江市地方税务局关于残疾人等个人所得税</w:t>
      </w:r>
      <w:r w:rsidR="00662E9F">
        <w:rPr>
          <w:rFonts w:ascii="方正小标宋简体" w:eastAsia="方正小标宋简体" w:hAnsi="宋体" w:hint="eastAsia"/>
          <w:bCs/>
          <w:sz w:val="44"/>
        </w:rPr>
        <w:t>减免</w:t>
      </w:r>
      <w:r w:rsidR="00B463FF">
        <w:rPr>
          <w:rFonts w:ascii="方正小标宋简体" w:eastAsia="方正小标宋简体" w:hAnsi="宋体" w:hint="eastAsia"/>
          <w:bCs/>
          <w:sz w:val="44"/>
        </w:rPr>
        <w:t>税</w:t>
      </w:r>
      <w:r w:rsidR="000333DB">
        <w:rPr>
          <w:rFonts w:ascii="方正小标宋简体" w:eastAsia="方正小标宋简体" w:hAnsi="宋体" w:hint="eastAsia"/>
          <w:bCs/>
          <w:sz w:val="44"/>
        </w:rPr>
        <w:t>征</w:t>
      </w:r>
      <w:r>
        <w:rPr>
          <w:rFonts w:ascii="方正小标宋简体" w:eastAsia="方正小标宋简体" w:hAnsi="宋体" w:hint="eastAsia"/>
          <w:bCs/>
          <w:sz w:val="44"/>
        </w:rPr>
        <w:t>管办法</w:t>
      </w:r>
      <w:r w:rsidR="000333DB">
        <w:rPr>
          <w:rFonts w:ascii="方正小标宋简体" w:eastAsia="方正小标宋简体" w:hAnsi="宋体" w:hint="eastAsia"/>
          <w:bCs/>
          <w:sz w:val="44"/>
        </w:rPr>
        <w:t>的</w:t>
      </w:r>
      <w:r w:rsidR="001C7D77">
        <w:rPr>
          <w:rFonts w:ascii="方正小标宋简体" w:eastAsia="方正小标宋简体" w:hAnsi="宋体" w:hint="eastAsia"/>
          <w:bCs/>
          <w:sz w:val="44"/>
        </w:rPr>
        <w:t>公告</w:t>
      </w:r>
    </w:p>
    <w:p w:rsidR="00155B7F" w:rsidRPr="00155B7F" w:rsidRDefault="00155B7F" w:rsidP="000C28DB">
      <w:pPr>
        <w:spacing w:line="360" w:lineRule="auto"/>
        <w:jc w:val="center"/>
        <w:rPr>
          <w:rFonts w:ascii="仿宋_GB2312" w:eastAsia="仿宋_GB2312" w:hAnsi="仿宋_GB2312" w:cs="Times New Roman"/>
          <w:sz w:val="32"/>
          <w:szCs w:val="20"/>
        </w:rPr>
      </w:pPr>
    </w:p>
    <w:p w:rsidR="006504F6" w:rsidRDefault="000333DB" w:rsidP="000C28DB">
      <w:pPr>
        <w:spacing w:line="360" w:lineRule="auto"/>
        <w:ind w:firstLineChars="221" w:firstLine="707"/>
        <w:rPr>
          <w:rFonts w:ascii="仿宋_GB2312" w:eastAsia="仿宋_GB2312" w:hAnsi="仿宋_GB2312" w:cs="Times New Roman"/>
          <w:sz w:val="32"/>
          <w:szCs w:val="20"/>
        </w:rPr>
      </w:pPr>
      <w:r w:rsidRPr="00930CB2">
        <w:rPr>
          <w:rFonts w:ascii="仿宋_GB2312" w:eastAsia="仿宋_GB2312" w:hAnsi="仿宋_GB2312" w:hint="eastAsia"/>
          <w:sz w:val="32"/>
        </w:rPr>
        <w:t>为加强</w:t>
      </w:r>
      <w:r>
        <w:rPr>
          <w:rFonts w:ascii="仿宋_GB2312" w:eastAsia="仿宋_GB2312" w:hAnsi="仿宋_GB2312" w:cs="Times New Roman" w:hint="eastAsia"/>
          <w:sz w:val="32"/>
          <w:szCs w:val="20"/>
        </w:rPr>
        <w:t>残疾人等个人所得税</w:t>
      </w:r>
      <w:r w:rsidR="00B72662">
        <w:rPr>
          <w:rFonts w:ascii="仿宋_GB2312" w:eastAsia="仿宋_GB2312" w:hAnsi="仿宋_GB2312" w:cs="Times New Roman" w:hint="eastAsia"/>
          <w:sz w:val="32"/>
          <w:szCs w:val="20"/>
        </w:rPr>
        <w:t>减免</w:t>
      </w:r>
      <w:r>
        <w:rPr>
          <w:rFonts w:ascii="仿宋_GB2312" w:eastAsia="仿宋_GB2312" w:hAnsi="仿宋_GB2312" w:cs="Times New Roman" w:hint="eastAsia"/>
          <w:sz w:val="32"/>
          <w:szCs w:val="20"/>
        </w:rPr>
        <w:t>的征收管理，</w:t>
      </w:r>
      <w:r w:rsidR="00686870" w:rsidRPr="00686870">
        <w:rPr>
          <w:rFonts w:ascii="仿宋_GB2312" w:eastAsia="仿宋_GB2312" w:hAnsi="仿宋_GB2312" w:cs="Times New Roman" w:hint="eastAsia"/>
          <w:sz w:val="32"/>
          <w:szCs w:val="20"/>
        </w:rPr>
        <w:t>根据</w:t>
      </w:r>
      <w:r w:rsidR="00686870">
        <w:rPr>
          <w:rFonts w:ascii="仿宋_GB2312" w:eastAsia="仿宋_GB2312" w:hAnsi="仿宋_GB2312" w:hint="eastAsia"/>
          <w:sz w:val="32"/>
        </w:rPr>
        <w:t>《中华人民共和国个人所得税法》及其实施条例和</w:t>
      </w:r>
      <w:r w:rsidR="00686870">
        <w:rPr>
          <w:rFonts w:ascii="仿宋_GB2312" w:eastAsia="仿宋_GB2312" w:hAnsi="仿宋_GB2312" w:cs="Times New Roman" w:hint="eastAsia"/>
          <w:sz w:val="32"/>
          <w:szCs w:val="20"/>
        </w:rPr>
        <w:t>《</w:t>
      </w:r>
      <w:r w:rsidR="00686870" w:rsidRPr="00686870">
        <w:rPr>
          <w:rFonts w:ascii="仿宋_GB2312" w:eastAsia="仿宋_GB2312" w:hAnsi="仿宋_GB2312" w:cs="Times New Roman" w:hint="eastAsia"/>
          <w:sz w:val="32"/>
          <w:szCs w:val="20"/>
        </w:rPr>
        <w:t>广东省地方税务局关于广东省残疾人等个人所得税减征规定的公告</w:t>
      </w:r>
      <w:r w:rsidR="00686870">
        <w:rPr>
          <w:rFonts w:ascii="仿宋_GB2312" w:eastAsia="仿宋_GB2312" w:hAnsi="仿宋_GB2312" w:cs="Times New Roman" w:hint="eastAsia"/>
          <w:sz w:val="32"/>
          <w:szCs w:val="20"/>
        </w:rPr>
        <w:t>》（</w:t>
      </w:r>
      <w:r w:rsidR="00686870" w:rsidRPr="00686870">
        <w:rPr>
          <w:rFonts w:ascii="仿宋_GB2312" w:eastAsia="仿宋_GB2312" w:hAnsi="仿宋_GB2312" w:cs="Times New Roman" w:hint="eastAsia"/>
          <w:sz w:val="32"/>
          <w:szCs w:val="20"/>
        </w:rPr>
        <w:t>广东省地方税务局公告2016年第8号</w:t>
      </w:r>
      <w:r w:rsidR="00686870">
        <w:rPr>
          <w:rFonts w:ascii="仿宋_GB2312" w:eastAsia="仿宋_GB2312" w:hAnsi="仿宋_GB2312" w:cs="Times New Roman" w:hint="eastAsia"/>
          <w:sz w:val="32"/>
          <w:szCs w:val="20"/>
        </w:rPr>
        <w:t>）</w:t>
      </w:r>
      <w:r w:rsidR="00DA5F5C">
        <w:rPr>
          <w:rFonts w:ascii="仿宋_GB2312" w:eastAsia="仿宋_GB2312" w:hAnsi="仿宋_GB2312" w:cs="Times New Roman" w:hint="eastAsia"/>
          <w:sz w:val="32"/>
          <w:szCs w:val="20"/>
        </w:rPr>
        <w:t>（以下简称第8号公告）</w:t>
      </w:r>
      <w:r w:rsidR="00686870">
        <w:rPr>
          <w:rFonts w:ascii="仿宋_GB2312" w:eastAsia="仿宋_GB2312" w:hAnsi="仿宋_GB2312" w:cs="Times New Roman" w:hint="eastAsia"/>
          <w:sz w:val="32"/>
          <w:szCs w:val="20"/>
        </w:rPr>
        <w:t>的有关规定，</w:t>
      </w:r>
      <w:r w:rsidRPr="00930CB2">
        <w:rPr>
          <w:rFonts w:ascii="仿宋_GB2312" w:eastAsia="仿宋_GB2312" w:hAnsi="仿宋_GB2312" w:cs="Times New Roman" w:hint="eastAsia"/>
          <w:sz w:val="32"/>
          <w:szCs w:val="20"/>
        </w:rPr>
        <w:t>结合我市个人所得税征管实际，现就有关问题</w:t>
      </w:r>
      <w:r w:rsidR="000A3EFA">
        <w:rPr>
          <w:rFonts w:ascii="仿宋_GB2312" w:eastAsia="仿宋_GB2312" w:hAnsi="仿宋_GB2312" w:cs="Times New Roman" w:hint="eastAsia"/>
          <w:sz w:val="32"/>
          <w:szCs w:val="20"/>
        </w:rPr>
        <w:t>公告</w:t>
      </w:r>
      <w:r w:rsidRPr="00930CB2">
        <w:rPr>
          <w:rFonts w:ascii="仿宋_GB2312" w:eastAsia="仿宋_GB2312" w:hAnsi="仿宋_GB2312" w:cs="Times New Roman" w:hint="eastAsia"/>
          <w:sz w:val="32"/>
          <w:szCs w:val="20"/>
        </w:rPr>
        <w:t>如下：</w:t>
      </w:r>
    </w:p>
    <w:p w:rsidR="00DA5F5C" w:rsidRDefault="00DA5F5C" w:rsidP="000C28DB">
      <w:pPr>
        <w:spacing w:line="360" w:lineRule="auto"/>
        <w:ind w:firstLineChars="221" w:firstLine="707"/>
        <w:rPr>
          <w:rFonts w:ascii="仿宋_GB2312" w:eastAsia="仿宋_GB2312" w:hAnsi="仿宋_GB2312" w:cs="Times New Roman"/>
          <w:sz w:val="32"/>
          <w:szCs w:val="20"/>
        </w:rPr>
      </w:pPr>
      <w:r>
        <w:rPr>
          <w:rFonts w:ascii="仿宋_GB2312" w:eastAsia="仿宋_GB2312" w:hAnsi="仿宋_GB2312" w:cs="Times New Roman" w:hint="eastAsia"/>
          <w:sz w:val="32"/>
          <w:szCs w:val="20"/>
        </w:rPr>
        <w:t>一、</w:t>
      </w:r>
      <w:r w:rsidRPr="00DA5F5C">
        <w:rPr>
          <w:rFonts w:ascii="仿宋_GB2312" w:eastAsia="仿宋_GB2312" w:hAnsi="仿宋_GB2312" w:cs="Times New Roman" w:hint="eastAsia"/>
          <w:sz w:val="32"/>
          <w:szCs w:val="20"/>
        </w:rPr>
        <w:t>残疾</w:t>
      </w:r>
      <w:r w:rsidR="00530BBE">
        <w:rPr>
          <w:rFonts w:ascii="仿宋_GB2312" w:eastAsia="仿宋_GB2312" w:hAnsi="仿宋_GB2312" w:cs="Times New Roman" w:hint="eastAsia"/>
          <w:sz w:val="32"/>
          <w:szCs w:val="20"/>
        </w:rPr>
        <w:t>人</w:t>
      </w:r>
      <w:r w:rsidRPr="00DA5F5C">
        <w:rPr>
          <w:rFonts w:ascii="仿宋_GB2312" w:eastAsia="仿宋_GB2312" w:hAnsi="仿宋_GB2312" w:cs="Times New Roman" w:hint="eastAsia"/>
          <w:sz w:val="32"/>
          <w:szCs w:val="20"/>
        </w:rPr>
        <w:t>、孤老人员和烈属的劳动所得</w:t>
      </w:r>
      <w:r w:rsidR="007607D0">
        <w:rPr>
          <w:rFonts w:ascii="仿宋_GB2312" w:eastAsia="仿宋_GB2312" w:hAnsi="仿宋_GB2312" w:cs="Times New Roman" w:hint="eastAsia"/>
          <w:sz w:val="32"/>
          <w:szCs w:val="20"/>
        </w:rPr>
        <w:t>和</w:t>
      </w:r>
      <w:r w:rsidR="00530BBE">
        <w:rPr>
          <w:rFonts w:ascii="仿宋_GB2312" w:eastAsia="仿宋_GB2312" w:hAnsi="仿宋_GB2312" w:hint="eastAsia"/>
          <w:sz w:val="32"/>
        </w:rPr>
        <w:t>因严重自然灾害造成重大损失的个人取得的所得</w:t>
      </w:r>
      <w:r w:rsidRPr="00DA5F5C">
        <w:rPr>
          <w:rFonts w:ascii="仿宋_GB2312" w:eastAsia="仿宋_GB2312" w:hAnsi="仿宋_GB2312" w:cs="Times New Roman" w:hint="eastAsia"/>
          <w:sz w:val="32"/>
          <w:szCs w:val="20"/>
        </w:rPr>
        <w:t>，依据税法</w:t>
      </w:r>
      <w:r>
        <w:rPr>
          <w:rFonts w:ascii="仿宋_GB2312" w:eastAsia="仿宋_GB2312" w:hAnsi="仿宋_GB2312" w:cs="Times New Roman" w:hint="eastAsia"/>
          <w:sz w:val="32"/>
          <w:szCs w:val="20"/>
        </w:rPr>
        <w:t>、第8号公告</w:t>
      </w:r>
      <w:r w:rsidRPr="00DA5F5C">
        <w:rPr>
          <w:rFonts w:ascii="仿宋_GB2312" w:eastAsia="仿宋_GB2312" w:hAnsi="仿宋_GB2312" w:cs="Times New Roman" w:hint="eastAsia"/>
          <w:sz w:val="32"/>
          <w:szCs w:val="20"/>
        </w:rPr>
        <w:t>及本</w:t>
      </w:r>
      <w:r w:rsidR="000D149D">
        <w:rPr>
          <w:rFonts w:ascii="仿宋_GB2312" w:eastAsia="仿宋_GB2312" w:hAnsi="仿宋_GB2312" w:cs="Times New Roman" w:hint="eastAsia"/>
          <w:sz w:val="32"/>
          <w:szCs w:val="20"/>
        </w:rPr>
        <w:t>公告</w:t>
      </w:r>
      <w:r w:rsidRPr="00DA5F5C">
        <w:rPr>
          <w:rFonts w:ascii="仿宋_GB2312" w:eastAsia="仿宋_GB2312" w:hAnsi="仿宋_GB2312" w:cs="Times New Roman" w:hint="eastAsia"/>
          <w:sz w:val="32"/>
          <w:szCs w:val="20"/>
        </w:rPr>
        <w:t>的规定，减征个人所得税。</w:t>
      </w:r>
    </w:p>
    <w:p w:rsidR="00CA4173" w:rsidRDefault="00DA5F5C" w:rsidP="000C28DB">
      <w:pPr>
        <w:widowControl/>
        <w:spacing w:line="360" w:lineRule="auto"/>
        <w:ind w:firstLine="649"/>
        <w:jc w:val="left"/>
        <w:rPr>
          <w:rFonts w:ascii="仿宋_GB2312" w:eastAsia="仿宋_GB2312" w:hAnsi="仿宋_GB2312" w:cs="Times New Roman"/>
          <w:sz w:val="32"/>
          <w:szCs w:val="20"/>
        </w:rPr>
      </w:pPr>
      <w:r>
        <w:rPr>
          <w:rFonts w:ascii="仿宋_GB2312" w:eastAsia="仿宋_GB2312" w:hAnsi="仿宋_GB2312" w:cs="Times New Roman" w:hint="eastAsia"/>
          <w:sz w:val="32"/>
          <w:szCs w:val="20"/>
        </w:rPr>
        <w:t>二、</w:t>
      </w:r>
      <w:r w:rsidR="00BA3853" w:rsidRPr="00BA3853">
        <w:rPr>
          <w:rFonts w:ascii="仿宋_GB2312" w:eastAsia="仿宋_GB2312" w:hAnsi="仿宋_GB2312" w:cs="Times New Roman" w:hint="eastAsia"/>
          <w:sz w:val="32"/>
          <w:szCs w:val="20"/>
        </w:rPr>
        <w:t>残疾人等个人所得税</w:t>
      </w:r>
      <w:r w:rsidR="00BA3853">
        <w:rPr>
          <w:rFonts w:ascii="仿宋_GB2312" w:eastAsia="仿宋_GB2312" w:hAnsi="仿宋_GB2312" w:cs="Times New Roman" w:hint="eastAsia"/>
          <w:sz w:val="32"/>
          <w:szCs w:val="20"/>
        </w:rPr>
        <w:t>减征对象</w:t>
      </w:r>
      <w:r w:rsidR="00CA4173" w:rsidRPr="00CA4173">
        <w:rPr>
          <w:rFonts w:ascii="仿宋_GB2312" w:eastAsia="仿宋_GB2312" w:hAnsi="仿宋_GB2312" w:cs="Times New Roman" w:hint="eastAsia"/>
          <w:sz w:val="32"/>
          <w:szCs w:val="20"/>
        </w:rPr>
        <w:t>仅限于《中华人民共和国个人所得税法》第五条规定列举的个人。具体包括：</w:t>
      </w:r>
    </w:p>
    <w:p w:rsidR="008D2924" w:rsidRPr="00FF5DBE" w:rsidRDefault="008D2924" w:rsidP="000C28DB">
      <w:pPr>
        <w:widowControl/>
        <w:spacing w:line="360" w:lineRule="auto"/>
        <w:ind w:firstLine="649"/>
        <w:jc w:val="left"/>
        <w:rPr>
          <w:rFonts w:ascii="宋体" w:eastAsia="宋体" w:hAnsi="宋体" w:cs="宋体"/>
          <w:color w:val="000000"/>
          <w:kern w:val="0"/>
          <w:sz w:val="18"/>
          <w:szCs w:val="18"/>
        </w:rPr>
      </w:pPr>
      <w:r w:rsidRPr="00FF5DBE">
        <w:rPr>
          <w:rFonts w:ascii="仿宋_GB2312" w:eastAsia="仿宋_GB2312" w:hAnsi="宋体" w:cs="宋体" w:hint="eastAsia"/>
          <w:color w:val="000000"/>
          <w:kern w:val="0"/>
          <w:sz w:val="32"/>
          <w:szCs w:val="32"/>
        </w:rPr>
        <w:t>残疾人员是指依据《中华人民共和国残疾人保障法》规定，经民政、残疾人联合会等部门评定为残疾，取得残疾人有效证件的个人。</w:t>
      </w:r>
      <w:r w:rsidR="008316F7">
        <w:rPr>
          <w:rFonts w:ascii="仿宋_GB2312" w:eastAsia="仿宋_GB2312" w:hAnsi="宋体" w:cs="宋体" w:hint="eastAsia"/>
          <w:color w:val="000000"/>
          <w:kern w:val="0"/>
          <w:sz w:val="32"/>
          <w:szCs w:val="32"/>
        </w:rPr>
        <w:t>具体为：</w:t>
      </w:r>
      <w:r w:rsidR="008316F7" w:rsidRPr="008316F7">
        <w:rPr>
          <w:rFonts w:ascii="仿宋_GB2312" w:eastAsia="仿宋_GB2312" w:hAnsi="宋体" w:cs="宋体" w:hint="eastAsia"/>
          <w:color w:val="000000"/>
          <w:kern w:val="0"/>
          <w:sz w:val="32"/>
          <w:szCs w:val="32"/>
        </w:rPr>
        <w:t>持有《中华人民共和国残疾人证》上注明属于视力残疾、听力残疾、言语残疾、肢体残疾、智力残疾和精神残疾的人员和持有《中华人民共和国残疾军人证（1至8级）》的人员。</w:t>
      </w:r>
      <w:r w:rsidR="00B205E4" w:rsidRPr="00B205E4">
        <w:rPr>
          <w:rFonts w:ascii="仿宋_GB2312" w:eastAsia="仿宋_GB2312" w:hAnsi="宋体" w:cs="宋体" w:hint="eastAsia"/>
          <w:color w:val="000000"/>
          <w:kern w:val="0"/>
          <w:sz w:val="32"/>
          <w:szCs w:val="32"/>
        </w:rPr>
        <w:t>残疾证应在有效期内。</w:t>
      </w:r>
    </w:p>
    <w:p w:rsidR="008D2924" w:rsidRPr="00FF5DBE" w:rsidRDefault="008D2924" w:rsidP="000C28DB">
      <w:pPr>
        <w:widowControl/>
        <w:spacing w:line="360" w:lineRule="auto"/>
        <w:ind w:firstLine="646"/>
        <w:jc w:val="left"/>
        <w:rPr>
          <w:rFonts w:ascii="宋体" w:eastAsia="宋体" w:hAnsi="宋体" w:cs="宋体"/>
          <w:color w:val="000000"/>
          <w:kern w:val="0"/>
          <w:sz w:val="18"/>
          <w:szCs w:val="18"/>
        </w:rPr>
      </w:pPr>
      <w:r w:rsidRPr="00FF5DBE">
        <w:rPr>
          <w:rFonts w:ascii="仿宋_GB2312" w:eastAsia="仿宋_GB2312" w:hAnsi="宋体" w:cs="宋体" w:hint="eastAsia"/>
          <w:color w:val="000000"/>
          <w:kern w:val="0"/>
          <w:sz w:val="32"/>
          <w:szCs w:val="32"/>
        </w:rPr>
        <w:lastRenderedPageBreak/>
        <w:t>孤老人员是指男满60周岁，女满55周岁，且无法定赡养义务人的个人。</w:t>
      </w:r>
    </w:p>
    <w:p w:rsidR="008D2924" w:rsidRPr="00FF5DBE" w:rsidRDefault="008D2924" w:rsidP="000C28DB">
      <w:pPr>
        <w:widowControl/>
        <w:spacing w:line="360" w:lineRule="auto"/>
        <w:ind w:firstLine="646"/>
        <w:jc w:val="left"/>
        <w:rPr>
          <w:rFonts w:ascii="宋体" w:eastAsia="宋体" w:hAnsi="宋体" w:cs="宋体"/>
          <w:color w:val="000000"/>
          <w:kern w:val="0"/>
          <w:sz w:val="18"/>
          <w:szCs w:val="18"/>
        </w:rPr>
      </w:pPr>
      <w:r w:rsidRPr="00FF5DBE">
        <w:rPr>
          <w:rFonts w:ascii="仿宋_GB2312" w:eastAsia="仿宋_GB2312" w:hAnsi="宋体" w:cs="宋体" w:hint="eastAsia"/>
          <w:color w:val="000000"/>
          <w:kern w:val="0"/>
          <w:sz w:val="32"/>
          <w:szCs w:val="32"/>
        </w:rPr>
        <w:t>烈属是指依据《烈士褒扬条例》（中华人民共和国国务院令第601号）规定，经民政等部门批准，并取得《中华人民共和国革命烈士证明书》的烈士</w:t>
      </w:r>
      <w:r w:rsidR="00C8062D">
        <w:rPr>
          <w:rFonts w:ascii="仿宋_GB2312" w:eastAsia="仿宋_GB2312" w:hAnsi="宋体" w:cs="宋体" w:hint="eastAsia"/>
          <w:color w:val="000000"/>
          <w:kern w:val="0"/>
          <w:sz w:val="32"/>
          <w:szCs w:val="32"/>
        </w:rPr>
        <w:t>的</w:t>
      </w:r>
      <w:r w:rsidRPr="00FF5DBE">
        <w:rPr>
          <w:rFonts w:ascii="仿宋_GB2312" w:eastAsia="仿宋_GB2312" w:hAnsi="宋体" w:cs="宋体" w:hint="eastAsia"/>
          <w:color w:val="000000"/>
          <w:kern w:val="0"/>
          <w:sz w:val="32"/>
          <w:szCs w:val="32"/>
        </w:rPr>
        <w:t>父母（抚养人）、配偶、子女和兄弟姐妹。</w:t>
      </w:r>
    </w:p>
    <w:p w:rsidR="00DA5F5C" w:rsidRDefault="008D2924" w:rsidP="000C28DB">
      <w:pPr>
        <w:spacing w:line="360" w:lineRule="auto"/>
        <w:ind w:firstLineChars="221" w:firstLine="707"/>
        <w:rPr>
          <w:rFonts w:ascii="仿宋_GB2312" w:eastAsia="仿宋_GB2312" w:hAnsi="仿宋_GB2312" w:cs="Times New Roman"/>
          <w:sz w:val="32"/>
          <w:szCs w:val="20"/>
        </w:rPr>
      </w:pPr>
      <w:r>
        <w:rPr>
          <w:rFonts w:ascii="仿宋_GB2312" w:eastAsia="仿宋_GB2312" w:hAnsi="仿宋_GB2312" w:cs="Times New Roman" w:hint="eastAsia"/>
          <w:sz w:val="32"/>
          <w:szCs w:val="20"/>
        </w:rPr>
        <w:t>三、</w:t>
      </w:r>
      <w:r w:rsidRPr="008D2924">
        <w:rPr>
          <w:rFonts w:ascii="仿宋_GB2312" w:eastAsia="仿宋_GB2312" w:hAnsi="仿宋_GB2312" w:cs="Times New Roman" w:hint="eastAsia"/>
          <w:sz w:val="32"/>
          <w:szCs w:val="20"/>
        </w:rPr>
        <w:t>纳税人属残疾、孤老人员和烈属中两种或两种以上身份的，只能选择一种身份享受个人所得税减征政策，不得叠加享受。</w:t>
      </w:r>
    </w:p>
    <w:p w:rsidR="00B205E4" w:rsidRDefault="008D2924"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四、</w:t>
      </w:r>
      <w:r w:rsidR="00B205E4" w:rsidRPr="00B205E4">
        <w:rPr>
          <w:rFonts w:ascii="仿宋_GB2312" w:eastAsia="仿宋_GB2312" w:hAnsi="仿宋_GB2312" w:hint="eastAsia"/>
          <w:sz w:val="32"/>
        </w:rPr>
        <w:t>残疾、孤老人员和烈属的所得，每年均可减征。因严重自然灾害造成重大损失的，减征遭受灾害当年的个人所得税。</w:t>
      </w:r>
    </w:p>
    <w:p w:rsidR="00C10487" w:rsidRDefault="00C10487" w:rsidP="00C10487">
      <w:pPr>
        <w:pStyle w:val="NewNew"/>
        <w:spacing w:line="360" w:lineRule="auto"/>
        <w:ind w:firstLineChars="200" w:firstLine="640"/>
        <w:rPr>
          <w:rFonts w:ascii="仿宋_GB2312" w:eastAsia="仿宋_GB2312" w:hAnsi="仿宋_GB2312"/>
          <w:sz w:val="32"/>
        </w:rPr>
      </w:pPr>
      <w:r w:rsidRPr="00C10487">
        <w:rPr>
          <w:rFonts w:ascii="仿宋_GB2312" w:eastAsia="仿宋_GB2312" w:hAnsi="仿宋_GB2312" w:hint="eastAsia"/>
          <w:sz w:val="32"/>
        </w:rPr>
        <w:t>申请时间超过三年的，按照税收征收管理法</w:t>
      </w:r>
      <w:r w:rsidR="00211427">
        <w:rPr>
          <w:rFonts w:ascii="仿宋_GB2312" w:eastAsia="仿宋_GB2312" w:hAnsi="仿宋_GB2312" w:hint="eastAsia"/>
          <w:sz w:val="32"/>
        </w:rPr>
        <w:t>及其</w:t>
      </w:r>
      <w:r w:rsidR="00CF0263" w:rsidRPr="00CF0263">
        <w:rPr>
          <w:rFonts w:ascii="仿宋_GB2312" w:eastAsia="仿宋_GB2312" w:hAnsi="仿宋_GB2312" w:hint="eastAsia"/>
          <w:sz w:val="32"/>
        </w:rPr>
        <w:t>实施细则</w:t>
      </w:r>
      <w:r w:rsidR="00211427">
        <w:rPr>
          <w:rFonts w:ascii="仿宋_GB2312" w:eastAsia="仿宋_GB2312" w:hAnsi="仿宋_GB2312" w:hint="eastAsia"/>
          <w:sz w:val="32"/>
        </w:rPr>
        <w:t>有关</w:t>
      </w:r>
      <w:r w:rsidRPr="00C10487">
        <w:rPr>
          <w:rFonts w:ascii="仿宋_GB2312" w:eastAsia="仿宋_GB2312" w:hAnsi="仿宋_GB2312" w:hint="eastAsia"/>
          <w:sz w:val="32"/>
        </w:rPr>
        <w:t>规定处理。</w:t>
      </w:r>
    </w:p>
    <w:p w:rsidR="008D2924" w:rsidRDefault="00092190"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五、</w:t>
      </w:r>
      <w:r w:rsidR="009173B6" w:rsidRPr="009173B6">
        <w:rPr>
          <w:rFonts w:ascii="仿宋_GB2312" w:eastAsia="仿宋_GB2312" w:hAnsi="仿宋_GB2312"/>
          <w:sz w:val="32"/>
        </w:rPr>
        <w:t>资料提供</w:t>
      </w:r>
      <w:r w:rsidR="008D2924">
        <w:rPr>
          <w:rFonts w:ascii="仿宋_GB2312" w:eastAsia="仿宋_GB2312" w:hAnsi="仿宋_GB2312" w:hint="eastAsia"/>
          <w:sz w:val="32"/>
        </w:rPr>
        <w:t>：</w:t>
      </w:r>
    </w:p>
    <w:p w:rsidR="009173B6" w:rsidRDefault="009173B6"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（一）</w:t>
      </w:r>
      <w:r w:rsidRPr="009173B6">
        <w:rPr>
          <w:rFonts w:ascii="仿宋_GB2312" w:eastAsia="仿宋_GB2312" w:hAnsi="仿宋_GB2312" w:hint="eastAsia"/>
          <w:sz w:val="32"/>
        </w:rPr>
        <w:t>残疾</w:t>
      </w:r>
      <w:r w:rsidR="0029513A">
        <w:rPr>
          <w:rFonts w:ascii="仿宋_GB2312" w:eastAsia="仿宋_GB2312" w:hAnsi="仿宋_GB2312" w:hint="eastAsia"/>
          <w:sz w:val="32"/>
        </w:rPr>
        <w:t>人</w:t>
      </w:r>
      <w:r w:rsidRPr="009173B6">
        <w:rPr>
          <w:rFonts w:ascii="仿宋_GB2312" w:eastAsia="仿宋_GB2312" w:hAnsi="仿宋_GB2312" w:hint="eastAsia"/>
          <w:sz w:val="32"/>
        </w:rPr>
        <w:t>、孤老以及烈属类减免纳税人在首次办理减免税时，需提供下列资料：</w:t>
      </w:r>
    </w:p>
    <w:p w:rsidR="008D2924" w:rsidRDefault="008D2924"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1.残疾人提供民政部门、残联核发的残疾人有效证明及本人身份证</w:t>
      </w:r>
      <w:r w:rsidR="00B56D34">
        <w:rPr>
          <w:rFonts w:ascii="仿宋_GB2312" w:eastAsia="仿宋_GB2312" w:hAnsi="仿宋_GB2312" w:hint="eastAsia"/>
          <w:sz w:val="32"/>
        </w:rPr>
        <w:t>原件和复印件</w:t>
      </w:r>
      <w:r>
        <w:rPr>
          <w:rFonts w:ascii="仿宋_GB2312" w:eastAsia="仿宋_GB2312" w:hAnsi="仿宋_GB2312" w:hint="eastAsia"/>
          <w:sz w:val="32"/>
        </w:rPr>
        <w:t>。</w:t>
      </w:r>
    </w:p>
    <w:p w:rsidR="008D2924" w:rsidRDefault="008D2924"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2.孤老提供</w:t>
      </w:r>
      <w:r w:rsidR="00B56D34" w:rsidRPr="00FF5DBE">
        <w:rPr>
          <w:rFonts w:ascii="仿宋_GB2312" w:eastAsia="仿宋_GB2312" w:hAnsi="宋体" w:cs="宋体" w:hint="eastAsia"/>
          <w:color w:val="000000"/>
          <w:kern w:val="0"/>
          <w:sz w:val="32"/>
          <w:szCs w:val="32"/>
        </w:rPr>
        <w:t>街道、乡（镇）或区（县、市）民政部门</w:t>
      </w:r>
      <w:r w:rsidR="007B6C58">
        <w:rPr>
          <w:rFonts w:ascii="仿宋_GB2312" w:eastAsia="仿宋_GB2312" w:hAnsi="宋体" w:cs="宋体" w:hint="eastAsia"/>
          <w:color w:val="000000"/>
          <w:kern w:val="0"/>
          <w:sz w:val="32"/>
          <w:szCs w:val="32"/>
        </w:rPr>
        <w:t>、</w:t>
      </w:r>
      <w:r w:rsidR="00B56D34" w:rsidRPr="00FF5DBE">
        <w:rPr>
          <w:rFonts w:ascii="仿宋_GB2312" w:eastAsia="仿宋_GB2312" w:hAnsi="宋体" w:cs="宋体" w:hint="eastAsia"/>
          <w:color w:val="000000"/>
          <w:kern w:val="0"/>
          <w:sz w:val="32"/>
          <w:szCs w:val="32"/>
        </w:rPr>
        <w:t>出具的孤老人员</w:t>
      </w:r>
      <w:r w:rsidR="00B56D34">
        <w:rPr>
          <w:rFonts w:ascii="仿宋_GB2312" w:eastAsia="仿宋_GB2312" w:hAnsi="宋体" w:cs="宋体" w:hint="eastAsia"/>
          <w:color w:val="000000"/>
          <w:kern w:val="0"/>
          <w:sz w:val="32"/>
          <w:szCs w:val="32"/>
        </w:rPr>
        <w:t>证明、</w:t>
      </w:r>
      <w:r>
        <w:rPr>
          <w:rFonts w:ascii="仿宋_GB2312" w:eastAsia="仿宋_GB2312" w:hAnsi="仿宋_GB2312" w:hint="eastAsia"/>
          <w:sz w:val="32"/>
        </w:rPr>
        <w:t>本人身份证及户口本</w:t>
      </w:r>
      <w:r w:rsidR="00B56D34">
        <w:rPr>
          <w:rFonts w:ascii="仿宋_GB2312" w:eastAsia="仿宋_GB2312" w:hAnsi="仿宋_GB2312" w:hint="eastAsia"/>
          <w:sz w:val="32"/>
        </w:rPr>
        <w:t>原件和复印件</w:t>
      </w:r>
      <w:r>
        <w:rPr>
          <w:rFonts w:ascii="仿宋_GB2312" w:eastAsia="仿宋_GB2312" w:hAnsi="仿宋_GB2312" w:hint="eastAsia"/>
          <w:sz w:val="32"/>
        </w:rPr>
        <w:t>。</w:t>
      </w:r>
    </w:p>
    <w:p w:rsidR="009173B6" w:rsidRDefault="008D2924" w:rsidP="000C28DB">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仿宋_GB2312" w:hint="eastAsia"/>
          <w:sz w:val="32"/>
        </w:rPr>
        <w:lastRenderedPageBreak/>
        <w:t>3.</w:t>
      </w:r>
      <w:r w:rsidRPr="007B6C58">
        <w:rPr>
          <w:rFonts w:ascii="仿宋_GB2312" w:eastAsia="仿宋_GB2312" w:hAnsi="宋体" w:cs="宋体" w:hint="eastAsia"/>
          <w:color w:val="000000"/>
          <w:kern w:val="0"/>
          <w:sz w:val="32"/>
          <w:szCs w:val="32"/>
        </w:rPr>
        <w:t>烈属提供</w:t>
      </w:r>
      <w:r w:rsidR="009173B6">
        <w:rPr>
          <w:rFonts w:ascii="仿宋_GB2312" w:eastAsia="仿宋_GB2312" w:hAnsi="宋体" w:cs="宋体" w:hint="eastAsia"/>
          <w:color w:val="000000"/>
          <w:kern w:val="0"/>
          <w:sz w:val="32"/>
          <w:szCs w:val="32"/>
        </w:rPr>
        <w:t>与烈士</w:t>
      </w:r>
      <w:r w:rsidRPr="007B6C58">
        <w:rPr>
          <w:rFonts w:ascii="仿宋_GB2312" w:eastAsia="仿宋_GB2312" w:hAnsi="宋体" w:cs="宋体" w:hint="eastAsia"/>
          <w:color w:val="000000"/>
          <w:kern w:val="0"/>
          <w:sz w:val="32"/>
          <w:szCs w:val="32"/>
        </w:rPr>
        <w:t>亲属关系</w:t>
      </w:r>
      <w:r w:rsidR="009173B6">
        <w:rPr>
          <w:rFonts w:ascii="仿宋_GB2312" w:eastAsia="仿宋_GB2312" w:hAnsi="宋体" w:cs="宋体" w:hint="eastAsia"/>
          <w:color w:val="000000"/>
          <w:kern w:val="0"/>
          <w:sz w:val="32"/>
          <w:szCs w:val="32"/>
        </w:rPr>
        <w:t>的有效</w:t>
      </w:r>
      <w:r w:rsidRPr="007B6C58">
        <w:rPr>
          <w:rFonts w:ascii="仿宋_GB2312" w:eastAsia="仿宋_GB2312" w:hAnsi="宋体" w:cs="宋体" w:hint="eastAsia"/>
          <w:color w:val="000000"/>
          <w:kern w:val="0"/>
          <w:sz w:val="32"/>
          <w:szCs w:val="32"/>
        </w:rPr>
        <w:t>证明</w:t>
      </w:r>
      <w:r w:rsidR="007B6C58" w:rsidRPr="007B6C58">
        <w:rPr>
          <w:rFonts w:ascii="仿宋_GB2312" w:eastAsia="仿宋_GB2312" w:hAnsi="宋体" w:cs="宋体" w:hint="eastAsia"/>
          <w:color w:val="000000"/>
          <w:kern w:val="0"/>
          <w:sz w:val="32"/>
          <w:szCs w:val="32"/>
        </w:rPr>
        <w:t>，包括</w:t>
      </w:r>
      <w:r w:rsidR="007B6C58" w:rsidRPr="007B6C58">
        <w:rPr>
          <w:rFonts w:ascii="仿宋_GB2312" w:eastAsia="仿宋_GB2312" w:hAnsi="宋体" w:cs="宋体"/>
          <w:color w:val="000000"/>
          <w:kern w:val="0"/>
          <w:sz w:val="32"/>
          <w:szCs w:val="32"/>
        </w:rPr>
        <w:t>户口簿、结婚证等证件原件及复印件，如无有效证件证明，可提供由当地乡镇以上公安机关或政府民政部门出具的身份证明原件。</w:t>
      </w:r>
      <w:r w:rsidR="009173B6">
        <w:rPr>
          <w:rFonts w:ascii="仿宋_GB2312" w:eastAsia="仿宋_GB2312" w:hAnsi="宋体" w:cs="宋体" w:hint="eastAsia"/>
          <w:color w:val="000000"/>
          <w:kern w:val="0"/>
          <w:sz w:val="32"/>
          <w:szCs w:val="32"/>
        </w:rPr>
        <w:t>同时</w:t>
      </w:r>
      <w:r w:rsidR="007B6C58" w:rsidRPr="007B6C58">
        <w:rPr>
          <w:rFonts w:ascii="仿宋_GB2312" w:eastAsia="仿宋_GB2312" w:hAnsi="宋体" w:cs="宋体" w:hint="eastAsia"/>
          <w:color w:val="000000"/>
          <w:kern w:val="0"/>
          <w:sz w:val="32"/>
          <w:szCs w:val="32"/>
        </w:rPr>
        <w:t>提供</w:t>
      </w:r>
      <w:r w:rsidRPr="007B6C58">
        <w:rPr>
          <w:rFonts w:ascii="仿宋_GB2312" w:eastAsia="仿宋_GB2312" w:hAnsi="宋体" w:cs="宋体" w:hint="eastAsia"/>
          <w:color w:val="000000"/>
          <w:kern w:val="0"/>
          <w:sz w:val="32"/>
          <w:szCs w:val="32"/>
        </w:rPr>
        <w:t>民政部门提供的《中华人民共和国烈士证明书》</w:t>
      </w:r>
      <w:r w:rsidR="00B56D34" w:rsidRPr="007B6C58">
        <w:rPr>
          <w:rFonts w:ascii="仿宋_GB2312" w:eastAsia="仿宋_GB2312" w:hAnsi="宋体" w:cs="宋体" w:hint="eastAsia"/>
          <w:color w:val="000000"/>
          <w:kern w:val="0"/>
          <w:sz w:val="32"/>
          <w:szCs w:val="32"/>
        </w:rPr>
        <w:t>原件和复印件</w:t>
      </w:r>
      <w:r w:rsidRPr="007B6C58">
        <w:rPr>
          <w:rFonts w:ascii="仿宋_GB2312" w:eastAsia="仿宋_GB2312" w:hAnsi="宋体" w:cs="宋体" w:hint="eastAsia"/>
          <w:color w:val="000000"/>
          <w:kern w:val="0"/>
          <w:sz w:val="32"/>
          <w:szCs w:val="32"/>
        </w:rPr>
        <w:t>。</w:t>
      </w:r>
    </w:p>
    <w:p w:rsidR="00CA4173" w:rsidRDefault="008D2924" w:rsidP="000C28DB">
      <w:pPr>
        <w:widowControl/>
        <w:spacing w:line="360" w:lineRule="auto"/>
        <w:ind w:firstLine="646"/>
        <w:jc w:val="left"/>
        <w:rPr>
          <w:rFonts w:ascii="仿宋_GB2312" w:eastAsia="仿宋_GB2312" w:hAnsi="仿宋_GB2312"/>
          <w:sz w:val="32"/>
        </w:rPr>
      </w:pPr>
      <w:r>
        <w:rPr>
          <w:rFonts w:ascii="仿宋_GB2312" w:eastAsia="仿宋_GB2312" w:hAnsi="仿宋_GB2312" w:hint="eastAsia"/>
          <w:sz w:val="32"/>
        </w:rPr>
        <w:t>4.由就职单位申请的，就职单位应提供上述证件</w:t>
      </w:r>
      <w:r w:rsidR="000E6712">
        <w:rPr>
          <w:rFonts w:ascii="仿宋_GB2312" w:eastAsia="仿宋_GB2312" w:hAnsi="仿宋_GB2312" w:hint="eastAsia"/>
          <w:sz w:val="32"/>
        </w:rPr>
        <w:t>，就职单位还应提供</w:t>
      </w:r>
      <w:r w:rsidR="005A5C90">
        <w:rPr>
          <w:rFonts w:ascii="仿宋_GB2312" w:eastAsia="仿宋_GB2312" w:hAnsi="仿宋_GB2312" w:hint="eastAsia"/>
          <w:sz w:val="32"/>
        </w:rPr>
        <w:t>本单位</w:t>
      </w:r>
      <w:r w:rsidR="000E6712">
        <w:rPr>
          <w:rFonts w:ascii="仿宋_GB2312" w:eastAsia="仿宋_GB2312" w:hAnsi="仿宋_GB2312" w:hint="eastAsia"/>
          <w:sz w:val="32"/>
        </w:rPr>
        <w:t>营业执照和税务登记证</w:t>
      </w:r>
      <w:r>
        <w:rPr>
          <w:rFonts w:ascii="仿宋_GB2312" w:eastAsia="仿宋_GB2312" w:hAnsi="仿宋_GB2312" w:hint="eastAsia"/>
          <w:sz w:val="32"/>
        </w:rPr>
        <w:t>。</w:t>
      </w:r>
    </w:p>
    <w:p w:rsidR="00CA4173" w:rsidRDefault="00CA4173" w:rsidP="000C28DB">
      <w:pPr>
        <w:widowControl/>
        <w:spacing w:line="360" w:lineRule="auto"/>
        <w:ind w:firstLine="646"/>
        <w:jc w:val="left"/>
        <w:rPr>
          <w:rFonts w:ascii="仿宋_GB2312" w:eastAsia="仿宋_GB2312" w:hAnsi="宋体" w:cs="宋体"/>
          <w:color w:val="000000"/>
          <w:kern w:val="0"/>
          <w:sz w:val="32"/>
          <w:szCs w:val="32"/>
        </w:rPr>
      </w:pPr>
      <w:r>
        <w:rPr>
          <w:rFonts w:ascii="仿宋_GB2312" w:eastAsia="仿宋_GB2312" w:hAnsi="仿宋_GB2312" w:hint="eastAsia"/>
          <w:sz w:val="32"/>
        </w:rPr>
        <w:t>5.</w:t>
      </w:r>
      <w:r w:rsidRPr="00B56D34">
        <w:rPr>
          <w:rFonts w:ascii="仿宋_GB2312" w:eastAsia="仿宋_GB2312" w:hAnsi="宋体" w:cs="宋体" w:hint="eastAsia"/>
          <w:color w:val="000000"/>
          <w:kern w:val="0"/>
          <w:sz w:val="32"/>
          <w:szCs w:val="32"/>
        </w:rPr>
        <w:t xml:space="preserve"> </w:t>
      </w:r>
      <w:r w:rsidRPr="00FF5DBE">
        <w:rPr>
          <w:rFonts w:ascii="仿宋_GB2312" w:eastAsia="仿宋_GB2312" w:hAnsi="宋体" w:cs="宋体" w:hint="eastAsia"/>
          <w:color w:val="000000"/>
          <w:kern w:val="0"/>
          <w:sz w:val="32"/>
          <w:szCs w:val="32"/>
        </w:rPr>
        <w:t>从事生产经营的应同时提供营业执照和税务登记证复印件。</w:t>
      </w:r>
    </w:p>
    <w:p w:rsidR="008D2924" w:rsidRDefault="00CA4173" w:rsidP="000C28DB">
      <w:pPr>
        <w:widowControl/>
        <w:spacing w:line="360" w:lineRule="auto"/>
        <w:ind w:firstLineChars="200" w:firstLine="640"/>
        <w:jc w:val="left"/>
        <w:rPr>
          <w:rFonts w:ascii="仿宋_GB2312" w:eastAsia="仿宋_GB2312" w:hAnsi="仿宋_GB2312"/>
          <w:sz w:val="32"/>
        </w:rPr>
      </w:pPr>
      <w:r w:rsidRPr="00CA4173">
        <w:rPr>
          <w:rFonts w:ascii="仿宋_GB2312" w:eastAsia="仿宋_GB2312" w:hAnsi="仿宋_GB2312" w:hint="eastAsia"/>
          <w:sz w:val="32"/>
        </w:rPr>
        <w:t>以后年度办理减免税时，除残疾程度发生变化需按上述要求提供新的材料外，不需要再</w:t>
      </w:r>
      <w:r>
        <w:rPr>
          <w:rFonts w:ascii="仿宋_GB2312" w:eastAsia="仿宋_GB2312" w:hAnsi="仿宋_GB2312" w:hint="eastAsia"/>
          <w:sz w:val="32"/>
        </w:rPr>
        <w:t>重复提供</w:t>
      </w:r>
      <w:r w:rsidR="000C28DB">
        <w:rPr>
          <w:rFonts w:ascii="仿宋_GB2312" w:eastAsia="仿宋_GB2312" w:hAnsi="仿宋_GB2312" w:hint="eastAsia"/>
          <w:sz w:val="32"/>
        </w:rPr>
        <w:t>以上</w:t>
      </w:r>
      <w:r>
        <w:rPr>
          <w:rFonts w:ascii="仿宋_GB2312" w:eastAsia="仿宋_GB2312" w:hAnsi="仿宋_GB2312" w:hint="eastAsia"/>
          <w:sz w:val="32"/>
        </w:rPr>
        <w:t>证明材料。</w:t>
      </w:r>
    </w:p>
    <w:p w:rsidR="00CA4173" w:rsidRDefault="00CA4173" w:rsidP="000C28DB">
      <w:pPr>
        <w:widowControl/>
        <w:spacing w:line="360" w:lineRule="auto"/>
        <w:ind w:firstLineChars="200" w:firstLine="640"/>
        <w:jc w:val="left"/>
        <w:rPr>
          <w:rFonts w:ascii="仿宋_GB2312" w:eastAsia="仿宋_GB2312" w:hAnsi="仿宋_GB2312"/>
          <w:sz w:val="32"/>
        </w:rPr>
      </w:pPr>
      <w:r>
        <w:rPr>
          <w:rFonts w:ascii="仿宋_GB2312" w:eastAsia="仿宋_GB2312" w:hAnsi="仿宋_GB2312" w:hint="eastAsia"/>
          <w:sz w:val="32"/>
        </w:rPr>
        <w:t>（二）</w:t>
      </w:r>
      <w:r w:rsidRPr="00CA4173">
        <w:rPr>
          <w:rFonts w:ascii="仿宋_GB2312" w:eastAsia="仿宋_GB2312" w:hAnsi="仿宋_GB2312" w:hint="eastAsia"/>
          <w:sz w:val="32"/>
        </w:rPr>
        <w:t>重大自然灾害减免应提供下列资料</w:t>
      </w:r>
    </w:p>
    <w:p w:rsidR="00CA4173" w:rsidRDefault="00CA4173"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1.</w:t>
      </w:r>
      <w:r w:rsidR="008D2924">
        <w:rPr>
          <w:rFonts w:ascii="仿宋_GB2312" w:eastAsia="仿宋_GB2312" w:hAnsi="仿宋_GB2312" w:hint="eastAsia"/>
          <w:sz w:val="32"/>
        </w:rPr>
        <w:t>减</w:t>
      </w:r>
      <w:r w:rsidR="008D2924">
        <w:rPr>
          <w:rFonts w:ascii="仿宋_GB2312" w:eastAsia="仿宋_GB2312" w:hAnsi="仿宋_GB2312"/>
          <w:sz w:val="32"/>
        </w:rPr>
        <w:t>免税申请</w:t>
      </w:r>
      <w:r w:rsidR="000E6712">
        <w:rPr>
          <w:rFonts w:ascii="仿宋_GB2312" w:eastAsia="仿宋_GB2312" w:hAnsi="仿宋_GB2312" w:hint="eastAsia"/>
          <w:sz w:val="32"/>
        </w:rPr>
        <w:t>表</w:t>
      </w:r>
      <w:r>
        <w:rPr>
          <w:rFonts w:ascii="仿宋_GB2312" w:eastAsia="仿宋_GB2312" w:hAnsi="仿宋_GB2312" w:hint="eastAsia"/>
          <w:sz w:val="32"/>
        </w:rPr>
        <w:t>；</w:t>
      </w:r>
    </w:p>
    <w:p w:rsidR="00CA4173" w:rsidRDefault="00CA4173"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2.</w:t>
      </w:r>
      <w:r w:rsidR="008A25DA">
        <w:rPr>
          <w:rFonts w:ascii="仿宋_GB2312" w:eastAsia="仿宋_GB2312" w:hAnsi="仿宋_GB2312" w:hint="eastAsia"/>
          <w:sz w:val="32"/>
        </w:rPr>
        <w:t>减免税</w:t>
      </w:r>
      <w:r w:rsidR="000E6712">
        <w:rPr>
          <w:rFonts w:ascii="仿宋_GB2312" w:eastAsia="仿宋_GB2312" w:hAnsi="仿宋_GB2312" w:hint="eastAsia"/>
          <w:sz w:val="32"/>
        </w:rPr>
        <w:t>申请</w:t>
      </w:r>
      <w:r w:rsidR="008D2924">
        <w:rPr>
          <w:rFonts w:ascii="仿宋_GB2312" w:eastAsia="仿宋_GB2312" w:hAnsi="仿宋_GB2312"/>
          <w:sz w:val="32"/>
        </w:rPr>
        <w:t>报告（</w:t>
      </w:r>
      <w:r w:rsidR="006E5CB8">
        <w:rPr>
          <w:rFonts w:ascii="仿宋_GB2312" w:eastAsia="仿宋_GB2312" w:hAnsi="仿宋_GB2312" w:hint="eastAsia"/>
          <w:sz w:val="32"/>
        </w:rPr>
        <w:t>需</w:t>
      </w:r>
      <w:r w:rsidR="008D2924">
        <w:rPr>
          <w:rFonts w:ascii="仿宋_GB2312" w:eastAsia="仿宋_GB2312" w:hAnsi="仿宋_GB2312"/>
          <w:sz w:val="32"/>
        </w:rPr>
        <w:t>列明</w:t>
      </w:r>
      <w:r w:rsidR="000E6712">
        <w:rPr>
          <w:rFonts w:ascii="仿宋_GB2312" w:eastAsia="仿宋_GB2312" w:hAnsi="仿宋_GB2312" w:hint="eastAsia"/>
          <w:sz w:val="32"/>
        </w:rPr>
        <w:t>任职单位、</w:t>
      </w:r>
      <w:r w:rsidR="008D2924">
        <w:rPr>
          <w:rFonts w:ascii="仿宋_GB2312" w:eastAsia="仿宋_GB2312" w:hAnsi="仿宋_GB2312"/>
          <w:sz w:val="32"/>
        </w:rPr>
        <w:t>减免税理由、</w:t>
      </w:r>
      <w:r w:rsidR="008D2924">
        <w:rPr>
          <w:rFonts w:ascii="仿宋_GB2312" w:eastAsia="仿宋_GB2312" w:hAnsi="仿宋_GB2312" w:hint="eastAsia"/>
          <w:sz w:val="32"/>
        </w:rPr>
        <w:t>损失</w:t>
      </w:r>
      <w:r w:rsidR="008D2924">
        <w:rPr>
          <w:rFonts w:ascii="仿宋_GB2312" w:eastAsia="仿宋_GB2312" w:hAnsi="仿宋_GB2312"/>
          <w:sz w:val="32"/>
        </w:rPr>
        <w:t>范围、</w:t>
      </w:r>
      <w:r w:rsidR="008D2924">
        <w:rPr>
          <w:rFonts w:ascii="仿宋_GB2312" w:eastAsia="仿宋_GB2312" w:hAnsi="仿宋_GB2312" w:hint="eastAsia"/>
          <w:sz w:val="32"/>
        </w:rPr>
        <w:t>损失发生</w:t>
      </w:r>
      <w:r w:rsidR="008D2924">
        <w:rPr>
          <w:rFonts w:ascii="仿宋_GB2312" w:eastAsia="仿宋_GB2312" w:hAnsi="仿宋_GB2312"/>
          <w:sz w:val="32"/>
        </w:rPr>
        <w:t>期</w:t>
      </w:r>
      <w:r w:rsidR="008D2924">
        <w:rPr>
          <w:rFonts w:ascii="仿宋_GB2312" w:eastAsia="仿宋_GB2312" w:hAnsi="仿宋_GB2312" w:hint="eastAsia"/>
          <w:sz w:val="32"/>
        </w:rPr>
        <w:t>间</w:t>
      </w:r>
      <w:r w:rsidR="008D2924">
        <w:rPr>
          <w:rFonts w:ascii="仿宋_GB2312" w:eastAsia="仿宋_GB2312" w:hAnsi="仿宋_GB2312"/>
          <w:sz w:val="32"/>
        </w:rPr>
        <w:t>、</w:t>
      </w:r>
      <w:r w:rsidR="008D2924">
        <w:rPr>
          <w:rFonts w:ascii="仿宋_GB2312" w:eastAsia="仿宋_GB2312" w:hAnsi="仿宋_GB2312" w:hint="eastAsia"/>
          <w:sz w:val="32"/>
        </w:rPr>
        <w:t>损失财物</w:t>
      </w:r>
      <w:r w:rsidR="008D2924">
        <w:rPr>
          <w:rFonts w:ascii="仿宋_GB2312" w:eastAsia="仿宋_GB2312" w:hAnsi="仿宋_GB2312"/>
          <w:sz w:val="32"/>
        </w:rPr>
        <w:t>数量、</w:t>
      </w:r>
      <w:r w:rsidR="008D2924">
        <w:rPr>
          <w:rFonts w:ascii="仿宋_GB2312" w:eastAsia="仿宋_GB2312" w:hAnsi="仿宋_GB2312" w:hint="eastAsia"/>
          <w:sz w:val="32"/>
        </w:rPr>
        <w:t>受损</w:t>
      </w:r>
      <w:r w:rsidR="008D2924">
        <w:rPr>
          <w:rFonts w:ascii="仿宋_GB2312" w:eastAsia="仿宋_GB2312" w:hAnsi="仿宋_GB2312"/>
          <w:sz w:val="32"/>
        </w:rPr>
        <w:t>金额</w:t>
      </w:r>
      <w:r w:rsidR="000E6712">
        <w:rPr>
          <w:rFonts w:ascii="仿宋_GB2312" w:eastAsia="仿宋_GB2312" w:hAnsi="仿宋_GB2312" w:hint="eastAsia"/>
          <w:sz w:val="32"/>
        </w:rPr>
        <w:t>、保险</w:t>
      </w:r>
      <w:r w:rsidR="006E5CB8">
        <w:rPr>
          <w:rFonts w:ascii="仿宋_GB2312" w:eastAsia="仿宋_GB2312" w:hAnsi="仿宋_GB2312" w:hint="eastAsia"/>
          <w:sz w:val="32"/>
        </w:rPr>
        <w:t>理赔</w:t>
      </w:r>
      <w:r w:rsidR="000E6712">
        <w:rPr>
          <w:rFonts w:ascii="仿宋_GB2312" w:eastAsia="仿宋_GB2312" w:hAnsi="仿宋_GB2312" w:hint="eastAsia"/>
          <w:sz w:val="32"/>
        </w:rPr>
        <w:t>情况</w:t>
      </w:r>
      <w:r w:rsidR="008D2924">
        <w:rPr>
          <w:rFonts w:ascii="仿宋_GB2312" w:eastAsia="仿宋_GB2312" w:hAnsi="仿宋_GB2312"/>
          <w:sz w:val="32"/>
        </w:rPr>
        <w:t>等）</w:t>
      </w:r>
      <w:r>
        <w:rPr>
          <w:rFonts w:ascii="仿宋_GB2312" w:eastAsia="仿宋_GB2312" w:hAnsi="仿宋_GB2312" w:hint="eastAsia"/>
          <w:sz w:val="32"/>
        </w:rPr>
        <w:t>；</w:t>
      </w:r>
    </w:p>
    <w:p w:rsidR="00CA4173" w:rsidRDefault="00CA4173"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3.</w:t>
      </w:r>
      <w:r w:rsidR="008D2924">
        <w:rPr>
          <w:rFonts w:ascii="仿宋_GB2312" w:eastAsia="仿宋_GB2312" w:hAnsi="仿宋_GB2312"/>
          <w:sz w:val="32"/>
        </w:rPr>
        <w:t>个人身份证件</w:t>
      </w:r>
      <w:r>
        <w:rPr>
          <w:rFonts w:ascii="仿宋_GB2312" w:eastAsia="仿宋_GB2312" w:hAnsi="仿宋_GB2312" w:hint="eastAsia"/>
          <w:sz w:val="32"/>
        </w:rPr>
        <w:t>原件及复印件；</w:t>
      </w:r>
    </w:p>
    <w:p w:rsidR="00CA4173" w:rsidRDefault="00CA4173"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4.</w:t>
      </w:r>
      <w:r w:rsidR="000E6712">
        <w:rPr>
          <w:rFonts w:ascii="仿宋_GB2312" w:eastAsia="仿宋_GB2312" w:hAnsi="仿宋_GB2312" w:hint="eastAsia"/>
          <w:sz w:val="32"/>
        </w:rPr>
        <w:t>个人收入情况</w:t>
      </w:r>
      <w:r w:rsidR="00B35F3F">
        <w:rPr>
          <w:rFonts w:ascii="仿宋_GB2312" w:eastAsia="仿宋_GB2312" w:hAnsi="仿宋_GB2312" w:hint="eastAsia"/>
          <w:sz w:val="32"/>
        </w:rPr>
        <w:t>（有任职单位的由单位出证明）</w:t>
      </w:r>
      <w:r>
        <w:rPr>
          <w:rFonts w:ascii="仿宋_GB2312" w:eastAsia="仿宋_GB2312" w:hAnsi="仿宋_GB2312" w:hint="eastAsia"/>
          <w:sz w:val="32"/>
        </w:rPr>
        <w:t>；</w:t>
      </w:r>
    </w:p>
    <w:p w:rsidR="00CA4173" w:rsidRDefault="00CA4173"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5.</w:t>
      </w:r>
      <w:r w:rsidR="00B35F3F">
        <w:rPr>
          <w:rFonts w:ascii="仿宋_GB2312" w:eastAsia="仿宋_GB2312" w:hAnsi="仿宋_GB2312" w:hint="eastAsia"/>
          <w:sz w:val="32"/>
        </w:rPr>
        <w:t>个人</w:t>
      </w:r>
      <w:r w:rsidR="000E6712">
        <w:rPr>
          <w:rFonts w:ascii="仿宋_GB2312" w:eastAsia="仿宋_GB2312" w:hAnsi="仿宋_GB2312" w:hint="eastAsia"/>
          <w:sz w:val="32"/>
        </w:rPr>
        <w:t>缴纳</w:t>
      </w:r>
      <w:r w:rsidR="00B35F3F">
        <w:rPr>
          <w:rFonts w:ascii="仿宋_GB2312" w:eastAsia="仿宋_GB2312" w:hAnsi="仿宋_GB2312" w:hint="eastAsia"/>
          <w:sz w:val="32"/>
        </w:rPr>
        <w:t>个税</w:t>
      </w:r>
      <w:r w:rsidR="000E6712">
        <w:rPr>
          <w:rFonts w:ascii="仿宋_GB2312" w:eastAsia="仿宋_GB2312" w:hAnsi="仿宋_GB2312" w:hint="eastAsia"/>
          <w:sz w:val="32"/>
        </w:rPr>
        <w:t>情况</w:t>
      </w:r>
      <w:r>
        <w:rPr>
          <w:rFonts w:ascii="仿宋_GB2312" w:eastAsia="仿宋_GB2312" w:hAnsi="仿宋_GB2312" w:hint="eastAsia"/>
          <w:sz w:val="32"/>
        </w:rPr>
        <w:t>；</w:t>
      </w:r>
    </w:p>
    <w:p w:rsidR="00533A92" w:rsidRDefault="00CA4173" w:rsidP="000C28DB">
      <w:pPr>
        <w:pStyle w:val="NewNew"/>
        <w:spacing w:line="360" w:lineRule="auto"/>
        <w:ind w:firstLineChars="200" w:firstLine="640"/>
        <w:rPr>
          <w:rFonts w:ascii="仿宋_GB2312" w:eastAsia="仿宋_GB2312" w:hAnsi="仿宋_GB2312"/>
          <w:sz w:val="32"/>
        </w:rPr>
      </w:pPr>
      <w:r>
        <w:rPr>
          <w:rFonts w:ascii="仿宋_GB2312" w:eastAsia="仿宋_GB2312" w:hAnsi="仿宋_GB2312" w:hint="eastAsia"/>
          <w:sz w:val="32"/>
        </w:rPr>
        <w:t>6.</w:t>
      </w:r>
      <w:r w:rsidR="00533A92">
        <w:rPr>
          <w:rFonts w:ascii="仿宋_GB2312" w:eastAsia="仿宋_GB2312" w:hAnsi="仿宋_GB2312" w:hint="eastAsia"/>
          <w:sz w:val="32"/>
        </w:rPr>
        <w:t>重大自然灾害证明。</w:t>
      </w:r>
      <w:r w:rsidR="00533A92" w:rsidRPr="00533A92">
        <w:rPr>
          <w:rFonts w:ascii="仿宋_GB2312" w:eastAsia="仿宋_GB2312" w:hAnsi="仿宋_GB2312" w:hint="eastAsia"/>
          <w:sz w:val="32"/>
        </w:rPr>
        <w:t>包括相关</w:t>
      </w:r>
      <w:r w:rsidR="00987858">
        <w:rPr>
          <w:rFonts w:ascii="仿宋_GB2312" w:eastAsia="仿宋_GB2312" w:hAnsi="仿宋_GB2312" w:hint="eastAsia"/>
          <w:sz w:val="32"/>
        </w:rPr>
        <w:t>有权</w:t>
      </w:r>
      <w:r w:rsidR="00533A92" w:rsidRPr="00533A92">
        <w:rPr>
          <w:rFonts w:ascii="仿宋_GB2312" w:eastAsia="仿宋_GB2312" w:hAnsi="仿宋_GB2312" w:hint="eastAsia"/>
          <w:sz w:val="32"/>
        </w:rPr>
        <w:t>部门</w:t>
      </w:r>
      <w:r w:rsidR="00197EBF">
        <w:rPr>
          <w:rFonts w:ascii="仿宋_GB2312" w:eastAsia="仿宋_GB2312" w:hAnsi="仿宋_GB2312" w:hint="eastAsia"/>
          <w:sz w:val="32"/>
        </w:rPr>
        <w:t>、有资质的评估机构</w:t>
      </w:r>
      <w:r w:rsidR="00533A92" w:rsidRPr="00533A92">
        <w:rPr>
          <w:rFonts w:ascii="仿宋_GB2312" w:eastAsia="仿宋_GB2312" w:hAnsi="仿宋_GB2312" w:hint="eastAsia"/>
          <w:sz w:val="32"/>
        </w:rPr>
        <w:t>或地方政府（乡镇以上）出具的</w:t>
      </w:r>
      <w:r w:rsidR="002E5F28">
        <w:rPr>
          <w:rFonts w:ascii="仿宋_GB2312" w:eastAsia="仿宋_GB2312" w:hAnsi="仿宋_GB2312" w:hint="eastAsia"/>
          <w:sz w:val="32"/>
        </w:rPr>
        <w:t>第三方</w:t>
      </w:r>
      <w:r w:rsidR="00533A92" w:rsidRPr="00533A92">
        <w:rPr>
          <w:rFonts w:ascii="仿宋_GB2312" w:eastAsia="仿宋_GB2312" w:hAnsi="仿宋_GB2312" w:hint="eastAsia"/>
          <w:sz w:val="32"/>
        </w:rPr>
        <w:t>自然灾害证明，或者保险公司理赔时出具的保险理赔文件原件及复印件</w:t>
      </w:r>
      <w:r w:rsidR="00470DFB">
        <w:rPr>
          <w:rFonts w:ascii="仿宋_GB2312" w:eastAsia="仿宋_GB2312" w:hAnsi="仿宋_GB2312" w:hint="eastAsia"/>
          <w:sz w:val="32"/>
        </w:rPr>
        <w:t>和</w:t>
      </w:r>
      <w:r w:rsidR="00987858">
        <w:rPr>
          <w:rFonts w:ascii="仿宋_GB2312" w:eastAsia="仿宋_GB2312" w:hAnsi="仿宋_GB2312" w:hint="eastAsia"/>
          <w:sz w:val="32"/>
        </w:rPr>
        <w:lastRenderedPageBreak/>
        <w:t>其他税务机关认为需要的证明</w:t>
      </w:r>
      <w:r w:rsidR="00533A92" w:rsidRPr="00533A92">
        <w:rPr>
          <w:rFonts w:ascii="仿宋_GB2312" w:eastAsia="仿宋_GB2312" w:hAnsi="仿宋_GB2312" w:hint="eastAsia"/>
          <w:sz w:val="32"/>
        </w:rPr>
        <w:t>。</w:t>
      </w:r>
    </w:p>
    <w:p w:rsidR="008826F0" w:rsidRDefault="00B205E4" w:rsidP="000C28DB">
      <w:pPr>
        <w:pStyle w:val="NewNew"/>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sidR="008826F0">
        <w:rPr>
          <w:rFonts w:ascii="仿宋_GB2312" w:eastAsia="仿宋_GB2312" w:hAnsi="宋体" w:cs="宋体" w:hint="eastAsia"/>
          <w:color w:val="000000"/>
          <w:kern w:val="0"/>
          <w:sz w:val="32"/>
          <w:szCs w:val="32"/>
        </w:rPr>
        <w:t>、</w:t>
      </w:r>
      <w:r w:rsidR="008826F0" w:rsidRPr="00FF5DBE">
        <w:rPr>
          <w:rFonts w:ascii="仿宋_GB2312" w:eastAsia="仿宋_GB2312" w:hAnsi="宋体" w:cs="宋体" w:hint="eastAsia"/>
          <w:color w:val="000000"/>
          <w:kern w:val="0"/>
          <w:sz w:val="32"/>
          <w:szCs w:val="32"/>
        </w:rPr>
        <w:t>残疾</w:t>
      </w:r>
      <w:r w:rsidR="0029513A">
        <w:rPr>
          <w:rFonts w:ascii="仿宋_GB2312" w:eastAsia="仿宋_GB2312" w:hAnsi="宋体" w:cs="宋体" w:hint="eastAsia"/>
          <w:color w:val="000000"/>
          <w:kern w:val="0"/>
          <w:sz w:val="32"/>
          <w:szCs w:val="32"/>
        </w:rPr>
        <w:t>人</w:t>
      </w:r>
      <w:r w:rsidR="008826F0" w:rsidRPr="00FF5DBE">
        <w:rPr>
          <w:rFonts w:ascii="仿宋_GB2312" w:eastAsia="仿宋_GB2312" w:hAnsi="宋体" w:cs="宋体" w:hint="eastAsia"/>
          <w:color w:val="000000"/>
          <w:kern w:val="0"/>
          <w:sz w:val="32"/>
          <w:szCs w:val="32"/>
        </w:rPr>
        <w:t>、孤老人员和烈属所得减征税款实行备案管理。主管地税机关对纳税人提出的减征申请经审核无误后即时登记备案，并自登记备案之日起执行相关减征政策。纳税人提供的资料不齐全，主管地税机关应一次性告知需要补正的资料。纳税人末按规定备案的，一律不得减征税款。</w:t>
      </w:r>
    </w:p>
    <w:p w:rsidR="00844109" w:rsidRDefault="00B205E4" w:rsidP="000C28DB">
      <w:pPr>
        <w:widowControl/>
        <w:spacing w:line="360" w:lineRule="auto"/>
        <w:ind w:firstLine="64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w:t>
      </w:r>
      <w:r w:rsidR="00844109">
        <w:rPr>
          <w:rFonts w:ascii="仿宋_GB2312" w:eastAsia="仿宋_GB2312" w:hAnsi="宋体" w:cs="宋体" w:hint="eastAsia"/>
          <w:color w:val="000000"/>
          <w:kern w:val="0"/>
          <w:sz w:val="32"/>
          <w:szCs w:val="32"/>
        </w:rPr>
        <w:t>、</w:t>
      </w:r>
      <w:r w:rsidR="00844109" w:rsidRPr="00FF5DBE">
        <w:rPr>
          <w:rFonts w:ascii="仿宋_GB2312" w:eastAsia="仿宋_GB2312" w:hAnsi="宋体" w:cs="宋体" w:hint="eastAsia"/>
          <w:color w:val="000000"/>
          <w:kern w:val="0"/>
          <w:sz w:val="32"/>
          <w:szCs w:val="32"/>
        </w:rPr>
        <w:t>享受减征政策期间，</w:t>
      </w:r>
      <w:r w:rsidR="00B463FF" w:rsidRPr="00FF5DBE">
        <w:rPr>
          <w:rFonts w:ascii="仿宋_GB2312" w:eastAsia="仿宋_GB2312" w:hAnsi="宋体" w:cs="宋体" w:hint="eastAsia"/>
          <w:color w:val="000000"/>
          <w:kern w:val="0"/>
          <w:sz w:val="32"/>
          <w:szCs w:val="32"/>
        </w:rPr>
        <w:t>扣缴义务人对享受减征政策的纳税人进行明细申报。</w:t>
      </w:r>
      <w:r w:rsidR="00B463FF">
        <w:rPr>
          <w:rFonts w:ascii="仿宋_GB2312" w:eastAsia="仿宋_GB2312" w:hAnsi="宋体" w:cs="宋体" w:hint="eastAsia"/>
          <w:color w:val="000000"/>
          <w:kern w:val="0"/>
          <w:sz w:val="32"/>
          <w:szCs w:val="32"/>
        </w:rPr>
        <w:t>没有扣缴义务人的其他纳税人</w:t>
      </w:r>
      <w:r w:rsidR="00844109" w:rsidRPr="00FF5DBE">
        <w:rPr>
          <w:rFonts w:ascii="仿宋_GB2312" w:eastAsia="仿宋_GB2312" w:hAnsi="宋体" w:cs="宋体" w:hint="eastAsia"/>
          <w:color w:val="000000"/>
          <w:kern w:val="0"/>
          <w:sz w:val="32"/>
          <w:szCs w:val="32"/>
        </w:rPr>
        <w:t>应当按规定办理个人所得税纳税申报；</w:t>
      </w:r>
      <w:r w:rsidR="00B463FF">
        <w:rPr>
          <w:rFonts w:ascii="仿宋_GB2312" w:eastAsia="仿宋_GB2312" w:hAnsi="宋体" w:cs="宋体"/>
          <w:color w:val="000000"/>
          <w:kern w:val="0"/>
          <w:sz w:val="32"/>
          <w:szCs w:val="32"/>
        </w:rPr>
        <w:t xml:space="preserve"> </w:t>
      </w:r>
    </w:p>
    <w:p w:rsidR="00844109" w:rsidRPr="00FF5DBE" w:rsidRDefault="00B205E4" w:rsidP="000C28DB">
      <w:pPr>
        <w:widowControl/>
        <w:spacing w:line="360" w:lineRule="auto"/>
        <w:ind w:firstLine="649"/>
        <w:jc w:val="left"/>
        <w:rPr>
          <w:rFonts w:ascii="宋体" w:eastAsia="宋体" w:hAnsi="宋体" w:cs="宋体"/>
          <w:color w:val="000000"/>
          <w:kern w:val="0"/>
          <w:sz w:val="18"/>
          <w:szCs w:val="18"/>
        </w:rPr>
      </w:pPr>
      <w:r>
        <w:rPr>
          <w:rFonts w:ascii="仿宋_GB2312" w:eastAsia="仿宋_GB2312" w:hAnsi="宋体" w:cs="宋体" w:hint="eastAsia"/>
          <w:color w:val="000000"/>
          <w:kern w:val="0"/>
          <w:sz w:val="32"/>
          <w:szCs w:val="32"/>
        </w:rPr>
        <w:t>八</w:t>
      </w:r>
      <w:r w:rsidR="00844109">
        <w:rPr>
          <w:rFonts w:ascii="仿宋_GB2312" w:eastAsia="仿宋_GB2312" w:hAnsi="宋体" w:cs="宋体" w:hint="eastAsia"/>
          <w:color w:val="000000"/>
          <w:kern w:val="0"/>
          <w:sz w:val="32"/>
          <w:szCs w:val="32"/>
        </w:rPr>
        <w:t>、</w:t>
      </w:r>
      <w:r w:rsidR="00844109" w:rsidRPr="00FF5DBE">
        <w:rPr>
          <w:rFonts w:ascii="仿宋_GB2312" w:eastAsia="仿宋_GB2312" w:hAnsi="宋体" w:cs="宋体" w:hint="eastAsia"/>
          <w:color w:val="000000"/>
          <w:kern w:val="0"/>
          <w:sz w:val="32"/>
          <w:szCs w:val="32"/>
        </w:rPr>
        <w:t>主管地税机关应建立减征税款管理</w:t>
      </w:r>
      <w:r w:rsidR="00D2680A">
        <w:rPr>
          <w:rFonts w:ascii="仿宋_GB2312" w:eastAsia="仿宋_GB2312" w:hAnsi="宋体" w:cs="宋体" w:hint="eastAsia"/>
          <w:color w:val="000000"/>
          <w:kern w:val="0"/>
          <w:sz w:val="32"/>
          <w:szCs w:val="32"/>
        </w:rPr>
        <w:t>台</w:t>
      </w:r>
      <w:r w:rsidR="00844109" w:rsidRPr="00FF5DBE">
        <w:rPr>
          <w:rFonts w:ascii="仿宋_GB2312" w:eastAsia="仿宋_GB2312" w:hAnsi="宋体" w:cs="宋体" w:hint="eastAsia"/>
          <w:color w:val="000000"/>
          <w:kern w:val="0"/>
          <w:sz w:val="32"/>
          <w:szCs w:val="32"/>
        </w:rPr>
        <w:t>帐</w:t>
      </w:r>
      <w:r w:rsidR="00D2680A">
        <w:rPr>
          <w:rFonts w:ascii="仿宋_GB2312" w:eastAsia="仿宋_GB2312" w:hAnsi="宋体" w:cs="宋体" w:hint="eastAsia"/>
          <w:color w:val="000000"/>
          <w:kern w:val="0"/>
          <w:sz w:val="32"/>
          <w:szCs w:val="32"/>
        </w:rPr>
        <w:t>，</w:t>
      </w:r>
      <w:r w:rsidR="00844109" w:rsidRPr="00FF5DBE">
        <w:rPr>
          <w:rFonts w:ascii="仿宋_GB2312" w:eastAsia="仿宋_GB2312" w:hAnsi="宋体" w:cs="宋体" w:hint="eastAsia"/>
          <w:color w:val="000000"/>
          <w:kern w:val="0"/>
          <w:sz w:val="32"/>
          <w:szCs w:val="32"/>
        </w:rPr>
        <w:t>实时开展后续管理，</w:t>
      </w:r>
      <w:r w:rsidR="00DF2456" w:rsidRPr="00FF5DBE">
        <w:rPr>
          <w:rFonts w:ascii="仿宋_GB2312" w:eastAsia="仿宋_GB2312" w:hAnsi="宋体" w:cs="宋体" w:hint="eastAsia"/>
          <w:color w:val="000000"/>
          <w:kern w:val="0"/>
          <w:sz w:val="32"/>
          <w:szCs w:val="32"/>
        </w:rPr>
        <w:t>按期统计</w:t>
      </w:r>
      <w:r w:rsidR="00844109" w:rsidRPr="00FF5DBE">
        <w:rPr>
          <w:rFonts w:ascii="仿宋_GB2312" w:eastAsia="仿宋_GB2312" w:hAnsi="宋体" w:cs="宋体" w:hint="eastAsia"/>
          <w:color w:val="000000"/>
          <w:kern w:val="0"/>
          <w:sz w:val="32"/>
          <w:szCs w:val="32"/>
        </w:rPr>
        <w:t>个人所得税减征税款</w:t>
      </w:r>
      <w:r w:rsidR="00DF2456">
        <w:rPr>
          <w:rFonts w:ascii="仿宋_GB2312" w:eastAsia="仿宋_GB2312" w:hAnsi="宋体" w:cs="宋体" w:hint="eastAsia"/>
          <w:color w:val="000000"/>
          <w:kern w:val="0"/>
          <w:sz w:val="32"/>
          <w:szCs w:val="32"/>
        </w:rPr>
        <w:t>情况</w:t>
      </w:r>
      <w:r w:rsidR="00844109" w:rsidRPr="00FF5DBE">
        <w:rPr>
          <w:rFonts w:ascii="仿宋_GB2312" w:eastAsia="仿宋_GB2312" w:hAnsi="宋体" w:cs="宋体" w:hint="eastAsia"/>
          <w:color w:val="000000"/>
          <w:kern w:val="0"/>
          <w:sz w:val="32"/>
          <w:szCs w:val="32"/>
        </w:rPr>
        <w:t>。</w:t>
      </w:r>
      <w:r w:rsidR="00D2680A" w:rsidRPr="00FF5DBE">
        <w:rPr>
          <w:rFonts w:ascii="仿宋_GB2312" w:eastAsia="仿宋_GB2312" w:hAnsi="宋体" w:cs="宋体" w:hint="eastAsia"/>
          <w:color w:val="000000"/>
          <w:kern w:val="0"/>
          <w:sz w:val="32"/>
          <w:szCs w:val="32"/>
        </w:rPr>
        <w:t>主管</w:t>
      </w:r>
      <w:r w:rsidR="00844109" w:rsidRPr="00FF5DBE">
        <w:rPr>
          <w:rFonts w:ascii="仿宋_GB2312" w:eastAsia="仿宋_GB2312" w:hAnsi="宋体" w:cs="宋体" w:hint="eastAsia"/>
          <w:color w:val="000000"/>
          <w:kern w:val="0"/>
          <w:sz w:val="32"/>
          <w:szCs w:val="32"/>
        </w:rPr>
        <w:t>地税机关</w:t>
      </w:r>
      <w:r w:rsidR="00D2680A">
        <w:rPr>
          <w:rFonts w:ascii="仿宋_GB2312" w:eastAsia="仿宋_GB2312" w:hAnsi="宋体" w:cs="宋体" w:hint="eastAsia"/>
          <w:color w:val="000000"/>
          <w:kern w:val="0"/>
          <w:sz w:val="32"/>
          <w:szCs w:val="32"/>
        </w:rPr>
        <w:t>应</w:t>
      </w:r>
      <w:r w:rsidR="00844109" w:rsidRPr="00FF5DBE">
        <w:rPr>
          <w:rFonts w:ascii="仿宋_GB2312" w:eastAsia="仿宋_GB2312" w:hAnsi="宋体" w:cs="宋体" w:hint="eastAsia"/>
          <w:color w:val="000000"/>
          <w:kern w:val="0"/>
          <w:sz w:val="32"/>
          <w:szCs w:val="32"/>
        </w:rPr>
        <w:t>加强对减征事项的监督，定期对</w:t>
      </w:r>
      <w:r w:rsidR="00D2680A">
        <w:rPr>
          <w:rFonts w:ascii="仿宋_GB2312" w:eastAsia="仿宋_GB2312" w:hAnsi="宋体" w:cs="宋体" w:hint="eastAsia"/>
          <w:color w:val="000000"/>
          <w:kern w:val="0"/>
          <w:sz w:val="32"/>
          <w:szCs w:val="32"/>
        </w:rPr>
        <w:t>本单位</w:t>
      </w:r>
      <w:r w:rsidR="00844109" w:rsidRPr="00FF5DBE">
        <w:rPr>
          <w:rFonts w:ascii="仿宋_GB2312" w:eastAsia="仿宋_GB2312" w:hAnsi="宋体" w:cs="宋体" w:hint="eastAsia"/>
          <w:color w:val="000000"/>
          <w:kern w:val="0"/>
          <w:sz w:val="32"/>
          <w:szCs w:val="32"/>
        </w:rPr>
        <w:t>的减征情况进行检查。</w:t>
      </w:r>
    </w:p>
    <w:p w:rsidR="00844109" w:rsidRPr="00844109" w:rsidRDefault="00844109" w:rsidP="000C28DB">
      <w:pPr>
        <w:widowControl/>
        <w:spacing w:line="360" w:lineRule="auto"/>
        <w:ind w:firstLine="649"/>
        <w:jc w:val="left"/>
        <w:rPr>
          <w:rFonts w:ascii="宋体" w:eastAsia="宋体" w:hAnsi="宋体" w:cs="宋体"/>
          <w:color w:val="000000"/>
          <w:kern w:val="0"/>
          <w:sz w:val="18"/>
          <w:szCs w:val="18"/>
        </w:rPr>
      </w:pPr>
    </w:p>
    <w:p w:rsidR="0046284E" w:rsidRDefault="00B8478D" w:rsidP="0046284E">
      <w:pPr>
        <w:widowControl/>
        <w:spacing w:line="360" w:lineRule="auto"/>
        <w:ind w:leftChars="1" w:left="1919" w:hangingChars="599" w:hanging="1917"/>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附件：1.</w:t>
      </w:r>
      <w:r w:rsidRPr="00B8478D">
        <w:rPr>
          <w:rFonts w:hint="eastAsia"/>
        </w:rPr>
        <w:t xml:space="preserve"> </w:t>
      </w:r>
      <w:r w:rsidR="0046284E" w:rsidRPr="0046284E">
        <w:rPr>
          <w:rFonts w:ascii="仿宋_GB2312" w:eastAsia="仿宋_GB2312" w:hAnsi="宋体" w:cs="宋体" w:hint="eastAsia"/>
          <w:color w:val="000000"/>
          <w:kern w:val="0"/>
          <w:sz w:val="32"/>
          <w:szCs w:val="32"/>
        </w:rPr>
        <w:t>残疾人、孤老人员和烈属个人所得税减税申请表</w:t>
      </w:r>
    </w:p>
    <w:p w:rsidR="00B8478D" w:rsidRDefault="00B8478D" w:rsidP="0046284E">
      <w:pPr>
        <w:widowControl/>
        <w:spacing w:line="360" w:lineRule="auto"/>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A273EF" w:rsidRPr="00A273EF">
        <w:rPr>
          <w:rFonts w:hint="eastAsia"/>
        </w:rPr>
        <w:t xml:space="preserve"> </w:t>
      </w:r>
      <w:r w:rsidR="00A273EF" w:rsidRPr="00A273EF">
        <w:rPr>
          <w:rFonts w:ascii="仿宋_GB2312" w:eastAsia="仿宋_GB2312" w:hAnsi="宋体" w:cs="宋体" w:hint="eastAsia"/>
          <w:color w:val="000000"/>
          <w:kern w:val="0"/>
          <w:sz w:val="32"/>
          <w:szCs w:val="32"/>
        </w:rPr>
        <w:t>个人所得税减征税款管理台账</w:t>
      </w:r>
    </w:p>
    <w:p w:rsidR="00B8478D" w:rsidRPr="00A273EF" w:rsidRDefault="00B8478D" w:rsidP="0046284E">
      <w:pPr>
        <w:widowControl/>
        <w:spacing w:line="360" w:lineRule="auto"/>
        <w:ind w:firstLineChars="300" w:firstLine="9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A273EF" w:rsidRPr="00A273EF">
        <w:rPr>
          <w:rFonts w:hint="eastAsia"/>
        </w:rPr>
        <w:t xml:space="preserve"> </w:t>
      </w:r>
      <w:r w:rsidR="00A273EF" w:rsidRPr="00A273EF">
        <w:rPr>
          <w:rFonts w:ascii="仿宋_GB2312" w:eastAsia="仿宋_GB2312" w:hAnsi="宋体" w:cs="宋体" w:hint="eastAsia"/>
          <w:color w:val="000000"/>
          <w:kern w:val="0"/>
          <w:sz w:val="32"/>
          <w:szCs w:val="32"/>
        </w:rPr>
        <w:t>个人所得税减征税款统计表</w:t>
      </w:r>
    </w:p>
    <w:p w:rsidR="00B8478D" w:rsidRDefault="00B8478D" w:rsidP="00B8478D">
      <w:pPr>
        <w:widowControl/>
        <w:spacing w:line="360" w:lineRule="auto"/>
        <w:ind w:firstLineChars="500" w:firstLine="1600"/>
        <w:jc w:val="left"/>
        <w:rPr>
          <w:rFonts w:ascii="仿宋_GB2312" w:eastAsia="仿宋_GB2312" w:hAnsi="宋体" w:cs="宋体"/>
          <w:color w:val="000000"/>
          <w:kern w:val="0"/>
          <w:sz w:val="32"/>
          <w:szCs w:val="32"/>
        </w:rPr>
      </w:pPr>
    </w:p>
    <w:p w:rsidR="00B8478D" w:rsidRDefault="00B8478D" w:rsidP="00B8478D">
      <w:pPr>
        <w:widowControl/>
        <w:spacing w:line="360" w:lineRule="auto"/>
        <w:ind w:firstLineChars="500" w:firstLine="1600"/>
        <w:jc w:val="left"/>
        <w:rPr>
          <w:rFonts w:ascii="仿宋_GB2312" w:eastAsia="仿宋_GB2312" w:hAnsi="宋体" w:cs="宋体"/>
          <w:color w:val="000000"/>
          <w:kern w:val="0"/>
          <w:sz w:val="32"/>
          <w:szCs w:val="32"/>
        </w:rPr>
      </w:pPr>
    </w:p>
    <w:p w:rsidR="00B8478D" w:rsidRPr="00B8478D" w:rsidRDefault="00B8478D" w:rsidP="00B8478D">
      <w:pPr>
        <w:widowControl/>
        <w:spacing w:line="360" w:lineRule="auto"/>
        <w:ind w:firstLineChars="500" w:firstLine="1600"/>
        <w:jc w:val="left"/>
        <w:rPr>
          <w:rFonts w:ascii="仿宋_GB2312" w:eastAsia="仿宋_GB2312" w:hAnsi="宋体" w:cs="宋体"/>
          <w:color w:val="000000"/>
          <w:kern w:val="0"/>
          <w:sz w:val="32"/>
          <w:szCs w:val="32"/>
        </w:rPr>
      </w:pPr>
    </w:p>
    <w:p w:rsidR="00B8478D" w:rsidRPr="00B8478D" w:rsidRDefault="00B8478D" w:rsidP="00B8478D">
      <w:pPr>
        <w:widowControl/>
        <w:spacing w:line="360" w:lineRule="auto"/>
        <w:ind w:firstLineChars="1450" w:firstLine="4640"/>
        <w:jc w:val="left"/>
        <w:rPr>
          <w:rFonts w:ascii="仿宋_GB2312" w:eastAsia="仿宋_GB2312" w:hAnsi="宋体" w:cs="宋体"/>
          <w:color w:val="000000"/>
          <w:kern w:val="0"/>
          <w:sz w:val="32"/>
          <w:szCs w:val="32"/>
        </w:rPr>
      </w:pPr>
      <w:r w:rsidRPr="00B8478D">
        <w:rPr>
          <w:rFonts w:ascii="仿宋_GB2312" w:eastAsia="仿宋_GB2312" w:hAnsi="宋体" w:cs="宋体" w:hint="eastAsia"/>
          <w:color w:val="000000"/>
          <w:kern w:val="0"/>
          <w:sz w:val="32"/>
          <w:szCs w:val="32"/>
        </w:rPr>
        <w:t>湛江市地方税务局</w:t>
      </w:r>
    </w:p>
    <w:p w:rsidR="00B4598C" w:rsidRPr="00686870" w:rsidRDefault="00B8478D" w:rsidP="0029513A">
      <w:pPr>
        <w:widowControl/>
        <w:spacing w:line="360" w:lineRule="auto"/>
        <w:ind w:firstLineChars="1450" w:firstLine="4640"/>
        <w:jc w:val="left"/>
        <w:rPr>
          <w:rFonts w:ascii="仿宋_GB2312" w:eastAsia="仿宋_GB2312" w:hAnsi="仿宋_GB2312" w:cs="Times New Roman"/>
          <w:sz w:val="32"/>
          <w:szCs w:val="20"/>
        </w:rPr>
      </w:pPr>
      <w:r w:rsidRPr="00B8478D">
        <w:rPr>
          <w:rFonts w:ascii="仿宋_GB2312" w:eastAsia="仿宋_GB2312" w:hAnsi="宋体" w:cs="宋体"/>
          <w:color w:val="000000"/>
          <w:kern w:val="0"/>
          <w:sz w:val="32"/>
          <w:szCs w:val="32"/>
        </w:rPr>
        <w:t>2017年</w:t>
      </w:r>
      <w:r w:rsidR="002B3FA8">
        <w:rPr>
          <w:rFonts w:ascii="仿宋_GB2312" w:eastAsia="仿宋_GB2312" w:hAnsi="宋体" w:cs="宋体" w:hint="eastAsia"/>
          <w:color w:val="000000"/>
          <w:kern w:val="0"/>
          <w:sz w:val="32"/>
          <w:szCs w:val="32"/>
        </w:rPr>
        <w:t>2</w:t>
      </w:r>
      <w:r w:rsidRPr="00B8478D">
        <w:rPr>
          <w:rFonts w:ascii="仿宋_GB2312" w:eastAsia="仿宋_GB2312" w:hAnsi="宋体" w:cs="宋体"/>
          <w:color w:val="000000"/>
          <w:kern w:val="0"/>
          <w:sz w:val="32"/>
          <w:szCs w:val="32"/>
        </w:rPr>
        <w:t>月</w:t>
      </w:r>
      <w:r w:rsidR="002B3FA8">
        <w:rPr>
          <w:rFonts w:ascii="仿宋_GB2312" w:eastAsia="仿宋_GB2312" w:hAnsi="宋体" w:cs="宋体" w:hint="eastAsia"/>
          <w:color w:val="000000"/>
          <w:kern w:val="0"/>
          <w:sz w:val="32"/>
          <w:szCs w:val="32"/>
        </w:rPr>
        <w:t>2</w:t>
      </w:r>
      <w:r w:rsidRPr="00B8478D">
        <w:rPr>
          <w:rFonts w:ascii="仿宋_GB2312" w:eastAsia="仿宋_GB2312" w:hAnsi="宋体" w:cs="宋体"/>
          <w:color w:val="000000"/>
          <w:kern w:val="0"/>
          <w:sz w:val="32"/>
          <w:szCs w:val="32"/>
        </w:rPr>
        <w:t>1日</w:t>
      </w:r>
    </w:p>
    <w:sectPr w:rsidR="00B4598C" w:rsidRPr="00686870" w:rsidSect="006504F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70A" w:rsidRDefault="00F4070A" w:rsidP="00930CB2">
      <w:r>
        <w:separator/>
      </w:r>
    </w:p>
  </w:endnote>
  <w:endnote w:type="continuationSeparator" w:id="1">
    <w:p w:rsidR="00F4070A" w:rsidRDefault="00F4070A" w:rsidP="00930C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9751"/>
      <w:docPartObj>
        <w:docPartGallery w:val="Page Numbers (Bottom of Page)"/>
        <w:docPartUnique/>
      </w:docPartObj>
    </w:sdtPr>
    <w:sdtContent>
      <w:p w:rsidR="00DA3A5B" w:rsidRDefault="00EA20DD">
        <w:pPr>
          <w:pStyle w:val="a4"/>
          <w:jc w:val="center"/>
        </w:pPr>
        <w:fldSimple w:instr=" PAGE   \* MERGEFORMAT ">
          <w:r w:rsidR="00A273EF" w:rsidRPr="00A273EF">
            <w:rPr>
              <w:noProof/>
              <w:lang w:val="zh-CN"/>
            </w:rPr>
            <w:t>4</w:t>
          </w:r>
        </w:fldSimple>
      </w:p>
    </w:sdtContent>
  </w:sdt>
  <w:p w:rsidR="00DA3A5B" w:rsidRDefault="00DA3A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70A" w:rsidRDefault="00F4070A" w:rsidP="00930CB2">
      <w:r>
        <w:separator/>
      </w:r>
    </w:p>
  </w:footnote>
  <w:footnote w:type="continuationSeparator" w:id="1">
    <w:p w:rsidR="00F4070A" w:rsidRDefault="00F4070A" w:rsidP="00930C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870"/>
    <w:rsid w:val="000146F3"/>
    <w:rsid w:val="000333DB"/>
    <w:rsid w:val="00092190"/>
    <w:rsid w:val="000A3EFA"/>
    <w:rsid w:val="000C28DB"/>
    <w:rsid w:val="000D149D"/>
    <w:rsid w:val="000E6712"/>
    <w:rsid w:val="00155B7F"/>
    <w:rsid w:val="00183E32"/>
    <w:rsid w:val="00197EBF"/>
    <w:rsid w:val="001C7D77"/>
    <w:rsid w:val="00211427"/>
    <w:rsid w:val="0029513A"/>
    <w:rsid w:val="002B3FA8"/>
    <w:rsid w:val="002D57C1"/>
    <w:rsid w:val="002E5F28"/>
    <w:rsid w:val="0030796F"/>
    <w:rsid w:val="0046284E"/>
    <w:rsid w:val="00464D73"/>
    <w:rsid w:val="004675FB"/>
    <w:rsid w:val="00470DFB"/>
    <w:rsid w:val="004F1C16"/>
    <w:rsid w:val="00517945"/>
    <w:rsid w:val="00530BBE"/>
    <w:rsid w:val="00533A92"/>
    <w:rsid w:val="005A5C90"/>
    <w:rsid w:val="006504F6"/>
    <w:rsid w:val="00662E9F"/>
    <w:rsid w:val="00673ACE"/>
    <w:rsid w:val="00686870"/>
    <w:rsid w:val="006E405F"/>
    <w:rsid w:val="006E5CB8"/>
    <w:rsid w:val="007607D0"/>
    <w:rsid w:val="007B6C58"/>
    <w:rsid w:val="00822AF6"/>
    <w:rsid w:val="008316F7"/>
    <w:rsid w:val="00844109"/>
    <w:rsid w:val="00846C50"/>
    <w:rsid w:val="008826F0"/>
    <w:rsid w:val="008A25DA"/>
    <w:rsid w:val="008D08C9"/>
    <w:rsid w:val="008D2924"/>
    <w:rsid w:val="009173B6"/>
    <w:rsid w:val="009274A0"/>
    <w:rsid w:val="00930CB2"/>
    <w:rsid w:val="00932B30"/>
    <w:rsid w:val="00963722"/>
    <w:rsid w:val="00987858"/>
    <w:rsid w:val="00A048A9"/>
    <w:rsid w:val="00A1345E"/>
    <w:rsid w:val="00A273EF"/>
    <w:rsid w:val="00A3263D"/>
    <w:rsid w:val="00A53935"/>
    <w:rsid w:val="00B205E4"/>
    <w:rsid w:val="00B35F3F"/>
    <w:rsid w:val="00B4598C"/>
    <w:rsid w:val="00B463FF"/>
    <w:rsid w:val="00B56D34"/>
    <w:rsid w:val="00B72662"/>
    <w:rsid w:val="00B758D8"/>
    <w:rsid w:val="00B8478D"/>
    <w:rsid w:val="00BA3853"/>
    <w:rsid w:val="00BC4700"/>
    <w:rsid w:val="00C10487"/>
    <w:rsid w:val="00C16297"/>
    <w:rsid w:val="00C34002"/>
    <w:rsid w:val="00C8062D"/>
    <w:rsid w:val="00CA4173"/>
    <w:rsid w:val="00CF0263"/>
    <w:rsid w:val="00D2680A"/>
    <w:rsid w:val="00DA3A5B"/>
    <w:rsid w:val="00DA5F5C"/>
    <w:rsid w:val="00DF2456"/>
    <w:rsid w:val="00E10295"/>
    <w:rsid w:val="00E30189"/>
    <w:rsid w:val="00E87C72"/>
    <w:rsid w:val="00EA20DD"/>
    <w:rsid w:val="00F26840"/>
    <w:rsid w:val="00F40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CB2"/>
    <w:rPr>
      <w:sz w:val="18"/>
      <w:szCs w:val="18"/>
    </w:rPr>
  </w:style>
  <w:style w:type="paragraph" w:styleId="a4">
    <w:name w:val="footer"/>
    <w:basedOn w:val="a"/>
    <w:link w:val="Char0"/>
    <w:uiPriority w:val="99"/>
    <w:unhideWhenUsed/>
    <w:rsid w:val="00930CB2"/>
    <w:pPr>
      <w:tabs>
        <w:tab w:val="center" w:pos="4153"/>
        <w:tab w:val="right" w:pos="8306"/>
      </w:tabs>
      <w:snapToGrid w:val="0"/>
      <w:jc w:val="left"/>
    </w:pPr>
    <w:rPr>
      <w:sz w:val="18"/>
      <w:szCs w:val="18"/>
    </w:rPr>
  </w:style>
  <w:style w:type="character" w:customStyle="1" w:styleId="Char0">
    <w:name w:val="页脚 Char"/>
    <w:basedOn w:val="a0"/>
    <w:link w:val="a4"/>
    <w:uiPriority w:val="99"/>
    <w:rsid w:val="00930CB2"/>
    <w:rPr>
      <w:sz w:val="18"/>
      <w:szCs w:val="18"/>
    </w:rPr>
  </w:style>
  <w:style w:type="paragraph" w:customStyle="1" w:styleId="NewNew">
    <w:name w:val="正文 New New"/>
    <w:rsid w:val="008D2924"/>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248</Words>
  <Characters>1417</Characters>
  <Application>Microsoft Office Word</Application>
  <DocSecurity>0</DocSecurity>
  <Lines>11</Lines>
  <Paragraphs>3</Paragraphs>
  <ScaleCrop>false</ScaleCrop>
  <Company>zjds</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喰ผ囀ป䱀໓䱸໓ꑰۨ䲰໓z</dc:creator>
  <cp:keywords/>
  <dc:description/>
  <cp:lastModifiedBy>喰ผ囀ป䱀໓䱸໓ꑰۨ䲰໓z</cp:lastModifiedBy>
  <cp:revision>57</cp:revision>
  <cp:lastPrinted>2017-02-21T03:17:00Z</cp:lastPrinted>
  <dcterms:created xsi:type="dcterms:W3CDTF">2017-01-11T02:17:00Z</dcterms:created>
  <dcterms:modified xsi:type="dcterms:W3CDTF">2017-02-21T03:22:00Z</dcterms:modified>
</cp:coreProperties>
</file>