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B6" w:rsidRPr="0034627F" w:rsidRDefault="00D55BB6" w:rsidP="00D55BB6">
      <w:pPr>
        <w:spacing w:line="440" w:lineRule="exact"/>
        <w:rPr>
          <w:rFonts w:ascii="宋体" w:hAnsi="宋体" w:hint="eastAsia"/>
          <w:sz w:val="32"/>
          <w:szCs w:val="32"/>
        </w:rPr>
      </w:pPr>
      <w:r w:rsidRPr="0034627F">
        <w:rPr>
          <w:rFonts w:ascii="宋体" w:hAnsi="宋体" w:hint="eastAsia"/>
          <w:sz w:val="32"/>
          <w:szCs w:val="32"/>
        </w:rPr>
        <w:t>附件1:</w:t>
      </w:r>
    </w:p>
    <w:p w:rsidR="00D55BB6" w:rsidRDefault="00D55BB6" w:rsidP="00D55BB6">
      <w:pPr>
        <w:spacing w:line="440" w:lineRule="exact"/>
        <w:jc w:val="center"/>
        <w:rPr>
          <w:rFonts w:ascii="宋体" w:hAnsi="宋体" w:hint="eastAsia"/>
          <w:sz w:val="32"/>
          <w:szCs w:val="32"/>
        </w:rPr>
      </w:pPr>
      <w:r w:rsidRPr="0034627F">
        <w:rPr>
          <w:rFonts w:ascii="宋体" w:hAnsi="宋体" w:hint="eastAsia"/>
          <w:sz w:val="32"/>
          <w:szCs w:val="32"/>
        </w:rPr>
        <w:t>社会工作者职业水平考试培训班课程安排表（初级）</w:t>
      </w:r>
    </w:p>
    <w:p w:rsidR="00D55BB6" w:rsidRPr="0034627F" w:rsidRDefault="00D55BB6" w:rsidP="00D55BB6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910"/>
        <w:gridCol w:w="4193"/>
        <w:gridCol w:w="1275"/>
      </w:tblGrid>
      <w:tr w:rsidR="00D55BB6" w:rsidRPr="00DC29EB" w:rsidTr="00AF77B4">
        <w:trPr>
          <w:trHeight w:val="567"/>
          <w:jc w:val="center"/>
        </w:trPr>
        <w:tc>
          <w:tcPr>
            <w:tcW w:w="3712" w:type="dxa"/>
            <w:gridSpan w:val="2"/>
            <w:vAlign w:val="center"/>
          </w:tcPr>
          <w:p w:rsidR="00D55BB6" w:rsidRPr="00D2766E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D2766E">
              <w:rPr>
                <w:rFonts w:ascii="宋体" w:hAnsi="宋体" w:cs="仿宋_GB2312" w:hint="eastAsia"/>
                <w:sz w:val="24"/>
              </w:rPr>
              <w:t>日期/课程</w:t>
            </w:r>
          </w:p>
        </w:tc>
        <w:tc>
          <w:tcPr>
            <w:tcW w:w="4193" w:type="dxa"/>
            <w:vAlign w:val="center"/>
          </w:tcPr>
          <w:p w:rsidR="00D55BB6" w:rsidRPr="00D2766E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D2766E">
              <w:rPr>
                <w:rFonts w:ascii="宋体" w:hAnsi="宋体" w:cs="仿宋_GB2312" w:hint="eastAsia"/>
                <w:sz w:val="24"/>
              </w:rPr>
              <w:t>内容</w:t>
            </w:r>
          </w:p>
        </w:tc>
        <w:tc>
          <w:tcPr>
            <w:tcW w:w="1275" w:type="dxa"/>
            <w:vAlign w:val="center"/>
          </w:tcPr>
          <w:p w:rsidR="00D55BB6" w:rsidRPr="00D2766E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D2766E">
              <w:rPr>
                <w:rFonts w:ascii="宋体" w:hAnsi="宋体" w:cs="仿宋_GB2312" w:hint="eastAsia"/>
                <w:sz w:val="24"/>
              </w:rPr>
              <w:t>授课老师</w:t>
            </w:r>
          </w:p>
        </w:tc>
      </w:tr>
      <w:tr w:rsidR="00D55BB6" w:rsidRPr="00DC29EB" w:rsidTr="00AF77B4">
        <w:trPr>
          <w:trHeight w:val="1495"/>
          <w:jc w:val="center"/>
        </w:trPr>
        <w:tc>
          <w:tcPr>
            <w:tcW w:w="2802" w:type="dxa"/>
            <w:vMerge w:val="restart"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 w:rsidRPr="00DC29EB">
              <w:rPr>
                <w:rFonts w:ascii="宋体" w:hAnsi="宋体" w:cs="仿宋_GB2312" w:hint="eastAsia"/>
                <w:szCs w:val="21"/>
              </w:rPr>
              <w:t>6月3日（星期六）综合能力</w:t>
            </w:r>
          </w:p>
        </w:tc>
        <w:tc>
          <w:tcPr>
            <w:tcW w:w="910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60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上午</w:t>
            </w:r>
          </w:p>
        </w:tc>
        <w:tc>
          <w:tcPr>
            <w:tcW w:w="4193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60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综合能力大纲解读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4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第一章社会工作的目标、对象及领域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第二章社会工作的价值观与专业伦理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第三章人类行为与社会环境</w:t>
            </w:r>
          </w:p>
        </w:tc>
        <w:tc>
          <w:tcPr>
            <w:tcW w:w="1275" w:type="dxa"/>
            <w:vMerge w:val="restart"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 w:rsidRPr="00DC29EB">
              <w:rPr>
                <w:rFonts w:ascii="宋体" w:hAnsi="宋体" w:cs="仿宋_GB2312" w:hint="eastAsia"/>
                <w:szCs w:val="21"/>
              </w:rPr>
              <w:t>蔡静诚</w:t>
            </w:r>
          </w:p>
        </w:tc>
      </w:tr>
      <w:tr w:rsidR="00D55BB6" w:rsidRPr="00DC29EB" w:rsidTr="00AF77B4">
        <w:trPr>
          <w:trHeight w:val="567"/>
          <w:jc w:val="center"/>
        </w:trPr>
        <w:tc>
          <w:tcPr>
            <w:tcW w:w="2802" w:type="dxa"/>
            <w:vMerge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3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下午</w:t>
            </w:r>
          </w:p>
        </w:tc>
        <w:tc>
          <w:tcPr>
            <w:tcW w:w="4193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3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第四章个案工作方法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第五章小组工作方法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第六章社区工作方法</w:t>
            </w:r>
          </w:p>
        </w:tc>
        <w:tc>
          <w:tcPr>
            <w:tcW w:w="1275" w:type="dxa"/>
            <w:vMerge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 w:hint="eastAsia"/>
                <w:szCs w:val="21"/>
              </w:rPr>
            </w:pPr>
          </w:p>
        </w:tc>
      </w:tr>
      <w:tr w:rsidR="00D55BB6" w:rsidRPr="00DC29EB" w:rsidTr="00AF77B4">
        <w:trPr>
          <w:trHeight w:val="567"/>
          <w:jc w:val="center"/>
        </w:trPr>
        <w:tc>
          <w:tcPr>
            <w:tcW w:w="2802" w:type="dxa"/>
            <w:vMerge w:val="restart"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 w:rsidRPr="00DC29EB">
              <w:rPr>
                <w:rFonts w:ascii="宋体" w:hAnsi="宋体" w:cs="仿宋_GB2312" w:hint="eastAsia"/>
                <w:szCs w:val="21"/>
              </w:rPr>
              <w:t>6月4日（星期日）综合能力</w:t>
            </w:r>
          </w:p>
        </w:tc>
        <w:tc>
          <w:tcPr>
            <w:tcW w:w="910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3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上午</w:t>
            </w:r>
          </w:p>
        </w:tc>
        <w:tc>
          <w:tcPr>
            <w:tcW w:w="4193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3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第七章社会工作行政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第八章社会工作研究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第九章社会政策与法规</w:t>
            </w:r>
          </w:p>
        </w:tc>
        <w:tc>
          <w:tcPr>
            <w:tcW w:w="1275" w:type="dxa"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 w:rsidRPr="00DC29EB">
              <w:rPr>
                <w:rFonts w:ascii="宋体" w:hAnsi="宋体" w:cs="仿宋_GB2312" w:hint="eastAsia"/>
                <w:szCs w:val="21"/>
              </w:rPr>
              <w:t>蔡静诚</w:t>
            </w:r>
          </w:p>
        </w:tc>
      </w:tr>
      <w:tr w:rsidR="00D55BB6" w:rsidRPr="00DC29EB" w:rsidTr="00AF77B4">
        <w:trPr>
          <w:trHeight w:val="567"/>
          <w:jc w:val="center"/>
        </w:trPr>
        <w:tc>
          <w:tcPr>
            <w:tcW w:w="2802" w:type="dxa"/>
            <w:vMerge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108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下午</w:t>
            </w:r>
          </w:p>
        </w:tc>
        <w:tc>
          <w:tcPr>
            <w:tcW w:w="4193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108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实务大纲解读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2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第一章社会工作实务的通用过程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第二章儿童社会工作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第三章青少年社会工作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第四章老年社会工作</w:t>
            </w:r>
          </w:p>
        </w:tc>
        <w:tc>
          <w:tcPr>
            <w:tcW w:w="1275" w:type="dxa"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 w:rsidRPr="00DC29EB">
              <w:rPr>
                <w:rFonts w:ascii="宋体" w:hAnsi="宋体" w:cs="仿宋_GB2312" w:hint="eastAsia"/>
                <w:szCs w:val="21"/>
              </w:rPr>
              <w:t>向羽</w:t>
            </w:r>
          </w:p>
        </w:tc>
      </w:tr>
      <w:tr w:rsidR="00D55BB6" w:rsidRPr="00DC29EB" w:rsidTr="00AF77B4">
        <w:trPr>
          <w:trHeight w:val="567"/>
          <w:jc w:val="center"/>
        </w:trPr>
        <w:tc>
          <w:tcPr>
            <w:tcW w:w="2802" w:type="dxa"/>
            <w:vMerge w:val="restart"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 w:rsidRPr="00DC29EB">
              <w:rPr>
                <w:rFonts w:ascii="宋体" w:hAnsi="宋体" w:cs="仿宋_GB2312" w:hint="eastAsia"/>
                <w:szCs w:val="21"/>
              </w:rPr>
              <w:t>6月5日（星期一）实务</w:t>
            </w:r>
          </w:p>
        </w:tc>
        <w:tc>
          <w:tcPr>
            <w:tcW w:w="910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4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上午</w:t>
            </w:r>
          </w:p>
        </w:tc>
        <w:tc>
          <w:tcPr>
            <w:tcW w:w="4193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4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第五章妇女社会工作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第六章残疾人社会工作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第七章矫正社会工作</w:t>
            </w:r>
          </w:p>
        </w:tc>
        <w:tc>
          <w:tcPr>
            <w:tcW w:w="1275" w:type="dxa"/>
            <w:vMerge w:val="restart"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 w:rsidRPr="00DC29EB">
              <w:rPr>
                <w:rFonts w:ascii="宋体" w:hAnsi="宋体" w:cs="仿宋_GB2312" w:hint="eastAsia"/>
                <w:szCs w:val="21"/>
              </w:rPr>
              <w:t>向羽</w:t>
            </w:r>
          </w:p>
        </w:tc>
      </w:tr>
      <w:tr w:rsidR="00D55BB6" w:rsidRPr="00DC29EB" w:rsidTr="00AF77B4">
        <w:trPr>
          <w:trHeight w:val="567"/>
          <w:jc w:val="center"/>
        </w:trPr>
        <w:tc>
          <w:tcPr>
            <w:tcW w:w="2802" w:type="dxa"/>
            <w:vMerge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4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下午</w:t>
            </w:r>
          </w:p>
        </w:tc>
        <w:tc>
          <w:tcPr>
            <w:tcW w:w="4193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4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第八章优抚安置社会工作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第九章社会救助社会工作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第十章家庭社会工作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第十一章学校社会工作</w:t>
            </w:r>
          </w:p>
        </w:tc>
        <w:tc>
          <w:tcPr>
            <w:tcW w:w="1275" w:type="dxa"/>
            <w:vMerge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 w:hint="eastAsia"/>
                <w:szCs w:val="21"/>
              </w:rPr>
            </w:pPr>
          </w:p>
        </w:tc>
      </w:tr>
      <w:tr w:rsidR="00D55BB6" w:rsidRPr="00DC29EB" w:rsidTr="00AF77B4">
        <w:trPr>
          <w:trHeight w:val="567"/>
          <w:jc w:val="center"/>
        </w:trPr>
        <w:tc>
          <w:tcPr>
            <w:tcW w:w="2802" w:type="dxa"/>
            <w:vMerge w:val="restart"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6月6 日（星期二）实务</w:t>
            </w:r>
          </w:p>
        </w:tc>
        <w:tc>
          <w:tcPr>
            <w:tcW w:w="910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3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上午</w:t>
            </w:r>
          </w:p>
        </w:tc>
        <w:tc>
          <w:tcPr>
            <w:tcW w:w="4193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3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第十二章社区社会工作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第十三章医务社会工作</w:t>
            </w:r>
          </w:p>
          <w:p w:rsidR="00D55BB6" w:rsidRDefault="00D55BB6" w:rsidP="00AF77B4">
            <w:pPr>
              <w:autoSpaceDE w:val="0"/>
              <w:autoSpaceDN w:val="0"/>
              <w:snapToGrid w:val="0"/>
              <w:spacing w:before="12" w:line="300" w:lineRule="exact"/>
              <w:ind w:left="10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第十四章企业社会工作</w:t>
            </w:r>
          </w:p>
        </w:tc>
        <w:tc>
          <w:tcPr>
            <w:tcW w:w="1275" w:type="dxa"/>
            <w:vMerge w:val="restart"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傅芳萍</w:t>
            </w:r>
          </w:p>
        </w:tc>
      </w:tr>
      <w:tr w:rsidR="00D55BB6" w:rsidRPr="00DC29EB" w:rsidTr="00AF77B4">
        <w:trPr>
          <w:trHeight w:val="567"/>
          <w:jc w:val="center"/>
        </w:trPr>
        <w:tc>
          <w:tcPr>
            <w:tcW w:w="2802" w:type="dxa"/>
            <w:vMerge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156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下午</w:t>
            </w:r>
          </w:p>
        </w:tc>
        <w:tc>
          <w:tcPr>
            <w:tcW w:w="4193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156" w:line="300" w:lineRule="exact"/>
              <w:ind w:left="1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总复习冲刺</w:t>
            </w:r>
          </w:p>
        </w:tc>
        <w:tc>
          <w:tcPr>
            <w:tcW w:w="1275" w:type="dxa"/>
            <w:vMerge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 w:hint="eastAsia"/>
                <w:szCs w:val="21"/>
              </w:rPr>
            </w:pPr>
          </w:p>
        </w:tc>
      </w:tr>
      <w:tr w:rsidR="00D55BB6" w:rsidRPr="00DC29EB" w:rsidTr="00AF77B4">
        <w:trPr>
          <w:trHeight w:val="567"/>
          <w:jc w:val="center"/>
        </w:trPr>
        <w:tc>
          <w:tcPr>
            <w:tcW w:w="2802" w:type="dxa"/>
            <w:vMerge w:val="restart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6月7日（星期三）</w:t>
            </w:r>
          </w:p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模拟考及讲解</w:t>
            </w:r>
          </w:p>
        </w:tc>
        <w:tc>
          <w:tcPr>
            <w:tcW w:w="910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221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上午</w:t>
            </w:r>
          </w:p>
        </w:tc>
        <w:tc>
          <w:tcPr>
            <w:tcW w:w="4193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221" w:line="300" w:lineRule="exact"/>
              <w:ind w:left="1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模拟考试</w:t>
            </w:r>
          </w:p>
        </w:tc>
        <w:tc>
          <w:tcPr>
            <w:tcW w:w="1275" w:type="dxa"/>
            <w:vMerge w:val="restart"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傅芳萍</w:t>
            </w:r>
          </w:p>
        </w:tc>
      </w:tr>
      <w:tr w:rsidR="00D55BB6" w:rsidRPr="00DC29EB" w:rsidTr="00AF77B4">
        <w:trPr>
          <w:trHeight w:val="567"/>
          <w:jc w:val="center"/>
        </w:trPr>
        <w:tc>
          <w:tcPr>
            <w:tcW w:w="2802" w:type="dxa"/>
            <w:vMerge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196" w:line="300" w:lineRule="exact"/>
              <w:ind w:left="102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下午</w:t>
            </w:r>
          </w:p>
        </w:tc>
        <w:tc>
          <w:tcPr>
            <w:tcW w:w="4193" w:type="dxa"/>
            <w:vAlign w:val="center"/>
          </w:tcPr>
          <w:p w:rsidR="00D55BB6" w:rsidRDefault="00D55BB6" w:rsidP="00AF77B4">
            <w:pPr>
              <w:autoSpaceDE w:val="0"/>
              <w:autoSpaceDN w:val="0"/>
              <w:snapToGrid w:val="0"/>
              <w:spacing w:before="196" w:line="300" w:lineRule="exact"/>
              <w:ind w:left="1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模拟考讲解</w:t>
            </w:r>
          </w:p>
        </w:tc>
        <w:tc>
          <w:tcPr>
            <w:tcW w:w="1275" w:type="dxa"/>
            <w:vMerge/>
            <w:vAlign w:val="center"/>
          </w:tcPr>
          <w:p w:rsidR="00D55BB6" w:rsidRPr="00DC29EB" w:rsidRDefault="00D55BB6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</w:tr>
    </w:tbl>
    <w:p w:rsidR="00D55BB6" w:rsidRPr="0034627F" w:rsidRDefault="00D55BB6" w:rsidP="00D55BB6">
      <w:pPr>
        <w:autoSpaceDE w:val="0"/>
        <w:autoSpaceDN w:val="0"/>
        <w:snapToGrid w:val="0"/>
        <w:spacing w:before="107" w:line="400" w:lineRule="exact"/>
        <w:jc w:val="left"/>
        <w:rPr>
          <w:rFonts w:ascii="宋体" w:hAnsi="宋体" w:cs="仿宋_GB2312" w:hint="eastAsia"/>
          <w:sz w:val="24"/>
        </w:rPr>
      </w:pPr>
      <w:r w:rsidRPr="0034627F">
        <w:rPr>
          <w:rFonts w:ascii="宋体" w:hAnsi="宋体" w:cs="仿宋_GB2312"/>
          <w:sz w:val="24"/>
        </w:rPr>
        <w:t>备注：</w:t>
      </w:r>
      <w:r w:rsidRPr="0034627F">
        <w:rPr>
          <w:rFonts w:ascii="宋体" w:hAnsi="宋体" w:cs="仿宋_GB2312" w:hint="eastAsia"/>
          <w:sz w:val="24"/>
        </w:rPr>
        <w:t>以上为初定课程设置，其课程体系可临时变动调整，包括相应师资。</w:t>
      </w:r>
    </w:p>
    <w:p w:rsidR="00D55BB6" w:rsidRDefault="00D55BB6" w:rsidP="00D55BB6">
      <w:pPr>
        <w:autoSpaceDE w:val="0"/>
        <w:autoSpaceDN w:val="0"/>
        <w:snapToGrid w:val="0"/>
        <w:spacing w:before="107" w:line="400" w:lineRule="exact"/>
        <w:jc w:val="left"/>
        <w:rPr>
          <w:rFonts w:ascii="宋体" w:hAnsi="宋体" w:cs="仿宋_GB2312" w:hint="eastAsia"/>
          <w:sz w:val="24"/>
        </w:rPr>
      </w:pPr>
      <w:r w:rsidRPr="0034627F">
        <w:rPr>
          <w:rFonts w:ascii="宋体" w:hAnsi="宋体" w:cs="仿宋_GB2312"/>
          <w:spacing w:val="-4"/>
          <w:sz w:val="24"/>
        </w:rPr>
        <w:t>上课时间</w:t>
      </w:r>
      <w:r w:rsidRPr="0034627F">
        <w:rPr>
          <w:rFonts w:ascii="宋体" w:hAnsi="宋体" w:cs="仿宋_GB2312"/>
          <w:spacing w:val="-18"/>
          <w:sz w:val="24"/>
        </w:rPr>
        <w:t>：</w:t>
      </w:r>
      <w:r w:rsidRPr="0034627F">
        <w:rPr>
          <w:rFonts w:ascii="宋体" w:hAnsi="宋体" w:cs="仿宋_GB2312"/>
          <w:spacing w:val="-4"/>
          <w:sz w:val="24"/>
        </w:rPr>
        <w:t>上</w:t>
      </w:r>
      <w:r w:rsidRPr="0034627F">
        <w:rPr>
          <w:rFonts w:ascii="宋体" w:hAnsi="宋体" w:cs="仿宋_GB2312"/>
          <w:spacing w:val="36"/>
          <w:sz w:val="24"/>
        </w:rPr>
        <w:t>午</w:t>
      </w:r>
      <w:r w:rsidRPr="0034627F">
        <w:rPr>
          <w:rFonts w:ascii="宋体" w:hAnsi="宋体" w:cs="仿宋_GB2312" w:hint="eastAsia"/>
          <w:spacing w:val="76"/>
          <w:sz w:val="24"/>
        </w:rPr>
        <w:t>8:45</w:t>
      </w:r>
      <w:r w:rsidRPr="0034627F">
        <w:rPr>
          <w:rFonts w:ascii="宋体" w:hAnsi="宋体" w:cs="仿宋_GB2312"/>
          <w:spacing w:val="-4"/>
          <w:sz w:val="24"/>
        </w:rPr>
        <w:t>—</w:t>
      </w:r>
      <w:r w:rsidRPr="0034627F">
        <w:rPr>
          <w:rFonts w:ascii="宋体" w:hAnsi="宋体" w:cs="仿宋_GB2312" w:hint="eastAsia"/>
          <w:spacing w:val="-4"/>
          <w:sz w:val="24"/>
        </w:rPr>
        <w:t>11:45</w:t>
      </w:r>
      <w:r w:rsidRPr="0034627F">
        <w:rPr>
          <w:rFonts w:ascii="宋体" w:hAnsi="宋体" w:cs="仿宋_GB2312"/>
          <w:spacing w:val="-18"/>
          <w:sz w:val="24"/>
        </w:rPr>
        <w:t>，</w:t>
      </w:r>
      <w:r w:rsidRPr="0034627F">
        <w:rPr>
          <w:rFonts w:ascii="宋体" w:hAnsi="宋体" w:cs="仿宋_GB2312"/>
          <w:spacing w:val="-4"/>
          <w:sz w:val="24"/>
        </w:rPr>
        <w:t>下</w:t>
      </w:r>
      <w:r w:rsidRPr="0034627F">
        <w:rPr>
          <w:rFonts w:ascii="宋体" w:hAnsi="宋体" w:cs="仿宋_GB2312"/>
          <w:spacing w:val="36"/>
          <w:sz w:val="24"/>
        </w:rPr>
        <w:t>午</w:t>
      </w:r>
      <w:r w:rsidRPr="0034627F">
        <w:rPr>
          <w:rFonts w:ascii="宋体" w:hAnsi="宋体" w:cs="仿宋_GB2312" w:hint="eastAsia"/>
          <w:spacing w:val="76"/>
          <w:sz w:val="24"/>
        </w:rPr>
        <w:t>14:45</w:t>
      </w:r>
      <w:r w:rsidRPr="0034627F">
        <w:rPr>
          <w:rFonts w:ascii="宋体" w:hAnsi="宋体" w:cs="仿宋_GB2312"/>
          <w:spacing w:val="-4"/>
          <w:sz w:val="24"/>
        </w:rPr>
        <w:t>—</w:t>
      </w:r>
      <w:r w:rsidRPr="0034627F">
        <w:rPr>
          <w:rFonts w:ascii="宋体" w:hAnsi="宋体" w:cs="仿宋_GB2312" w:hint="eastAsia"/>
          <w:spacing w:val="-4"/>
          <w:sz w:val="24"/>
        </w:rPr>
        <w:t>17:45</w:t>
      </w:r>
      <w:r w:rsidRPr="0034627F">
        <w:rPr>
          <w:rFonts w:ascii="宋体" w:hAnsi="宋体" w:cs="仿宋_GB2312" w:hint="eastAsia"/>
          <w:spacing w:val="-17"/>
          <w:sz w:val="24"/>
        </w:rPr>
        <w:t>，</w:t>
      </w:r>
      <w:r w:rsidRPr="0034627F">
        <w:rPr>
          <w:rFonts w:ascii="宋体" w:hAnsi="宋体" w:cs="仿宋_GB2312"/>
          <w:spacing w:val="-3"/>
          <w:sz w:val="24"/>
        </w:rPr>
        <w:t>课</w:t>
      </w:r>
      <w:r w:rsidRPr="0034627F">
        <w:rPr>
          <w:rFonts w:ascii="宋体" w:hAnsi="宋体" w:cs="仿宋_GB2312"/>
          <w:sz w:val="24"/>
        </w:rPr>
        <w:t>间休</w:t>
      </w:r>
      <w:r w:rsidRPr="0034627F">
        <w:rPr>
          <w:rFonts w:ascii="宋体" w:hAnsi="宋体" w:cs="仿宋_GB2312"/>
          <w:spacing w:val="39"/>
          <w:sz w:val="24"/>
        </w:rPr>
        <w:t>息</w:t>
      </w:r>
      <w:r w:rsidRPr="0034627F">
        <w:rPr>
          <w:rFonts w:ascii="宋体" w:hAnsi="宋体" w:cs="仿宋_GB2312"/>
          <w:sz w:val="24"/>
        </w:rPr>
        <w:t>1</w:t>
      </w:r>
      <w:r w:rsidRPr="0034627F">
        <w:rPr>
          <w:rFonts w:ascii="宋体" w:hAnsi="宋体" w:cs="仿宋_GB2312"/>
          <w:spacing w:val="80"/>
          <w:sz w:val="24"/>
        </w:rPr>
        <w:t>5</w:t>
      </w:r>
      <w:r w:rsidRPr="0034627F">
        <w:rPr>
          <w:rFonts w:ascii="宋体" w:hAnsi="宋体" w:cs="仿宋_GB2312"/>
          <w:sz w:val="24"/>
        </w:rPr>
        <w:t>分钟。</w:t>
      </w:r>
    </w:p>
    <w:p w:rsidR="00D55BB6" w:rsidRDefault="00D55BB6" w:rsidP="00D55BB6">
      <w:pPr>
        <w:spacing w:line="440" w:lineRule="exact"/>
        <w:jc w:val="left"/>
        <w:rPr>
          <w:rFonts w:ascii="宋体" w:hAnsi="宋体" w:hint="eastAsia"/>
          <w:sz w:val="32"/>
          <w:szCs w:val="32"/>
        </w:rPr>
      </w:pPr>
    </w:p>
    <w:p w:rsidR="00F546D2" w:rsidRPr="00D55BB6" w:rsidRDefault="00F546D2"/>
    <w:sectPr w:rsidR="00F546D2" w:rsidRPr="00D5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6D2" w:rsidRDefault="00F546D2" w:rsidP="00D55BB6">
      <w:r>
        <w:separator/>
      </w:r>
    </w:p>
  </w:endnote>
  <w:endnote w:type="continuationSeparator" w:id="1">
    <w:p w:rsidR="00F546D2" w:rsidRDefault="00F546D2" w:rsidP="00D5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6D2" w:rsidRDefault="00F546D2" w:rsidP="00D55BB6">
      <w:r>
        <w:separator/>
      </w:r>
    </w:p>
  </w:footnote>
  <w:footnote w:type="continuationSeparator" w:id="1">
    <w:p w:rsidR="00F546D2" w:rsidRDefault="00F546D2" w:rsidP="00D55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BB6"/>
    <w:rsid w:val="00D55BB6"/>
    <w:rsid w:val="00F5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RSK</cp:lastModifiedBy>
  <cp:revision>2</cp:revision>
  <dcterms:created xsi:type="dcterms:W3CDTF">2017-05-24T06:48:00Z</dcterms:created>
  <dcterms:modified xsi:type="dcterms:W3CDTF">2017-05-24T06:48:00Z</dcterms:modified>
</cp:coreProperties>
</file>