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1AD" w:rsidRPr="00C17F0E" w:rsidRDefault="005541AD" w:rsidP="005541AD">
      <w:pPr>
        <w:rPr>
          <w:rFonts w:ascii="黑体" w:eastAsia="黑体" w:hAnsi="黑体"/>
          <w:bCs/>
          <w:sz w:val="32"/>
          <w:szCs w:val="32"/>
        </w:rPr>
      </w:pPr>
      <w:r w:rsidRPr="00C17F0E">
        <w:rPr>
          <w:rFonts w:ascii="黑体" w:eastAsia="黑体" w:hAnsi="黑体" w:hint="eastAsia"/>
          <w:bCs/>
          <w:sz w:val="32"/>
          <w:szCs w:val="32"/>
        </w:rPr>
        <w:t>附件</w:t>
      </w:r>
      <w:r w:rsidRPr="00C17F0E">
        <w:rPr>
          <w:rFonts w:ascii="黑体" w:eastAsia="黑体" w:hAnsi="黑体"/>
          <w:bCs/>
          <w:sz w:val="32"/>
          <w:szCs w:val="32"/>
        </w:rPr>
        <w:t>2</w:t>
      </w:r>
      <w:r w:rsidRPr="00C17F0E">
        <w:rPr>
          <w:rFonts w:ascii="黑体" w:eastAsia="黑体" w:hAnsi="黑体" w:hint="eastAsia"/>
          <w:bCs/>
          <w:sz w:val="32"/>
          <w:szCs w:val="32"/>
        </w:rPr>
        <w:t>：</w:t>
      </w:r>
    </w:p>
    <w:p w:rsidR="005541AD" w:rsidRPr="00C17F0E" w:rsidRDefault="005541AD" w:rsidP="005541AD">
      <w:pPr>
        <w:jc w:val="center"/>
        <w:rPr>
          <w:rFonts w:ascii="宋体"/>
          <w:b/>
          <w:bCs/>
          <w:sz w:val="44"/>
          <w:szCs w:val="44"/>
        </w:rPr>
      </w:pPr>
      <w:r w:rsidRPr="00C17F0E">
        <w:rPr>
          <w:rFonts w:ascii="宋体" w:hAnsi="宋体"/>
          <w:b/>
          <w:bCs/>
          <w:sz w:val="44"/>
          <w:szCs w:val="44"/>
        </w:rPr>
        <w:t>2016</w:t>
      </w:r>
      <w:r w:rsidRPr="00C17F0E">
        <w:rPr>
          <w:rFonts w:ascii="宋体" w:hAnsi="宋体" w:hint="eastAsia"/>
          <w:b/>
          <w:bCs/>
          <w:sz w:val="44"/>
          <w:szCs w:val="44"/>
        </w:rPr>
        <w:t>年《政府工作报告》</w:t>
      </w:r>
      <w:r w:rsidRPr="00C17F0E">
        <w:rPr>
          <w:rFonts w:ascii="宋体" w:hAnsi="宋体"/>
          <w:b/>
          <w:bCs/>
          <w:sz w:val="44"/>
          <w:szCs w:val="44"/>
        </w:rPr>
        <w:t>10</w:t>
      </w:r>
      <w:r w:rsidRPr="00C17F0E">
        <w:rPr>
          <w:rFonts w:ascii="宋体" w:hAnsi="宋体" w:hint="eastAsia"/>
          <w:b/>
          <w:bCs/>
          <w:sz w:val="44"/>
          <w:szCs w:val="44"/>
        </w:rPr>
        <w:t>件民生实事督办分解表</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2901"/>
        <w:gridCol w:w="3402"/>
        <w:gridCol w:w="992"/>
        <w:gridCol w:w="1525"/>
        <w:gridCol w:w="1168"/>
        <w:gridCol w:w="1276"/>
        <w:gridCol w:w="992"/>
        <w:gridCol w:w="1134"/>
        <w:gridCol w:w="992"/>
      </w:tblGrid>
      <w:tr w:rsidR="005541AD" w:rsidRPr="00E22745" w:rsidTr="002345D0">
        <w:trPr>
          <w:trHeight w:val="949"/>
          <w:tblHeader/>
        </w:trPr>
        <w:tc>
          <w:tcPr>
            <w:tcW w:w="468" w:type="dxa"/>
            <w:vAlign w:val="center"/>
          </w:tcPr>
          <w:p w:rsidR="005541AD" w:rsidRPr="00AB65D1" w:rsidRDefault="005541AD" w:rsidP="002345D0">
            <w:pPr>
              <w:jc w:val="center"/>
              <w:rPr>
                <w:rFonts w:ascii="黑体" w:eastAsia="黑体" w:hAnsi="黑体"/>
                <w:sz w:val="24"/>
              </w:rPr>
            </w:pPr>
            <w:r w:rsidRPr="00AB65D1">
              <w:rPr>
                <w:rFonts w:ascii="黑体" w:eastAsia="黑体" w:hAnsi="黑体" w:hint="eastAsia"/>
                <w:sz w:val="24"/>
              </w:rPr>
              <w:t>序号</w:t>
            </w:r>
          </w:p>
        </w:tc>
        <w:tc>
          <w:tcPr>
            <w:tcW w:w="2901" w:type="dxa"/>
            <w:vAlign w:val="center"/>
          </w:tcPr>
          <w:p w:rsidR="005541AD" w:rsidRPr="00AB65D1" w:rsidRDefault="005541AD" w:rsidP="002345D0">
            <w:pPr>
              <w:jc w:val="center"/>
              <w:rPr>
                <w:rFonts w:ascii="黑体" w:eastAsia="黑体" w:hAnsi="黑体"/>
                <w:sz w:val="24"/>
              </w:rPr>
            </w:pPr>
            <w:r w:rsidRPr="00AB65D1">
              <w:rPr>
                <w:rFonts w:ascii="黑体" w:eastAsia="黑体" w:hAnsi="黑体" w:hint="eastAsia"/>
                <w:sz w:val="24"/>
              </w:rPr>
              <w:t>事</w:t>
            </w:r>
            <w:r w:rsidRPr="00AB65D1">
              <w:rPr>
                <w:rFonts w:ascii="黑体" w:eastAsia="黑体" w:hAnsi="黑体"/>
                <w:sz w:val="24"/>
              </w:rPr>
              <w:t xml:space="preserve">         </w:t>
            </w:r>
            <w:r w:rsidRPr="00AB65D1">
              <w:rPr>
                <w:rFonts w:ascii="黑体" w:eastAsia="黑体" w:hAnsi="黑体" w:hint="eastAsia"/>
                <w:sz w:val="24"/>
              </w:rPr>
              <w:t>项</w:t>
            </w:r>
          </w:p>
        </w:tc>
        <w:tc>
          <w:tcPr>
            <w:tcW w:w="3402" w:type="dxa"/>
            <w:vAlign w:val="center"/>
          </w:tcPr>
          <w:p w:rsidR="005541AD" w:rsidRPr="00AB65D1" w:rsidRDefault="005541AD" w:rsidP="002345D0">
            <w:pPr>
              <w:jc w:val="center"/>
              <w:rPr>
                <w:rFonts w:ascii="黑体" w:eastAsia="黑体" w:hAnsi="黑体"/>
                <w:spacing w:val="-20"/>
                <w:sz w:val="24"/>
              </w:rPr>
            </w:pPr>
            <w:r w:rsidRPr="00AB65D1">
              <w:rPr>
                <w:rFonts w:ascii="黑体" w:eastAsia="黑体" w:hAnsi="黑体"/>
                <w:spacing w:val="-20"/>
                <w:sz w:val="24"/>
              </w:rPr>
              <w:t>2016</w:t>
            </w:r>
            <w:r w:rsidRPr="00AB65D1">
              <w:rPr>
                <w:rFonts w:ascii="黑体" w:eastAsia="黑体" w:hAnsi="黑体" w:hint="eastAsia"/>
                <w:spacing w:val="-20"/>
                <w:sz w:val="24"/>
              </w:rPr>
              <w:t>年度目标任务</w:t>
            </w:r>
          </w:p>
          <w:p w:rsidR="005541AD" w:rsidRPr="00AB65D1" w:rsidRDefault="005541AD" w:rsidP="002345D0">
            <w:pPr>
              <w:jc w:val="center"/>
              <w:rPr>
                <w:rFonts w:ascii="黑体" w:eastAsia="黑体" w:hAnsi="黑体"/>
                <w:spacing w:val="-20"/>
                <w:sz w:val="24"/>
              </w:rPr>
            </w:pPr>
            <w:r w:rsidRPr="00AB65D1">
              <w:rPr>
                <w:rFonts w:ascii="黑体" w:eastAsia="黑体" w:hAnsi="黑体" w:hint="eastAsia"/>
                <w:spacing w:val="-20"/>
                <w:sz w:val="24"/>
              </w:rPr>
              <w:t>（本年度需完成的任务指标）</w:t>
            </w:r>
          </w:p>
        </w:tc>
        <w:tc>
          <w:tcPr>
            <w:tcW w:w="992" w:type="dxa"/>
            <w:vAlign w:val="center"/>
          </w:tcPr>
          <w:p w:rsidR="005541AD" w:rsidRPr="00AB65D1" w:rsidRDefault="005541AD" w:rsidP="002345D0">
            <w:pPr>
              <w:jc w:val="center"/>
              <w:rPr>
                <w:rFonts w:ascii="黑体" w:eastAsia="黑体" w:hAnsi="黑体"/>
                <w:spacing w:val="-12"/>
                <w:sz w:val="24"/>
              </w:rPr>
            </w:pPr>
            <w:r w:rsidRPr="00AB65D1">
              <w:rPr>
                <w:rFonts w:ascii="黑体" w:eastAsia="黑体" w:hAnsi="黑体" w:hint="eastAsia"/>
                <w:spacing w:val="-12"/>
                <w:sz w:val="24"/>
              </w:rPr>
              <w:t>完成</w:t>
            </w:r>
          </w:p>
          <w:p w:rsidR="005541AD" w:rsidRPr="00AB65D1" w:rsidRDefault="005541AD" w:rsidP="002345D0">
            <w:pPr>
              <w:jc w:val="center"/>
              <w:rPr>
                <w:rFonts w:ascii="黑体" w:eastAsia="黑体" w:hAnsi="黑体"/>
                <w:spacing w:val="-20"/>
                <w:sz w:val="24"/>
              </w:rPr>
            </w:pPr>
            <w:r w:rsidRPr="00AB65D1">
              <w:rPr>
                <w:rFonts w:ascii="黑体" w:eastAsia="黑体" w:hAnsi="黑体" w:hint="eastAsia"/>
                <w:spacing w:val="-12"/>
                <w:sz w:val="24"/>
              </w:rPr>
              <w:t>时限</w:t>
            </w:r>
          </w:p>
        </w:tc>
        <w:tc>
          <w:tcPr>
            <w:tcW w:w="1525" w:type="dxa"/>
            <w:vAlign w:val="center"/>
          </w:tcPr>
          <w:p w:rsidR="005541AD" w:rsidRPr="00AB65D1" w:rsidRDefault="005541AD" w:rsidP="002345D0">
            <w:pPr>
              <w:jc w:val="center"/>
              <w:rPr>
                <w:rFonts w:ascii="黑体" w:eastAsia="黑体" w:hAnsi="黑体"/>
                <w:sz w:val="24"/>
              </w:rPr>
            </w:pPr>
            <w:r w:rsidRPr="00AB65D1">
              <w:rPr>
                <w:rFonts w:ascii="黑体" w:eastAsia="黑体" w:hAnsi="黑体" w:hint="eastAsia"/>
                <w:sz w:val="24"/>
              </w:rPr>
              <w:t>主办单位</w:t>
            </w:r>
          </w:p>
        </w:tc>
        <w:tc>
          <w:tcPr>
            <w:tcW w:w="1168" w:type="dxa"/>
            <w:vAlign w:val="center"/>
          </w:tcPr>
          <w:p w:rsidR="005541AD" w:rsidRPr="00AB65D1" w:rsidRDefault="005541AD" w:rsidP="002345D0">
            <w:pPr>
              <w:jc w:val="center"/>
              <w:rPr>
                <w:rFonts w:ascii="黑体" w:eastAsia="黑体" w:hAnsi="黑体"/>
                <w:sz w:val="24"/>
              </w:rPr>
            </w:pPr>
            <w:r w:rsidRPr="00AB65D1">
              <w:rPr>
                <w:rFonts w:ascii="黑体" w:eastAsia="黑体" w:hAnsi="黑体" w:hint="eastAsia"/>
                <w:sz w:val="24"/>
              </w:rPr>
              <w:t>主办单位</w:t>
            </w:r>
            <w:r w:rsidRPr="00AB65D1">
              <w:rPr>
                <w:rFonts w:ascii="黑体" w:eastAsia="黑体" w:hAnsi="黑体" w:hint="eastAsia"/>
                <w:spacing w:val="-20"/>
                <w:sz w:val="24"/>
              </w:rPr>
              <w:t>领导</w:t>
            </w:r>
          </w:p>
        </w:tc>
        <w:tc>
          <w:tcPr>
            <w:tcW w:w="1276" w:type="dxa"/>
            <w:vAlign w:val="center"/>
          </w:tcPr>
          <w:p w:rsidR="005541AD" w:rsidRPr="00AB65D1" w:rsidRDefault="005541AD" w:rsidP="002345D0">
            <w:pPr>
              <w:jc w:val="center"/>
              <w:rPr>
                <w:rFonts w:ascii="黑体" w:eastAsia="黑体" w:hAnsi="黑体"/>
                <w:sz w:val="24"/>
              </w:rPr>
            </w:pPr>
            <w:r w:rsidRPr="00AB65D1">
              <w:rPr>
                <w:rFonts w:ascii="黑体" w:eastAsia="黑体" w:hAnsi="黑体" w:hint="eastAsia"/>
                <w:sz w:val="24"/>
              </w:rPr>
              <w:t>主办单位</w:t>
            </w:r>
          </w:p>
          <w:p w:rsidR="005541AD" w:rsidRPr="00AB65D1" w:rsidRDefault="005541AD" w:rsidP="002345D0">
            <w:pPr>
              <w:jc w:val="center"/>
              <w:rPr>
                <w:rFonts w:ascii="黑体" w:eastAsia="黑体" w:hAnsi="黑体"/>
                <w:sz w:val="24"/>
              </w:rPr>
            </w:pPr>
            <w:r w:rsidRPr="00AB65D1">
              <w:rPr>
                <w:rFonts w:ascii="黑体" w:eastAsia="黑体" w:hAnsi="黑体" w:hint="eastAsia"/>
                <w:sz w:val="24"/>
              </w:rPr>
              <w:t>经办科室</w:t>
            </w:r>
          </w:p>
          <w:p w:rsidR="005541AD" w:rsidRPr="00AB65D1" w:rsidRDefault="005541AD" w:rsidP="002345D0">
            <w:pPr>
              <w:jc w:val="center"/>
              <w:rPr>
                <w:rFonts w:ascii="黑体" w:eastAsia="黑体" w:hAnsi="黑体"/>
                <w:sz w:val="24"/>
              </w:rPr>
            </w:pPr>
            <w:r w:rsidRPr="00AB65D1">
              <w:rPr>
                <w:rFonts w:ascii="黑体" w:eastAsia="黑体" w:hAnsi="黑体" w:hint="eastAsia"/>
                <w:sz w:val="24"/>
              </w:rPr>
              <w:t>和人员</w:t>
            </w:r>
          </w:p>
        </w:tc>
        <w:tc>
          <w:tcPr>
            <w:tcW w:w="992" w:type="dxa"/>
            <w:vAlign w:val="center"/>
          </w:tcPr>
          <w:p w:rsidR="005541AD" w:rsidRPr="00AB65D1" w:rsidRDefault="005541AD" w:rsidP="002345D0">
            <w:pPr>
              <w:jc w:val="center"/>
              <w:rPr>
                <w:rFonts w:ascii="黑体" w:eastAsia="黑体" w:hAnsi="黑体"/>
                <w:sz w:val="24"/>
              </w:rPr>
            </w:pPr>
            <w:r w:rsidRPr="00AB65D1">
              <w:rPr>
                <w:rFonts w:ascii="黑体" w:eastAsia="黑体" w:hAnsi="黑体" w:hint="eastAsia"/>
                <w:sz w:val="24"/>
              </w:rPr>
              <w:t>协办</w:t>
            </w:r>
          </w:p>
          <w:p w:rsidR="005541AD" w:rsidRPr="00AB65D1" w:rsidRDefault="005541AD" w:rsidP="002345D0">
            <w:pPr>
              <w:jc w:val="center"/>
              <w:rPr>
                <w:rFonts w:ascii="黑体" w:eastAsia="黑体" w:hAnsi="黑体"/>
                <w:sz w:val="24"/>
              </w:rPr>
            </w:pPr>
            <w:r w:rsidRPr="00AB65D1">
              <w:rPr>
                <w:rFonts w:ascii="黑体" w:eastAsia="黑体" w:hAnsi="黑体" w:hint="eastAsia"/>
                <w:sz w:val="24"/>
              </w:rPr>
              <w:t>单位</w:t>
            </w:r>
          </w:p>
        </w:tc>
        <w:tc>
          <w:tcPr>
            <w:tcW w:w="1134" w:type="dxa"/>
            <w:vAlign w:val="center"/>
          </w:tcPr>
          <w:p w:rsidR="005541AD" w:rsidRPr="00AB65D1" w:rsidRDefault="005541AD" w:rsidP="002345D0">
            <w:pPr>
              <w:jc w:val="center"/>
              <w:rPr>
                <w:rFonts w:ascii="黑体" w:eastAsia="黑体" w:hAnsi="黑体"/>
                <w:sz w:val="24"/>
              </w:rPr>
            </w:pPr>
            <w:r w:rsidRPr="00AB65D1">
              <w:rPr>
                <w:rFonts w:ascii="黑体" w:eastAsia="黑体" w:hAnsi="黑体" w:hint="eastAsia"/>
                <w:sz w:val="24"/>
              </w:rPr>
              <w:t>市分管</w:t>
            </w:r>
          </w:p>
          <w:p w:rsidR="005541AD" w:rsidRPr="00AB65D1" w:rsidRDefault="005541AD" w:rsidP="002345D0">
            <w:pPr>
              <w:jc w:val="center"/>
              <w:rPr>
                <w:rFonts w:ascii="黑体" w:eastAsia="黑体" w:hAnsi="黑体"/>
                <w:spacing w:val="-20"/>
                <w:sz w:val="24"/>
              </w:rPr>
            </w:pPr>
            <w:r w:rsidRPr="00AB65D1">
              <w:rPr>
                <w:rFonts w:ascii="黑体" w:eastAsia="黑体" w:hAnsi="黑体" w:hint="eastAsia"/>
                <w:sz w:val="24"/>
              </w:rPr>
              <w:t>领导</w:t>
            </w:r>
          </w:p>
        </w:tc>
        <w:tc>
          <w:tcPr>
            <w:tcW w:w="992" w:type="dxa"/>
            <w:vAlign w:val="center"/>
          </w:tcPr>
          <w:p w:rsidR="005541AD" w:rsidRPr="00AB65D1" w:rsidRDefault="005541AD" w:rsidP="002345D0">
            <w:pPr>
              <w:jc w:val="center"/>
              <w:rPr>
                <w:rFonts w:ascii="黑体" w:eastAsia="黑体" w:hAnsi="黑体"/>
                <w:spacing w:val="-20"/>
                <w:sz w:val="24"/>
              </w:rPr>
            </w:pPr>
            <w:r w:rsidRPr="00AB65D1">
              <w:rPr>
                <w:rFonts w:ascii="黑体" w:eastAsia="黑体" w:hAnsi="黑体" w:hint="eastAsia"/>
                <w:spacing w:val="-20"/>
                <w:sz w:val="24"/>
              </w:rPr>
              <w:t>市政府</w:t>
            </w:r>
          </w:p>
          <w:p w:rsidR="005541AD" w:rsidRPr="00AB65D1" w:rsidRDefault="005541AD" w:rsidP="002345D0">
            <w:pPr>
              <w:jc w:val="center"/>
              <w:rPr>
                <w:rFonts w:ascii="黑体" w:eastAsia="黑体" w:hAnsi="黑体"/>
                <w:sz w:val="24"/>
              </w:rPr>
            </w:pPr>
            <w:r w:rsidRPr="00AB65D1">
              <w:rPr>
                <w:rFonts w:ascii="黑体" w:eastAsia="黑体" w:hAnsi="黑体" w:hint="eastAsia"/>
                <w:spacing w:val="-20"/>
                <w:sz w:val="24"/>
              </w:rPr>
              <w:t>协管领导</w:t>
            </w:r>
          </w:p>
        </w:tc>
      </w:tr>
      <w:tr w:rsidR="005541AD" w:rsidRPr="00E22745" w:rsidTr="002345D0">
        <w:trPr>
          <w:trHeight w:val="698"/>
        </w:trPr>
        <w:tc>
          <w:tcPr>
            <w:tcW w:w="468" w:type="dxa"/>
            <w:vMerge w:val="restart"/>
            <w:vAlign w:val="center"/>
          </w:tcPr>
          <w:p w:rsidR="005541AD" w:rsidRPr="00E22745" w:rsidRDefault="005541AD" w:rsidP="002345D0">
            <w:pPr>
              <w:jc w:val="center"/>
              <w:rPr>
                <w:rFonts w:ascii="仿宋_GB2312" w:eastAsia="仿宋_GB2312" w:hAnsi="宋体"/>
                <w:sz w:val="24"/>
              </w:rPr>
            </w:pPr>
            <w:r w:rsidRPr="00E22745">
              <w:rPr>
                <w:rFonts w:ascii="仿宋_GB2312" w:eastAsia="仿宋_GB2312" w:hAnsi="宋体"/>
                <w:sz w:val="24"/>
              </w:rPr>
              <w:t>1</w:t>
            </w:r>
          </w:p>
        </w:tc>
        <w:tc>
          <w:tcPr>
            <w:tcW w:w="2901" w:type="dxa"/>
            <w:vMerge w:val="restart"/>
            <w:vAlign w:val="center"/>
          </w:tcPr>
          <w:p w:rsidR="005541AD" w:rsidRPr="00E22745" w:rsidRDefault="005541AD" w:rsidP="002345D0">
            <w:pPr>
              <w:rPr>
                <w:rFonts w:ascii="仿宋_GB2312" w:eastAsia="仿宋_GB2312" w:hAnsi="仿宋" w:cs="仿宋"/>
                <w:snapToGrid w:val="0"/>
                <w:kern w:val="0"/>
                <w:sz w:val="24"/>
              </w:rPr>
            </w:pPr>
            <w:r w:rsidRPr="00E22745">
              <w:rPr>
                <w:rFonts w:ascii="仿宋_GB2312" w:eastAsia="仿宋_GB2312" w:hAnsi="仿宋" w:cs="仿宋" w:hint="eastAsia"/>
                <w:snapToGrid w:val="0"/>
                <w:kern w:val="0"/>
                <w:sz w:val="24"/>
              </w:rPr>
              <w:t>投放新能源公交车</w:t>
            </w:r>
            <w:r w:rsidRPr="00E22745">
              <w:rPr>
                <w:rFonts w:ascii="仿宋_GB2312" w:eastAsia="仿宋_GB2312" w:hAnsi="仿宋" w:cs="仿宋"/>
                <w:snapToGrid w:val="0"/>
                <w:kern w:val="0"/>
                <w:sz w:val="24"/>
              </w:rPr>
              <w:t>320</w:t>
            </w:r>
            <w:r w:rsidRPr="00E22745">
              <w:rPr>
                <w:rFonts w:ascii="仿宋_GB2312" w:eastAsia="仿宋_GB2312" w:hAnsi="仿宋" w:cs="仿宋" w:hint="eastAsia"/>
                <w:snapToGrid w:val="0"/>
                <w:kern w:val="0"/>
                <w:sz w:val="24"/>
              </w:rPr>
              <w:t>台、出租车</w:t>
            </w:r>
            <w:r w:rsidRPr="00E22745">
              <w:rPr>
                <w:rFonts w:ascii="仿宋_GB2312" w:eastAsia="仿宋_GB2312" w:hAnsi="仿宋" w:cs="仿宋"/>
                <w:snapToGrid w:val="0"/>
                <w:kern w:val="0"/>
                <w:sz w:val="24"/>
              </w:rPr>
              <w:t>300</w:t>
            </w:r>
            <w:r w:rsidRPr="00E22745">
              <w:rPr>
                <w:rFonts w:ascii="仿宋_GB2312" w:eastAsia="仿宋_GB2312" w:hAnsi="仿宋" w:cs="仿宋" w:hint="eastAsia"/>
                <w:snapToGrid w:val="0"/>
                <w:kern w:val="0"/>
                <w:sz w:val="24"/>
              </w:rPr>
              <w:t>台，新增</w:t>
            </w:r>
            <w:r w:rsidRPr="00E22745">
              <w:rPr>
                <w:rFonts w:ascii="仿宋_GB2312" w:eastAsia="仿宋_GB2312" w:hAnsi="仿宋" w:hint="eastAsia"/>
                <w:snapToGrid w:val="0"/>
                <w:kern w:val="0"/>
                <w:sz w:val="24"/>
              </w:rPr>
              <w:t>市区</w:t>
            </w:r>
            <w:r w:rsidRPr="00E22745">
              <w:rPr>
                <w:rFonts w:ascii="仿宋_GB2312" w:eastAsia="仿宋_GB2312" w:hAnsi="仿宋" w:cs="仿宋" w:hint="eastAsia"/>
                <w:snapToGrid w:val="0"/>
                <w:kern w:val="0"/>
                <w:sz w:val="24"/>
              </w:rPr>
              <w:t>公交线</w:t>
            </w:r>
            <w:r w:rsidRPr="00E22745">
              <w:rPr>
                <w:rFonts w:ascii="仿宋_GB2312" w:eastAsia="仿宋_GB2312" w:hAnsi="仿宋" w:hint="eastAsia"/>
                <w:snapToGrid w:val="0"/>
                <w:kern w:val="0"/>
                <w:sz w:val="24"/>
              </w:rPr>
              <w:t>路</w:t>
            </w:r>
            <w:r w:rsidRPr="00E22745">
              <w:rPr>
                <w:rFonts w:ascii="仿宋_GB2312" w:eastAsia="仿宋_GB2312" w:hAnsi="仿宋"/>
                <w:snapToGrid w:val="0"/>
                <w:kern w:val="0"/>
                <w:sz w:val="24"/>
              </w:rPr>
              <w:t>12</w:t>
            </w:r>
            <w:r w:rsidRPr="00E22745">
              <w:rPr>
                <w:rFonts w:ascii="仿宋_GB2312" w:eastAsia="仿宋_GB2312" w:hAnsi="仿宋" w:hint="eastAsia"/>
                <w:snapToGrid w:val="0"/>
                <w:kern w:val="0"/>
                <w:sz w:val="24"/>
              </w:rPr>
              <w:t>条</w:t>
            </w:r>
          </w:p>
        </w:tc>
        <w:tc>
          <w:tcPr>
            <w:tcW w:w="3402" w:type="dxa"/>
            <w:vMerge w:val="restart"/>
            <w:vAlign w:val="center"/>
          </w:tcPr>
          <w:p w:rsidR="005541AD" w:rsidRPr="00E22745" w:rsidRDefault="005541AD" w:rsidP="002345D0">
            <w:pPr>
              <w:rPr>
                <w:rFonts w:ascii="仿宋_GB2312" w:eastAsia="仿宋_GB2312" w:hAnsi="宋体"/>
                <w:sz w:val="24"/>
              </w:rPr>
            </w:pPr>
            <w:r w:rsidRPr="00E22745">
              <w:rPr>
                <w:rFonts w:ascii="仿宋_GB2312" w:eastAsia="仿宋_GB2312" w:hAnsi="宋体" w:hint="eastAsia"/>
                <w:sz w:val="24"/>
              </w:rPr>
              <w:t>上半年投放</w:t>
            </w:r>
            <w:r w:rsidRPr="00E22745">
              <w:rPr>
                <w:rFonts w:ascii="仿宋_GB2312" w:eastAsia="仿宋_GB2312" w:hAnsi="宋体"/>
                <w:sz w:val="24"/>
              </w:rPr>
              <w:t>300</w:t>
            </w:r>
            <w:r w:rsidRPr="00E22745">
              <w:rPr>
                <w:rFonts w:ascii="仿宋_GB2312" w:eastAsia="仿宋_GB2312" w:hAnsi="宋体" w:hint="eastAsia"/>
                <w:sz w:val="24"/>
              </w:rPr>
              <w:t>台出租车。第三季度完成</w:t>
            </w:r>
            <w:r w:rsidRPr="00E22745">
              <w:rPr>
                <w:rFonts w:ascii="仿宋_GB2312" w:eastAsia="仿宋_GB2312" w:hAnsi="宋体"/>
                <w:sz w:val="24"/>
              </w:rPr>
              <w:t>320</w:t>
            </w:r>
            <w:r w:rsidRPr="00E22745">
              <w:rPr>
                <w:rFonts w:ascii="仿宋_GB2312" w:eastAsia="仿宋_GB2312" w:hAnsi="宋体" w:hint="eastAsia"/>
                <w:sz w:val="24"/>
              </w:rPr>
              <w:t>台</w:t>
            </w:r>
            <w:r w:rsidRPr="00E22745">
              <w:rPr>
                <w:rFonts w:ascii="仿宋_GB2312" w:eastAsia="仿宋_GB2312" w:hAnsi="仿宋" w:cs="仿宋" w:hint="eastAsia"/>
                <w:snapToGrid w:val="0"/>
                <w:kern w:val="0"/>
                <w:sz w:val="24"/>
              </w:rPr>
              <w:t>新能源公交车采购工作，</w:t>
            </w:r>
            <w:r w:rsidRPr="00E22745">
              <w:rPr>
                <w:rFonts w:ascii="仿宋_GB2312" w:eastAsia="仿宋_GB2312" w:hAnsi="宋体" w:hint="eastAsia"/>
                <w:sz w:val="24"/>
              </w:rPr>
              <w:t>年内</w:t>
            </w:r>
            <w:r w:rsidRPr="00E22745">
              <w:rPr>
                <w:rFonts w:ascii="仿宋_GB2312" w:eastAsia="仿宋_GB2312" w:hAnsi="仿宋" w:cs="仿宋" w:hint="eastAsia"/>
                <w:snapToGrid w:val="0"/>
                <w:kern w:val="0"/>
                <w:sz w:val="24"/>
              </w:rPr>
              <w:t>投放新能源公交车</w:t>
            </w:r>
            <w:r w:rsidRPr="00E22745">
              <w:rPr>
                <w:rFonts w:ascii="仿宋_GB2312" w:eastAsia="仿宋_GB2312" w:hAnsi="宋体"/>
                <w:sz w:val="24"/>
              </w:rPr>
              <w:t>320</w:t>
            </w:r>
            <w:r w:rsidRPr="00E22745">
              <w:rPr>
                <w:rFonts w:ascii="仿宋_GB2312" w:eastAsia="仿宋_GB2312" w:hAnsi="仿宋" w:cs="仿宋" w:hint="eastAsia"/>
                <w:snapToGrid w:val="0"/>
                <w:kern w:val="0"/>
                <w:sz w:val="24"/>
              </w:rPr>
              <w:t>台。年内新增</w:t>
            </w:r>
            <w:r w:rsidRPr="00E22745">
              <w:rPr>
                <w:rFonts w:ascii="仿宋_GB2312" w:eastAsia="仿宋_GB2312" w:hAnsi="仿宋" w:hint="eastAsia"/>
                <w:snapToGrid w:val="0"/>
                <w:kern w:val="0"/>
                <w:sz w:val="24"/>
              </w:rPr>
              <w:t>市区</w:t>
            </w:r>
            <w:r w:rsidRPr="00E22745">
              <w:rPr>
                <w:rFonts w:ascii="仿宋_GB2312" w:eastAsia="仿宋_GB2312" w:hAnsi="仿宋" w:cs="仿宋" w:hint="eastAsia"/>
                <w:snapToGrid w:val="0"/>
                <w:kern w:val="0"/>
                <w:sz w:val="24"/>
              </w:rPr>
              <w:t>公交线</w:t>
            </w:r>
            <w:r w:rsidRPr="00E22745">
              <w:rPr>
                <w:rFonts w:ascii="仿宋_GB2312" w:eastAsia="仿宋_GB2312" w:hAnsi="仿宋" w:hint="eastAsia"/>
                <w:snapToGrid w:val="0"/>
                <w:kern w:val="0"/>
                <w:sz w:val="24"/>
              </w:rPr>
              <w:t>路</w:t>
            </w:r>
            <w:r w:rsidRPr="00E22745">
              <w:rPr>
                <w:rFonts w:ascii="仿宋_GB2312" w:eastAsia="仿宋_GB2312" w:hAnsi="仿宋"/>
                <w:snapToGrid w:val="0"/>
                <w:kern w:val="0"/>
                <w:sz w:val="24"/>
              </w:rPr>
              <w:t>12</w:t>
            </w:r>
            <w:r w:rsidRPr="00E22745">
              <w:rPr>
                <w:rFonts w:ascii="仿宋_GB2312" w:eastAsia="仿宋_GB2312" w:hAnsi="仿宋" w:hint="eastAsia"/>
                <w:snapToGrid w:val="0"/>
                <w:kern w:val="0"/>
                <w:sz w:val="24"/>
              </w:rPr>
              <w:t>条。</w:t>
            </w:r>
          </w:p>
        </w:tc>
        <w:tc>
          <w:tcPr>
            <w:tcW w:w="992" w:type="dxa"/>
            <w:vMerge w:val="restart"/>
            <w:vAlign w:val="center"/>
          </w:tcPr>
          <w:p w:rsidR="005541AD" w:rsidRPr="00E22745" w:rsidRDefault="005541AD" w:rsidP="002345D0">
            <w:pPr>
              <w:jc w:val="center"/>
              <w:rPr>
                <w:rFonts w:ascii="仿宋_GB2312" w:eastAsia="仿宋_GB2312" w:hAnsi="宋体"/>
                <w:sz w:val="24"/>
              </w:rPr>
            </w:pPr>
            <w:r w:rsidRPr="00E22745">
              <w:rPr>
                <w:rFonts w:ascii="仿宋_GB2312" w:eastAsia="仿宋_GB2312" w:hAnsi="宋体"/>
                <w:sz w:val="24"/>
              </w:rPr>
              <w:t>2016.12</w:t>
            </w:r>
          </w:p>
        </w:tc>
        <w:tc>
          <w:tcPr>
            <w:tcW w:w="1525" w:type="dxa"/>
            <w:vAlign w:val="center"/>
          </w:tcPr>
          <w:p w:rsidR="005541AD" w:rsidRPr="00E22745" w:rsidRDefault="005541AD" w:rsidP="002345D0">
            <w:pPr>
              <w:jc w:val="center"/>
              <w:rPr>
                <w:rFonts w:ascii="仿宋_GB2312" w:eastAsia="仿宋_GB2312" w:hAnsi="宋体"/>
                <w:spacing w:val="-8"/>
                <w:sz w:val="24"/>
              </w:rPr>
            </w:pPr>
            <w:r w:rsidRPr="00E22745">
              <w:rPr>
                <w:rFonts w:ascii="仿宋_GB2312" w:eastAsia="仿宋_GB2312" w:hAnsi="宋体" w:hint="eastAsia"/>
                <w:spacing w:val="-8"/>
                <w:sz w:val="24"/>
              </w:rPr>
              <w:t>市交通运输局</w:t>
            </w:r>
          </w:p>
        </w:tc>
        <w:tc>
          <w:tcPr>
            <w:tcW w:w="1168" w:type="dxa"/>
            <w:vAlign w:val="center"/>
          </w:tcPr>
          <w:p w:rsidR="005541AD" w:rsidRPr="00E22745" w:rsidRDefault="005541AD" w:rsidP="002345D0">
            <w:pPr>
              <w:jc w:val="center"/>
              <w:rPr>
                <w:rFonts w:ascii="仿宋_GB2312" w:eastAsia="仿宋_GB2312" w:hAnsi="宋体"/>
                <w:sz w:val="24"/>
              </w:rPr>
            </w:pPr>
            <w:r w:rsidRPr="00E22745">
              <w:rPr>
                <w:rFonts w:ascii="仿宋_GB2312" w:eastAsia="仿宋_GB2312" w:hAnsi="宋体" w:hint="eastAsia"/>
                <w:sz w:val="24"/>
              </w:rPr>
              <w:t>符</w:t>
            </w:r>
            <w:r w:rsidRPr="00E22745">
              <w:rPr>
                <w:rFonts w:ascii="仿宋_GB2312" w:eastAsia="仿宋_GB2312" w:hAnsi="宋体"/>
                <w:sz w:val="24"/>
              </w:rPr>
              <w:t xml:space="preserve">  </w:t>
            </w:r>
            <w:r w:rsidRPr="00E22745">
              <w:rPr>
                <w:rFonts w:ascii="仿宋_GB2312" w:eastAsia="仿宋_GB2312" w:hAnsi="宋体" w:hint="eastAsia"/>
                <w:sz w:val="24"/>
              </w:rPr>
              <w:t>贤</w:t>
            </w:r>
          </w:p>
        </w:tc>
        <w:tc>
          <w:tcPr>
            <w:tcW w:w="1276" w:type="dxa"/>
            <w:vAlign w:val="center"/>
          </w:tcPr>
          <w:p w:rsidR="005541AD" w:rsidRPr="00E22745" w:rsidRDefault="005541AD" w:rsidP="002345D0">
            <w:pPr>
              <w:jc w:val="center"/>
              <w:rPr>
                <w:rFonts w:ascii="仿宋_GB2312" w:eastAsia="仿宋_GB2312" w:hAnsi="宋体"/>
                <w:sz w:val="24"/>
              </w:rPr>
            </w:pPr>
            <w:r w:rsidRPr="00E22745">
              <w:rPr>
                <w:rFonts w:ascii="仿宋_GB2312" w:eastAsia="仿宋_GB2312" w:hAnsi="宋体" w:hint="eastAsia"/>
                <w:sz w:val="24"/>
              </w:rPr>
              <w:t>运输管理科</w:t>
            </w:r>
          </w:p>
          <w:p w:rsidR="005541AD" w:rsidRPr="00E22745" w:rsidRDefault="005541AD" w:rsidP="002345D0">
            <w:pPr>
              <w:jc w:val="center"/>
              <w:rPr>
                <w:rFonts w:ascii="仿宋_GB2312" w:eastAsia="仿宋_GB2312" w:hAnsi="宋体"/>
                <w:sz w:val="24"/>
              </w:rPr>
            </w:pPr>
            <w:r w:rsidRPr="00E22745">
              <w:rPr>
                <w:rFonts w:ascii="仿宋_GB2312" w:eastAsia="仿宋_GB2312" w:hAnsi="宋体" w:hint="eastAsia"/>
                <w:sz w:val="24"/>
              </w:rPr>
              <w:t>李静</w:t>
            </w:r>
          </w:p>
        </w:tc>
        <w:tc>
          <w:tcPr>
            <w:tcW w:w="992" w:type="dxa"/>
            <w:vMerge w:val="restart"/>
            <w:vAlign w:val="center"/>
          </w:tcPr>
          <w:p w:rsidR="005541AD" w:rsidRPr="00E22745" w:rsidRDefault="005541AD" w:rsidP="002345D0">
            <w:pPr>
              <w:jc w:val="center"/>
              <w:rPr>
                <w:rFonts w:ascii="仿宋_GB2312" w:eastAsia="仿宋_GB2312" w:hAnsi="宋体"/>
                <w:sz w:val="24"/>
              </w:rPr>
            </w:pPr>
          </w:p>
        </w:tc>
        <w:tc>
          <w:tcPr>
            <w:tcW w:w="1134" w:type="dxa"/>
            <w:vMerge w:val="restart"/>
            <w:vAlign w:val="center"/>
          </w:tcPr>
          <w:p w:rsidR="005541AD" w:rsidRPr="00E22745" w:rsidRDefault="005541AD" w:rsidP="002345D0">
            <w:pPr>
              <w:jc w:val="center"/>
              <w:rPr>
                <w:rFonts w:ascii="仿宋_GB2312" w:eastAsia="仿宋_GB2312" w:hAnsi="宋体"/>
                <w:sz w:val="24"/>
              </w:rPr>
            </w:pPr>
            <w:r w:rsidRPr="00E22745">
              <w:rPr>
                <w:rFonts w:ascii="仿宋_GB2312" w:eastAsia="仿宋_GB2312" w:hAnsi="宋体" w:hint="eastAsia"/>
                <w:sz w:val="24"/>
              </w:rPr>
              <w:t>赵志辉</w:t>
            </w:r>
          </w:p>
        </w:tc>
        <w:tc>
          <w:tcPr>
            <w:tcW w:w="992" w:type="dxa"/>
            <w:vMerge w:val="restart"/>
            <w:vAlign w:val="center"/>
          </w:tcPr>
          <w:p w:rsidR="005541AD" w:rsidRPr="00E22745" w:rsidRDefault="005541AD" w:rsidP="002345D0">
            <w:pPr>
              <w:jc w:val="center"/>
              <w:rPr>
                <w:rFonts w:ascii="仿宋_GB2312" w:eastAsia="仿宋_GB2312" w:hAnsi="宋体"/>
                <w:sz w:val="24"/>
              </w:rPr>
            </w:pPr>
            <w:r w:rsidRPr="00E22745">
              <w:rPr>
                <w:rFonts w:ascii="仿宋_GB2312" w:eastAsia="仿宋_GB2312" w:hAnsi="宋体" w:hint="eastAsia"/>
                <w:sz w:val="24"/>
              </w:rPr>
              <w:t>刘</w:t>
            </w:r>
            <w:r w:rsidRPr="00E22745">
              <w:rPr>
                <w:rFonts w:ascii="仿宋_GB2312" w:eastAsia="仿宋_GB2312" w:hAnsi="宋体"/>
                <w:sz w:val="24"/>
              </w:rPr>
              <w:t xml:space="preserve">  </w:t>
            </w:r>
            <w:r w:rsidRPr="00E22745">
              <w:rPr>
                <w:rFonts w:ascii="仿宋_GB2312" w:eastAsia="仿宋_GB2312" w:hAnsi="宋体" w:hint="eastAsia"/>
                <w:sz w:val="24"/>
              </w:rPr>
              <w:t>兵</w:t>
            </w:r>
          </w:p>
        </w:tc>
      </w:tr>
      <w:tr w:rsidR="005541AD" w:rsidRPr="00E22745" w:rsidTr="002345D0">
        <w:trPr>
          <w:trHeight w:val="1372"/>
        </w:trPr>
        <w:tc>
          <w:tcPr>
            <w:tcW w:w="468" w:type="dxa"/>
            <w:vMerge/>
            <w:vAlign w:val="center"/>
          </w:tcPr>
          <w:p w:rsidR="005541AD" w:rsidRPr="00E22745" w:rsidRDefault="005541AD" w:rsidP="002345D0">
            <w:pPr>
              <w:jc w:val="center"/>
              <w:rPr>
                <w:rFonts w:ascii="仿宋_GB2312" w:eastAsia="仿宋_GB2312" w:hAnsi="宋体"/>
                <w:sz w:val="24"/>
              </w:rPr>
            </w:pPr>
          </w:p>
        </w:tc>
        <w:tc>
          <w:tcPr>
            <w:tcW w:w="2901" w:type="dxa"/>
            <w:vMerge/>
            <w:vAlign w:val="center"/>
          </w:tcPr>
          <w:p w:rsidR="005541AD" w:rsidRPr="00E22745" w:rsidRDefault="005541AD" w:rsidP="002345D0">
            <w:pPr>
              <w:rPr>
                <w:rFonts w:ascii="仿宋_GB2312" w:eastAsia="仿宋_GB2312" w:hAnsi="仿宋" w:cs="仿宋"/>
                <w:snapToGrid w:val="0"/>
                <w:kern w:val="0"/>
                <w:sz w:val="24"/>
              </w:rPr>
            </w:pPr>
          </w:p>
        </w:tc>
        <w:tc>
          <w:tcPr>
            <w:tcW w:w="3402" w:type="dxa"/>
            <w:vMerge/>
            <w:vAlign w:val="center"/>
          </w:tcPr>
          <w:p w:rsidR="005541AD" w:rsidRPr="00E22745" w:rsidRDefault="005541AD" w:rsidP="002345D0">
            <w:pPr>
              <w:rPr>
                <w:rFonts w:ascii="仿宋_GB2312" w:eastAsia="仿宋_GB2312" w:hAnsi="宋体"/>
                <w:sz w:val="24"/>
              </w:rPr>
            </w:pPr>
          </w:p>
        </w:tc>
        <w:tc>
          <w:tcPr>
            <w:tcW w:w="992" w:type="dxa"/>
            <w:vMerge/>
            <w:vAlign w:val="center"/>
          </w:tcPr>
          <w:p w:rsidR="005541AD" w:rsidRPr="00E22745" w:rsidRDefault="005541AD" w:rsidP="002345D0">
            <w:pPr>
              <w:jc w:val="center"/>
              <w:rPr>
                <w:rFonts w:ascii="仿宋_GB2312" w:eastAsia="仿宋_GB2312" w:hAnsi="宋体"/>
                <w:sz w:val="24"/>
              </w:rPr>
            </w:pPr>
          </w:p>
        </w:tc>
        <w:tc>
          <w:tcPr>
            <w:tcW w:w="1525" w:type="dxa"/>
            <w:vAlign w:val="center"/>
          </w:tcPr>
          <w:p w:rsidR="005541AD" w:rsidRPr="00E22745" w:rsidRDefault="005541AD" w:rsidP="002345D0">
            <w:pPr>
              <w:jc w:val="center"/>
              <w:rPr>
                <w:rFonts w:ascii="仿宋_GB2312" w:eastAsia="仿宋_GB2312" w:hAnsi="宋体"/>
                <w:sz w:val="24"/>
              </w:rPr>
            </w:pPr>
            <w:r w:rsidRPr="00E22745">
              <w:rPr>
                <w:rFonts w:ascii="仿宋_GB2312" w:eastAsia="仿宋_GB2312" w:hAnsi="宋体" w:hint="eastAsia"/>
                <w:sz w:val="24"/>
              </w:rPr>
              <w:t>市公共交通</w:t>
            </w:r>
          </w:p>
          <w:p w:rsidR="005541AD" w:rsidRPr="00E22745" w:rsidRDefault="005541AD" w:rsidP="002345D0">
            <w:pPr>
              <w:jc w:val="center"/>
              <w:rPr>
                <w:rFonts w:ascii="仿宋_GB2312" w:eastAsia="仿宋_GB2312" w:hAnsi="宋体"/>
                <w:sz w:val="24"/>
              </w:rPr>
            </w:pPr>
            <w:r w:rsidRPr="00E22745">
              <w:rPr>
                <w:rFonts w:ascii="仿宋_GB2312" w:eastAsia="仿宋_GB2312" w:hAnsi="宋体" w:hint="eastAsia"/>
                <w:sz w:val="24"/>
              </w:rPr>
              <w:t>有限公司</w:t>
            </w:r>
          </w:p>
        </w:tc>
        <w:tc>
          <w:tcPr>
            <w:tcW w:w="1168" w:type="dxa"/>
            <w:vAlign w:val="center"/>
          </w:tcPr>
          <w:p w:rsidR="005541AD" w:rsidRPr="00E22745" w:rsidRDefault="005541AD" w:rsidP="002345D0">
            <w:pPr>
              <w:jc w:val="center"/>
              <w:rPr>
                <w:rFonts w:ascii="仿宋_GB2312" w:eastAsia="仿宋_GB2312" w:hAnsi="宋体"/>
                <w:sz w:val="24"/>
              </w:rPr>
            </w:pPr>
            <w:r w:rsidRPr="00E22745">
              <w:rPr>
                <w:rFonts w:ascii="仿宋_GB2312" w:eastAsia="仿宋_GB2312" w:hAnsi="宋体" w:hint="eastAsia"/>
                <w:sz w:val="24"/>
              </w:rPr>
              <w:t>高</w:t>
            </w:r>
            <w:r w:rsidRPr="00E22745">
              <w:rPr>
                <w:rFonts w:ascii="仿宋_GB2312" w:eastAsia="仿宋_GB2312" w:hAnsi="宋体"/>
                <w:sz w:val="24"/>
              </w:rPr>
              <w:t xml:space="preserve">  </w:t>
            </w:r>
            <w:proofErr w:type="gramStart"/>
            <w:r w:rsidRPr="00E22745">
              <w:rPr>
                <w:rFonts w:ascii="仿宋_GB2312" w:eastAsia="仿宋_GB2312" w:hAnsi="宋体" w:hint="eastAsia"/>
                <w:sz w:val="24"/>
              </w:rPr>
              <w:t>斌</w:t>
            </w:r>
            <w:proofErr w:type="gramEnd"/>
          </w:p>
        </w:tc>
        <w:tc>
          <w:tcPr>
            <w:tcW w:w="1276" w:type="dxa"/>
            <w:vAlign w:val="center"/>
          </w:tcPr>
          <w:p w:rsidR="005541AD" w:rsidRPr="00E22745" w:rsidRDefault="005541AD" w:rsidP="002345D0">
            <w:pPr>
              <w:jc w:val="center"/>
              <w:rPr>
                <w:rFonts w:ascii="仿宋_GB2312" w:eastAsia="仿宋_GB2312" w:hAnsi="宋体"/>
                <w:sz w:val="24"/>
              </w:rPr>
            </w:pPr>
            <w:r w:rsidRPr="00E22745">
              <w:rPr>
                <w:rFonts w:ascii="仿宋_GB2312" w:eastAsia="仿宋_GB2312" w:hAnsi="宋体" w:hint="eastAsia"/>
                <w:sz w:val="24"/>
              </w:rPr>
              <w:t>营运科</w:t>
            </w:r>
          </w:p>
          <w:p w:rsidR="005541AD" w:rsidRPr="00E22745" w:rsidRDefault="005541AD" w:rsidP="002345D0">
            <w:pPr>
              <w:jc w:val="center"/>
              <w:rPr>
                <w:rFonts w:ascii="仿宋_GB2312" w:eastAsia="仿宋_GB2312" w:hAnsi="宋体"/>
                <w:sz w:val="24"/>
              </w:rPr>
            </w:pPr>
            <w:r w:rsidRPr="00E22745">
              <w:rPr>
                <w:rFonts w:ascii="仿宋_GB2312" w:eastAsia="仿宋_GB2312" w:hAnsi="宋体" w:hint="eastAsia"/>
                <w:sz w:val="24"/>
              </w:rPr>
              <w:t>李锦明</w:t>
            </w:r>
          </w:p>
        </w:tc>
        <w:tc>
          <w:tcPr>
            <w:tcW w:w="992" w:type="dxa"/>
            <w:vMerge/>
            <w:vAlign w:val="center"/>
          </w:tcPr>
          <w:p w:rsidR="005541AD" w:rsidRPr="00E22745" w:rsidRDefault="005541AD" w:rsidP="002345D0">
            <w:pPr>
              <w:jc w:val="center"/>
              <w:rPr>
                <w:rFonts w:ascii="仿宋_GB2312" w:eastAsia="仿宋_GB2312" w:hAnsi="宋体"/>
                <w:sz w:val="24"/>
              </w:rPr>
            </w:pPr>
          </w:p>
        </w:tc>
        <w:tc>
          <w:tcPr>
            <w:tcW w:w="1134" w:type="dxa"/>
            <w:vMerge/>
            <w:vAlign w:val="center"/>
          </w:tcPr>
          <w:p w:rsidR="005541AD" w:rsidRPr="00E22745" w:rsidRDefault="005541AD" w:rsidP="002345D0">
            <w:pPr>
              <w:jc w:val="center"/>
              <w:rPr>
                <w:rFonts w:ascii="仿宋_GB2312" w:eastAsia="仿宋_GB2312" w:hAnsi="宋体"/>
                <w:sz w:val="24"/>
              </w:rPr>
            </w:pPr>
          </w:p>
        </w:tc>
        <w:tc>
          <w:tcPr>
            <w:tcW w:w="992" w:type="dxa"/>
            <w:vMerge/>
            <w:vAlign w:val="center"/>
          </w:tcPr>
          <w:p w:rsidR="005541AD" w:rsidRPr="00E22745" w:rsidRDefault="005541AD" w:rsidP="002345D0">
            <w:pPr>
              <w:jc w:val="center"/>
              <w:rPr>
                <w:rFonts w:ascii="仿宋_GB2312" w:eastAsia="仿宋_GB2312" w:hAnsi="宋体"/>
                <w:sz w:val="24"/>
              </w:rPr>
            </w:pPr>
          </w:p>
        </w:tc>
      </w:tr>
      <w:tr w:rsidR="005541AD" w:rsidRPr="00E22745" w:rsidTr="002345D0">
        <w:trPr>
          <w:trHeight w:val="3827"/>
        </w:trPr>
        <w:tc>
          <w:tcPr>
            <w:tcW w:w="468" w:type="dxa"/>
            <w:vAlign w:val="center"/>
          </w:tcPr>
          <w:p w:rsidR="005541AD" w:rsidRPr="00E22745" w:rsidRDefault="005541AD" w:rsidP="002345D0">
            <w:pPr>
              <w:jc w:val="center"/>
              <w:rPr>
                <w:rFonts w:ascii="仿宋_GB2312" w:eastAsia="仿宋_GB2312" w:hAnsi="宋体"/>
                <w:sz w:val="24"/>
              </w:rPr>
            </w:pPr>
            <w:r w:rsidRPr="00E22745">
              <w:rPr>
                <w:rFonts w:ascii="仿宋_GB2312" w:eastAsia="仿宋_GB2312" w:hAnsi="宋体"/>
                <w:sz w:val="24"/>
              </w:rPr>
              <w:lastRenderedPageBreak/>
              <w:t>2</w:t>
            </w:r>
          </w:p>
        </w:tc>
        <w:tc>
          <w:tcPr>
            <w:tcW w:w="2901" w:type="dxa"/>
            <w:vAlign w:val="center"/>
          </w:tcPr>
          <w:p w:rsidR="005541AD" w:rsidRPr="00E22745" w:rsidRDefault="005541AD" w:rsidP="002345D0">
            <w:pPr>
              <w:rPr>
                <w:rFonts w:ascii="仿宋_GB2312" w:eastAsia="仿宋_GB2312" w:hAnsi="仿宋"/>
                <w:snapToGrid w:val="0"/>
                <w:kern w:val="0"/>
                <w:sz w:val="24"/>
              </w:rPr>
            </w:pPr>
            <w:r w:rsidRPr="00E22745">
              <w:rPr>
                <w:rFonts w:ascii="仿宋_GB2312" w:eastAsia="仿宋_GB2312" w:hAnsi="仿宋" w:hint="eastAsia"/>
                <w:snapToGrid w:val="0"/>
                <w:kern w:val="0"/>
                <w:sz w:val="24"/>
              </w:rPr>
              <w:t>解决国</w:t>
            </w:r>
            <w:proofErr w:type="gramStart"/>
            <w:r w:rsidRPr="00E22745">
              <w:rPr>
                <w:rFonts w:ascii="仿宋_GB2312" w:eastAsia="仿宋_GB2312" w:hAnsi="仿宋" w:hint="eastAsia"/>
                <w:snapToGrid w:val="0"/>
                <w:kern w:val="0"/>
                <w:sz w:val="24"/>
              </w:rPr>
              <w:t>资系统</w:t>
            </w:r>
            <w:proofErr w:type="gramEnd"/>
            <w:r w:rsidRPr="00E22745">
              <w:rPr>
                <w:rFonts w:ascii="仿宋_GB2312" w:eastAsia="仿宋_GB2312" w:hAnsi="仿宋" w:hint="eastAsia"/>
                <w:snapToGrid w:val="0"/>
                <w:kern w:val="0"/>
                <w:sz w:val="24"/>
              </w:rPr>
              <w:t>困难企业退休人员基本医疗保险问题</w:t>
            </w:r>
          </w:p>
        </w:tc>
        <w:tc>
          <w:tcPr>
            <w:tcW w:w="3402" w:type="dxa"/>
            <w:vAlign w:val="center"/>
          </w:tcPr>
          <w:p w:rsidR="005541AD" w:rsidRPr="007B439D" w:rsidRDefault="005541AD" w:rsidP="002345D0">
            <w:pPr>
              <w:rPr>
                <w:rFonts w:ascii="仿宋_GB2312" w:eastAsia="仿宋_GB2312" w:hAnsi="宋体"/>
                <w:sz w:val="24"/>
              </w:rPr>
            </w:pPr>
            <w:r w:rsidRPr="007B439D">
              <w:rPr>
                <w:rFonts w:ascii="仿宋_GB2312" w:eastAsia="仿宋_GB2312" w:hAnsi="宋体"/>
                <w:sz w:val="24"/>
              </w:rPr>
              <w:t>1.</w:t>
            </w:r>
            <w:r w:rsidRPr="007B439D">
              <w:rPr>
                <w:rFonts w:ascii="仿宋_GB2312" w:eastAsia="仿宋_GB2312" w:hAnsi="宋体" w:hint="eastAsia"/>
                <w:sz w:val="24"/>
              </w:rPr>
              <w:t>会同市财政局、市人力资源和社会保障局及市国资公司等部门解决市直国</w:t>
            </w:r>
            <w:proofErr w:type="gramStart"/>
            <w:r w:rsidRPr="007B439D">
              <w:rPr>
                <w:rFonts w:ascii="仿宋_GB2312" w:eastAsia="仿宋_GB2312" w:hAnsi="宋体" w:hint="eastAsia"/>
                <w:sz w:val="24"/>
              </w:rPr>
              <w:t>资系统</w:t>
            </w:r>
            <w:proofErr w:type="gramEnd"/>
            <w:r w:rsidRPr="007B439D">
              <w:rPr>
                <w:rFonts w:ascii="仿宋_GB2312" w:eastAsia="仿宋_GB2312" w:hAnsi="宋体" w:hint="eastAsia"/>
                <w:sz w:val="24"/>
              </w:rPr>
              <w:t>困难企业退休人员</w:t>
            </w:r>
            <w:proofErr w:type="gramStart"/>
            <w:r w:rsidRPr="007B439D">
              <w:rPr>
                <w:rFonts w:ascii="仿宋_GB2312" w:eastAsia="仿宋_GB2312" w:hAnsi="宋体" w:hint="eastAsia"/>
                <w:sz w:val="24"/>
              </w:rPr>
              <w:t>医</w:t>
            </w:r>
            <w:proofErr w:type="gramEnd"/>
            <w:r w:rsidRPr="007B439D">
              <w:rPr>
                <w:rFonts w:ascii="仿宋_GB2312" w:eastAsia="仿宋_GB2312" w:hAnsi="宋体" w:hint="eastAsia"/>
                <w:sz w:val="24"/>
              </w:rPr>
              <w:t>保个人账户问题。</w:t>
            </w:r>
          </w:p>
          <w:p w:rsidR="005541AD" w:rsidRPr="00E22745" w:rsidRDefault="005541AD" w:rsidP="002345D0">
            <w:pPr>
              <w:rPr>
                <w:rFonts w:ascii="仿宋_GB2312" w:eastAsia="仿宋_GB2312" w:hAnsi="宋体"/>
                <w:sz w:val="24"/>
              </w:rPr>
            </w:pPr>
            <w:r w:rsidRPr="00E22745">
              <w:rPr>
                <w:rFonts w:ascii="仿宋_GB2312" w:eastAsia="仿宋_GB2312" w:hAnsi="宋体"/>
                <w:sz w:val="24"/>
              </w:rPr>
              <w:t>2.</w:t>
            </w:r>
            <w:r w:rsidRPr="00E22745">
              <w:rPr>
                <w:rFonts w:ascii="仿宋_GB2312" w:eastAsia="仿宋_GB2312" w:hAnsi="宋体" w:hint="eastAsia"/>
                <w:sz w:val="24"/>
              </w:rPr>
              <w:t>第二季度解决市直国</w:t>
            </w:r>
            <w:proofErr w:type="gramStart"/>
            <w:r w:rsidRPr="00E22745">
              <w:rPr>
                <w:rFonts w:ascii="仿宋_GB2312" w:eastAsia="仿宋_GB2312" w:hAnsi="宋体" w:hint="eastAsia"/>
                <w:sz w:val="24"/>
              </w:rPr>
              <w:t>资系统</w:t>
            </w:r>
            <w:proofErr w:type="gramEnd"/>
            <w:r w:rsidRPr="00E22745">
              <w:rPr>
                <w:rFonts w:ascii="仿宋_GB2312" w:eastAsia="仿宋_GB2312" w:hAnsi="宋体" w:hint="eastAsia"/>
                <w:sz w:val="24"/>
              </w:rPr>
              <w:t>困难企业灵活再就业人员及领取一次性医疗补助金人员参加基本医疗保险问题。</w:t>
            </w:r>
          </w:p>
        </w:tc>
        <w:tc>
          <w:tcPr>
            <w:tcW w:w="992" w:type="dxa"/>
            <w:vAlign w:val="center"/>
          </w:tcPr>
          <w:p w:rsidR="005541AD" w:rsidRPr="00E22745" w:rsidRDefault="005541AD" w:rsidP="002345D0">
            <w:pPr>
              <w:jc w:val="center"/>
              <w:rPr>
                <w:rFonts w:ascii="仿宋_GB2312" w:eastAsia="仿宋_GB2312" w:hAnsi="宋体"/>
                <w:sz w:val="24"/>
              </w:rPr>
            </w:pPr>
            <w:r w:rsidRPr="00E22745">
              <w:rPr>
                <w:rFonts w:ascii="仿宋_GB2312" w:eastAsia="仿宋_GB2312" w:hAnsi="宋体"/>
                <w:sz w:val="24"/>
              </w:rPr>
              <w:t>2016.12</w:t>
            </w:r>
          </w:p>
        </w:tc>
        <w:tc>
          <w:tcPr>
            <w:tcW w:w="1525" w:type="dxa"/>
            <w:vAlign w:val="center"/>
          </w:tcPr>
          <w:p w:rsidR="005541AD" w:rsidRPr="00E22745" w:rsidRDefault="005541AD" w:rsidP="002345D0">
            <w:pPr>
              <w:jc w:val="center"/>
              <w:rPr>
                <w:rFonts w:ascii="仿宋_GB2312" w:eastAsia="仿宋_GB2312" w:hAnsi="宋体"/>
                <w:sz w:val="24"/>
              </w:rPr>
            </w:pPr>
            <w:r w:rsidRPr="00E22745">
              <w:rPr>
                <w:rFonts w:ascii="仿宋_GB2312" w:eastAsia="仿宋_GB2312" w:hAnsi="宋体" w:hint="eastAsia"/>
                <w:sz w:val="24"/>
              </w:rPr>
              <w:t>市国资委</w:t>
            </w:r>
          </w:p>
        </w:tc>
        <w:tc>
          <w:tcPr>
            <w:tcW w:w="1168" w:type="dxa"/>
            <w:vAlign w:val="center"/>
          </w:tcPr>
          <w:p w:rsidR="005541AD" w:rsidRPr="00E22745" w:rsidRDefault="005541AD" w:rsidP="002345D0">
            <w:pPr>
              <w:jc w:val="center"/>
              <w:rPr>
                <w:rFonts w:ascii="仿宋_GB2312" w:eastAsia="仿宋_GB2312" w:hAnsi="宋体"/>
                <w:sz w:val="24"/>
              </w:rPr>
            </w:pPr>
            <w:r w:rsidRPr="00E22745">
              <w:rPr>
                <w:rFonts w:ascii="仿宋_GB2312" w:eastAsia="仿宋_GB2312" w:hAnsi="宋体" w:hint="eastAsia"/>
                <w:sz w:val="24"/>
              </w:rPr>
              <w:t>卢跃飞</w:t>
            </w:r>
          </w:p>
        </w:tc>
        <w:tc>
          <w:tcPr>
            <w:tcW w:w="1276" w:type="dxa"/>
            <w:vAlign w:val="center"/>
          </w:tcPr>
          <w:p w:rsidR="005541AD" w:rsidRPr="00E22745" w:rsidRDefault="005541AD" w:rsidP="002345D0">
            <w:pPr>
              <w:jc w:val="center"/>
              <w:rPr>
                <w:rFonts w:ascii="仿宋_GB2312" w:eastAsia="仿宋_GB2312" w:hAnsi="宋体"/>
                <w:sz w:val="24"/>
              </w:rPr>
            </w:pPr>
            <w:r w:rsidRPr="00E22745">
              <w:rPr>
                <w:rFonts w:ascii="仿宋_GB2312" w:eastAsia="仿宋_GB2312" w:hAnsi="宋体" w:hint="eastAsia"/>
                <w:sz w:val="24"/>
              </w:rPr>
              <w:t>改革科</w:t>
            </w:r>
          </w:p>
          <w:p w:rsidR="005541AD" w:rsidRPr="00E22745" w:rsidRDefault="005541AD" w:rsidP="002345D0">
            <w:pPr>
              <w:jc w:val="center"/>
              <w:rPr>
                <w:rFonts w:ascii="仿宋_GB2312" w:eastAsia="仿宋_GB2312" w:hAnsi="宋体"/>
                <w:sz w:val="24"/>
              </w:rPr>
            </w:pPr>
            <w:r w:rsidRPr="00E22745">
              <w:rPr>
                <w:rFonts w:ascii="仿宋_GB2312" w:eastAsia="仿宋_GB2312" w:hAnsi="宋体" w:hint="eastAsia"/>
                <w:sz w:val="24"/>
              </w:rPr>
              <w:t>陈云</w:t>
            </w:r>
          </w:p>
        </w:tc>
        <w:tc>
          <w:tcPr>
            <w:tcW w:w="992" w:type="dxa"/>
            <w:vAlign w:val="center"/>
          </w:tcPr>
          <w:p w:rsidR="005541AD" w:rsidRPr="00E22745" w:rsidRDefault="005541AD" w:rsidP="002345D0">
            <w:pPr>
              <w:rPr>
                <w:rFonts w:ascii="仿宋_GB2312" w:eastAsia="仿宋_GB2312" w:hAnsi="宋体"/>
                <w:sz w:val="24"/>
              </w:rPr>
            </w:pPr>
            <w:r w:rsidRPr="00E22745">
              <w:rPr>
                <w:rFonts w:ascii="仿宋_GB2312" w:eastAsia="仿宋_GB2312" w:hAnsi="宋体" w:hint="eastAsia"/>
                <w:sz w:val="24"/>
              </w:rPr>
              <w:t>市人力资源社会保障局、市国资公司</w:t>
            </w:r>
          </w:p>
        </w:tc>
        <w:tc>
          <w:tcPr>
            <w:tcW w:w="1134" w:type="dxa"/>
            <w:vAlign w:val="center"/>
          </w:tcPr>
          <w:p w:rsidR="005541AD" w:rsidRPr="00E22745" w:rsidRDefault="005541AD" w:rsidP="002345D0">
            <w:pPr>
              <w:jc w:val="center"/>
              <w:rPr>
                <w:rFonts w:ascii="仿宋_GB2312" w:eastAsia="仿宋_GB2312" w:hAnsi="宋体"/>
                <w:sz w:val="24"/>
              </w:rPr>
            </w:pPr>
            <w:r w:rsidRPr="00E22745">
              <w:rPr>
                <w:rFonts w:ascii="仿宋_GB2312" w:eastAsia="仿宋_GB2312" w:hAnsi="宋体" w:hint="eastAsia"/>
                <w:sz w:val="24"/>
              </w:rPr>
              <w:t>赵志辉</w:t>
            </w:r>
          </w:p>
        </w:tc>
        <w:tc>
          <w:tcPr>
            <w:tcW w:w="992" w:type="dxa"/>
            <w:vAlign w:val="center"/>
          </w:tcPr>
          <w:p w:rsidR="005541AD" w:rsidRPr="00E22745" w:rsidRDefault="005541AD" w:rsidP="002345D0">
            <w:pPr>
              <w:jc w:val="center"/>
              <w:rPr>
                <w:rFonts w:ascii="仿宋_GB2312" w:eastAsia="仿宋_GB2312" w:hAnsi="宋体"/>
                <w:sz w:val="24"/>
              </w:rPr>
            </w:pPr>
            <w:r w:rsidRPr="00E22745">
              <w:rPr>
                <w:rFonts w:ascii="仿宋_GB2312" w:eastAsia="仿宋_GB2312" w:hAnsi="宋体" w:hint="eastAsia"/>
                <w:sz w:val="24"/>
              </w:rPr>
              <w:t>刘</w:t>
            </w:r>
            <w:r w:rsidRPr="00E22745">
              <w:rPr>
                <w:rFonts w:ascii="仿宋_GB2312" w:eastAsia="仿宋_GB2312" w:hAnsi="宋体"/>
                <w:sz w:val="24"/>
              </w:rPr>
              <w:t xml:space="preserve">  </w:t>
            </w:r>
            <w:r w:rsidRPr="00E22745">
              <w:rPr>
                <w:rFonts w:ascii="仿宋_GB2312" w:eastAsia="仿宋_GB2312" w:hAnsi="宋体" w:hint="eastAsia"/>
                <w:sz w:val="24"/>
              </w:rPr>
              <w:t>兵</w:t>
            </w:r>
          </w:p>
        </w:tc>
      </w:tr>
      <w:tr w:rsidR="005541AD" w:rsidRPr="00E22745" w:rsidTr="002345D0">
        <w:trPr>
          <w:trHeight w:val="2149"/>
        </w:trPr>
        <w:tc>
          <w:tcPr>
            <w:tcW w:w="468" w:type="dxa"/>
            <w:vAlign w:val="center"/>
          </w:tcPr>
          <w:p w:rsidR="005541AD" w:rsidRPr="00E22745" w:rsidRDefault="005541AD" w:rsidP="002345D0">
            <w:pPr>
              <w:jc w:val="center"/>
              <w:rPr>
                <w:rFonts w:ascii="仿宋_GB2312" w:eastAsia="仿宋_GB2312" w:hAnsi="宋体"/>
                <w:sz w:val="24"/>
              </w:rPr>
            </w:pPr>
            <w:r w:rsidRPr="00E22745">
              <w:rPr>
                <w:rFonts w:ascii="仿宋_GB2312" w:eastAsia="仿宋_GB2312" w:hAnsi="宋体"/>
                <w:sz w:val="24"/>
              </w:rPr>
              <w:t>3</w:t>
            </w:r>
          </w:p>
        </w:tc>
        <w:tc>
          <w:tcPr>
            <w:tcW w:w="2901" w:type="dxa"/>
            <w:vAlign w:val="center"/>
          </w:tcPr>
          <w:p w:rsidR="005541AD" w:rsidRPr="00E22745" w:rsidRDefault="005541AD" w:rsidP="002345D0">
            <w:pPr>
              <w:rPr>
                <w:rFonts w:ascii="仿宋_GB2312" w:eastAsia="仿宋_GB2312" w:hAnsi="仿宋" w:cs="仿宋"/>
                <w:snapToGrid w:val="0"/>
                <w:kern w:val="0"/>
                <w:sz w:val="24"/>
              </w:rPr>
            </w:pPr>
            <w:proofErr w:type="gramStart"/>
            <w:r w:rsidRPr="00E22745">
              <w:rPr>
                <w:rFonts w:ascii="仿宋_GB2312" w:eastAsia="仿宋_GB2312" w:hAnsi="仿宋" w:hint="eastAsia"/>
                <w:snapToGrid w:val="0"/>
                <w:kern w:val="0"/>
                <w:sz w:val="24"/>
              </w:rPr>
              <w:t>建成绿塘河</w:t>
            </w:r>
            <w:proofErr w:type="gramEnd"/>
            <w:r w:rsidRPr="00E22745">
              <w:rPr>
                <w:rFonts w:ascii="仿宋_GB2312" w:eastAsia="仿宋_GB2312" w:hAnsi="仿宋" w:hint="eastAsia"/>
                <w:snapToGrid w:val="0"/>
                <w:kern w:val="0"/>
                <w:sz w:val="24"/>
              </w:rPr>
              <w:t>污水提升泵站</w:t>
            </w:r>
          </w:p>
        </w:tc>
        <w:tc>
          <w:tcPr>
            <w:tcW w:w="3402" w:type="dxa"/>
            <w:vAlign w:val="center"/>
          </w:tcPr>
          <w:p w:rsidR="005541AD" w:rsidRPr="00E22745" w:rsidRDefault="005541AD" w:rsidP="002345D0">
            <w:pPr>
              <w:rPr>
                <w:rFonts w:ascii="仿宋_GB2312" w:eastAsia="仿宋_GB2312" w:hAnsi="宋体"/>
                <w:sz w:val="24"/>
              </w:rPr>
            </w:pPr>
            <w:r w:rsidRPr="00E22745">
              <w:rPr>
                <w:rFonts w:ascii="仿宋_GB2312" w:eastAsia="仿宋_GB2312" w:hAnsi="宋体"/>
                <w:sz w:val="24"/>
              </w:rPr>
              <w:t>3</w:t>
            </w:r>
            <w:r w:rsidRPr="00E22745">
              <w:rPr>
                <w:rFonts w:ascii="仿宋_GB2312" w:eastAsia="仿宋_GB2312" w:hAnsi="宋体" w:hint="eastAsia"/>
                <w:sz w:val="24"/>
              </w:rPr>
              <w:t>月</w:t>
            </w:r>
            <w:r w:rsidRPr="00E22745">
              <w:rPr>
                <w:rFonts w:ascii="仿宋_GB2312" w:eastAsia="仿宋_GB2312" w:hAnsi="宋体"/>
                <w:sz w:val="24"/>
              </w:rPr>
              <w:t>31</w:t>
            </w:r>
            <w:r w:rsidRPr="00E22745">
              <w:rPr>
                <w:rFonts w:ascii="仿宋_GB2312" w:eastAsia="仿宋_GB2312" w:hAnsi="宋体" w:hint="eastAsia"/>
                <w:sz w:val="24"/>
              </w:rPr>
              <w:t>日前完成立项。</w:t>
            </w:r>
          </w:p>
          <w:p w:rsidR="005541AD" w:rsidRPr="00E22745" w:rsidRDefault="005541AD" w:rsidP="002345D0">
            <w:pPr>
              <w:rPr>
                <w:rFonts w:ascii="仿宋_GB2312" w:eastAsia="仿宋_GB2312" w:hAnsi="宋体"/>
                <w:sz w:val="24"/>
              </w:rPr>
            </w:pPr>
            <w:r w:rsidRPr="00E22745">
              <w:rPr>
                <w:rFonts w:ascii="仿宋_GB2312" w:eastAsia="仿宋_GB2312" w:hAnsi="宋体"/>
                <w:sz w:val="24"/>
              </w:rPr>
              <w:t>4</w:t>
            </w:r>
            <w:r w:rsidRPr="00E22745">
              <w:rPr>
                <w:rFonts w:ascii="仿宋_GB2312" w:eastAsia="仿宋_GB2312" w:hAnsi="宋体" w:hint="eastAsia"/>
                <w:sz w:val="24"/>
              </w:rPr>
              <w:t>月</w:t>
            </w:r>
            <w:r w:rsidRPr="00E22745">
              <w:rPr>
                <w:rFonts w:ascii="仿宋_GB2312" w:eastAsia="仿宋_GB2312" w:hAnsi="宋体"/>
                <w:sz w:val="24"/>
              </w:rPr>
              <w:t>3</w:t>
            </w:r>
            <w:r w:rsidRPr="00E22745">
              <w:rPr>
                <w:rFonts w:ascii="仿宋_GB2312" w:eastAsia="仿宋_GB2312" w:hAnsi="宋体" w:hint="eastAsia"/>
                <w:sz w:val="24"/>
              </w:rPr>
              <w:t>日前完成初步设计。</w:t>
            </w:r>
          </w:p>
          <w:p w:rsidR="005541AD" w:rsidRPr="00E22745" w:rsidRDefault="005541AD" w:rsidP="002345D0">
            <w:pPr>
              <w:rPr>
                <w:rFonts w:ascii="仿宋_GB2312" w:eastAsia="仿宋_GB2312" w:hAnsi="宋体"/>
                <w:sz w:val="24"/>
              </w:rPr>
            </w:pPr>
            <w:r w:rsidRPr="00E22745">
              <w:rPr>
                <w:rFonts w:ascii="仿宋_GB2312" w:eastAsia="仿宋_GB2312" w:hAnsi="宋体"/>
                <w:sz w:val="24"/>
              </w:rPr>
              <w:t>6</w:t>
            </w:r>
            <w:r w:rsidRPr="00E22745">
              <w:rPr>
                <w:rFonts w:ascii="仿宋_GB2312" w:eastAsia="仿宋_GB2312" w:hAnsi="宋体" w:hint="eastAsia"/>
                <w:sz w:val="24"/>
              </w:rPr>
              <w:t>月</w:t>
            </w:r>
            <w:r w:rsidRPr="00E22745">
              <w:rPr>
                <w:rFonts w:ascii="仿宋_GB2312" w:eastAsia="仿宋_GB2312" w:hAnsi="宋体"/>
                <w:sz w:val="24"/>
              </w:rPr>
              <w:t>30</w:t>
            </w:r>
            <w:r w:rsidRPr="00E22745">
              <w:rPr>
                <w:rFonts w:ascii="仿宋_GB2312" w:eastAsia="仿宋_GB2312" w:hAnsi="宋体" w:hint="eastAsia"/>
                <w:sz w:val="24"/>
              </w:rPr>
              <w:t>日前完成施工招标。</w:t>
            </w:r>
          </w:p>
          <w:p w:rsidR="005541AD" w:rsidRPr="00E22745" w:rsidRDefault="005541AD" w:rsidP="002345D0">
            <w:pPr>
              <w:rPr>
                <w:rFonts w:ascii="仿宋_GB2312" w:eastAsia="仿宋_GB2312" w:hAnsi="宋体"/>
                <w:sz w:val="24"/>
              </w:rPr>
            </w:pPr>
            <w:r w:rsidRPr="00E22745">
              <w:rPr>
                <w:rFonts w:ascii="仿宋_GB2312" w:eastAsia="仿宋_GB2312" w:hAnsi="宋体"/>
                <w:sz w:val="24"/>
              </w:rPr>
              <w:t>7</w:t>
            </w:r>
            <w:r w:rsidRPr="00E22745">
              <w:rPr>
                <w:rFonts w:ascii="仿宋_GB2312" w:eastAsia="仿宋_GB2312" w:hAnsi="宋体" w:hint="eastAsia"/>
                <w:sz w:val="24"/>
              </w:rPr>
              <w:t>月</w:t>
            </w:r>
            <w:r w:rsidRPr="00E22745">
              <w:rPr>
                <w:rFonts w:ascii="仿宋_GB2312" w:eastAsia="仿宋_GB2312" w:hAnsi="宋体"/>
                <w:sz w:val="24"/>
              </w:rPr>
              <w:t>15</w:t>
            </w:r>
            <w:r w:rsidRPr="00E22745">
              <w:rPr>
                <w:rFonts w:ascii="仿宋_GB2312" w:eastAsia="仿宋_GB2312" w:hAnsi="宋体" w:hint="eastAsia"/>
                <w:sz w:val="24"/>
              </w:rPr>
              <w:t>日前动工建设。</w:t>
            </w:r>
          </w:p>
          <w:p w:rsidR="005541AD" w:rsidRPr="00E22745" w:rsidRDefault="005541AD" w:rsidP="002345D0">
            <w:pPr>
              <w:rPr>
                <w:rFonts w:ascii="仿宋_GB2312" w:eastAsia="仿宋_GB2312" w:hAnsi="仿宋"/>
                <w:snapToGrid w:val="0"/>
                <w:color w:val="FF0000"/>
                <w:kern w:val="0"/>
                <w:sz w:val="24"/>
              </w:rPr>
            </w:pPr>
            <w:r w:rsidRPr="00E22745">
              <w:rPr>
                <w:rFonts w:ascii="仿宋_GB2312" w:eastAsia="仿宋_GB2312" w:hAnsi="宋体"/>
                <w:sz w:val="24"/>
              </w:rPr>
              <w:t>12</w:t>
            </w:r>
            <w:r w:rsidRPr="00E22745">
              <w:rPr>
                <w:rFonts w:ascii="仿宋_GB2312" w:eastAsia="仿宋_GB2312" w:hAnsi="宋体" w:hint="eastAsia"/>
                <w:sz w:val="24"/>
              </w:rPr>
              <w:t>月底前</w:t>
            </w:r>
            <w:proofErr w:type="gramStart"/>
            <w:r w:rsidRPr="00E22745">
              <w:rPr>
                <w:rFonts w:ascii="仿宋_GB2312" w:eastAsia="仿宋_GB2312" w:hAnsi="宋体" w:hint="eastAsia"/>
                <w:sz w:val="24"/>
              </w:rPr>
              <w:t>完成</w:t>
            </w:r>
            <w:r w:rsidRPr="00E22745">
              <w:rPr>
                <w:rFonts w:ascii="仿宋_GB2312" w:eastAsia="仿宋_GB2312" w:hAnsi="仿宋" w:hint="eastAsia"/>
                <w:snapToGrid w:val="0"/>
                <w:kern w:val="0"/>
                <w:sz w:val="24"/>
              </w:rPr>
              <w:t>绿塘河</w:t>
            </w:r>
            <w:proofErr w:type="gramEnd"/>
            <w:r w:rsidRPr="00E22745">
              <w:rPr>
                <w:rFonts w:ascii="仿宋_GB2312" w:eastAsia="仿宋_GB2312" w:hAnsi="仿宋" w:hint="eastAsia"/>
                <w:snapToGrid w:val="0"/>
                <w:kern w:val="0"/>
                <w:sz w:val="24"/>
              </w:rPr>
              <w:t>污水提升泵站工程建设。</w:t>
            </w:r>
          </w:p>
        </w:tc>
        <w:tc>
          <w:tcPr>
            <w:tcW w:w="992" w:type="dxa"/>
            <w:vAlign w:val="center"/>
          </w:tcPr>
          <w:p w:rsidR="005541AD" w:rsidRPr="00E22745" w:rsidRDefault="005541AD" w:rsidP="002345D0">
            <w:pPr>
              <w:jc w:val="center"/>
              <w:rPr>
                <w:rFonts w:ascii="仿宋_GB2312" w:eastAsia="仿宋_GB2312" w:hAnsi="宋体"/>
                <w:sz w:val="24"/>
              </w:rPr>
            </w:pPr>
            <w:r w:rsidRPr="00E22745">
              <w:rPr>
                <w:rFonts w:ascii="仿宋_GB2312" w:eastAsia="仿宋_GB2312" w:hAnsi="宋体"/>
                <w:sz w:val="24"/>
              </w:rPr>
              <w:t>2016.12</w:t>
            </w:r>
          </w:p>
        </w:tc>
        <w:tc>
          <w:tcPr>
            <w:tcW w:w="1525" w:type="dxa"/>
            <w:vAlign w:val="center"/>
          </w:tcPr>
          <w:p w:rsidR="005541AD" w:rsidRPr="00E22745" w:rsidRDefault="005541AD" w:rsidP="002345D0">
            <w:pPr>
              <w:jc w:val="center"/>
              <w:rPr>
                <w:rFonts w:ascii="仿宋_GB2312" w:eastAsia="仿宋_GB2312" w:hAnsi="宋体"/>
                <w:sz w:val="24"/>
              </w:rPr>
            </w:pPr>
            <w:r w:rsidRPr="00E22745">
              <w:rPr>
                <w:rFonts w:ascii="仿宋_GB2312" w:eastAsia="仿宋_GB2312" w:hAnsi="宋体" w:hint="eastAsia"/>
                <w:sz w:val="24"/>
              </w:rPr>
              <w:t>湛江开发区</w:t>
            </w:r>
          </w:p>
          <w:p w:rsidR="005541AD" w:rsidRPr="00E22745" w:rsidRDefault="005541AD" w:rsidP="002345D0">
            <w:pPr>
              <w:jc w:val="center"/>
              <w:rPr>
                <w:rFonts w:ascii="仿宋_GB2312" w:eastAsia="仿宋_GB2312" w:hAnsi="宋体"/>
                <w:sz w:val="24"/>
              </w:rPr>
            </w:pPr>
            <w:r w:rsidRPr="00E22745">
              <w:rPr>
                <w:rFonts w:ascii="仿宋_GB2312" w:eastAsia="仿宋_GB2312" w:hAnsi="宋体" w:hint="eastAsia"/>
                <w:sz w:val="24"/>
              </w:rPr>
              <w:t>管委会</w:t>
            </w:r>
          </w:p>
        </w:tc>
        <w:tc>
          <w:tcPr>
            <w:tcW w:w="1168" w:type="dxa"/>
            <w:vAlign w:val="center"/>
          </w:tcPr>
          <w:p w:rsidR="005541AD" w:rsidRPr="00E22745" w:rsidRDefault="005541AD" w:rsidP="002345D0">
            <w:pPr>
              <w:jc w:val="center"/>
              <w:rPr>
                <w:rFonts w:ascii="仿宋_GB2312" w:eastAsia="仿宋_GB2312" w:hAnsi="宋体"/>
                <w:sz w:val="24"/>
              </w:rPr>
            </w:pPr>
            <w:proofErr w:type="gramStart"/>
            <w:r w:rsidRPr="00E22745">
              <w:rPr>
                <w:rFonts w:ascii="仿宋_GB2312" w:eastAsia="仿宋_GB2312" w:hAnsi="宋体" w:hint="eastAsia"/>
                <w:sz w:val="24"/>
              </w:rPr>
              <w:t>王再华</w:t>
            </w:r>
            <w:proofErr w:type="gramEnd"/>
          </w:p>
        </w:tc>
        <w:tc>
          <w:tcPr>
            <w:tcW w:w="1276" w:type="dxa"/>
            <w:vAlign w:val="center"/>
          </w:tcPr>
          <w:p w:rsidR="005541AD" w:rsidRPr="00E22745" w:rsidRDefault="005541AD" w:rsidP="002345D0">
            <w:pPr>
              <w:jc w:val="center"/>
              <w:rPr>
                <w:rFonts w:ascii="仿宋_GB2312" w:eastAsia="仿宋_GB2312" w:hAnsi="宋体"/>
                <w:sz w:val="24"/>
              </w:rPr>
            </w:pPr>
            <w:r w:rsidRPr="00E22745">
              <w:rPr>
                <w:rFonts w:ascii="仿宋_GB2312" w:eastAsia="仿宋_GB2312" w:hAnsi="宋体" w:hint="eastAsia"/>
                <w:sz w:val="24"/>
              </w:rPr>
              <w:t>湛江开发区住房和规划建设局</w:t>
            </w:r>
          </w:p>
          <w:p w:rsidR="005541AD" w:rsidRPr="00E22745" w:rsidRDefault="005541AD" w:rsidP="002345D0">
            <w:pPr>
              <w:jc w:val="center"/>
              <w:rPr>
                <w:rFonts w:ascii="仿宋_GB2312" w:eastAsia="仿宋_GB2312" w:hAnsi="宋体"/>
                <w:sz w:val="24"/>
              </w:rPr>
            </w:pPr>
            <w:r w:rsidRPr="00E22745">
              <w:rPr>
                <w:rFonts w:ascii="仿宋_GB2312" w:eastAsia="仿宋_GB2312" w:hAnsi="宋体" w:hint="eastAsia"/>
                <w:sz w:val="24"/>
              </w:rPr>
              <w:t>许忠胜</w:t>
            </w:r>
          </w:p>
        </w:tc>
        <w:tc>
          <w:tcPr>
            <w:tcW w:w="992" w:type="dxa"/>
            <w:vAlign w:val="center"/>
          </w:tcPr>
          <w:p w:rsidR="005541AD" w:rsidRPr="00E22745" w:rsidRDefault="005541AD" w:rsidP="002345D0">
            <w:pPr>
              <w:rPr>
                <w:rFonts w:ascii="仿宋_GB2312" w:eastAsia="仿宋_GB2312" w:hAnsi="宋体"/>
                <w:sz w:val="24"/>
              </w:rPr>
            </w:pPr>
            <w:r w:rsidRPr="00E22745">
              <w:rPr>
                <w:rFonts w:ascii="仿宋_GB2312" w:eastAsia="仿宋_GB2312" w:hAnsi="宋体" w:hint="eastAsia"/>
                <w:sz w:val="24"/>
              </w:rPr>
              <w:t>市水</w:t>
            </w:r>
            <w:proofErr w:type="gramStart"/>
            <w:r w:rsidRPr="00E22745">
              <w:rPr>
                <w:rFonts w:ascii="仿宋_GB2312" w:eastAsia="仿宋_GB2312" w:hAnsi="宋体" w:hint="eastAsia"/>
                <w:sz w:val="24"/>
              </w:rPr>
              <w:t>务</w:t>
            </w:r>
            <w:proofErr w:type="gramEnd"/>
            <w:r w:rsidRPr="00E22745">
              <w:rPr>
                <w:rFonts w:ascii="仿宋_GB2312" w:eastAsia="仿宋_GB2312" w:hAnsi="宋体" w:hint="eastAsia"/>
                <w:sz w:val="24"/>
              </w:rPr>
              <w:t>局</w:t>
            </w:r>
          </w:p>
        </w:tc>
        <w:tc>
          <w:tcPr>
            <w:tcW w:w="1134" w:type="dxa"/>
            <w:vAlign w:val="center"/>
          </w:tcPr>
          <w:p w:rsidR="005541AD" w:rsidRPr="00E22745" w:rsidRDefault="005541AD" w:rsidP="002345D0">
            <w:pPr>
              <w:jc w:val="center"/>
              <w:rPr>
                <w:rFonts w:ascii="仿宋_GB2312" w:eastAsia="仿宋_GB2312" w:hAnsi="宋体"/>
                <w:color w:val="00B050"/>
                <w:sz w:val="24"/>
              </w:rPr>
            </w:pPr>
            <w:r w:rsidRPr="00E22745">
              <w:rPr>
                <w:rFonts w:ascii="仿宋_GB2312" w:eastAsia="仿宋_GB2312" w:hAnsi="宋体" w:hint="eastAsia"/>
                <w:sz w:val="24"/>
              </w:rPr>
              <w:t>许</w:t>
            </w:r>
            <w:r w:rsidRPr="00E22745">
              <w:rPr>
                <w:rFonts w:ascii="仿宋_GB2312" w:eastAsia="仿宋_GB2312" w:hAnsi="宋体"/>
                <w:sz w:val="24"/>
              </w:rPr>
              <w:t xml:space="preserve">  </w:t>
            </w:r>
            <w:r w:rsidRPr="00E22745">
              <w:rPr>
                <w:rFonts w:ascii="仿宋_GB2312" w:eastAsia="仿宋_GB2312" w:hAnsi="宋体" w:hint="eastAsia"/>
                <w:sz w:val="24"/>
              </w:rPr>
              <w:t>顺</w:t>
            </w:r>
          </w:p>
        </w:tc>
        <w:tc>
          <w:tcPr>
            <w:tcW w:w="992" w:type="dxa"/>
            <w:vAlign w:val="center"/>
          </w:tcPr>
          <w:p w:rsidR="005541AD" w:rsidRPr="00E22745" w:rsidRDefault="005541AD" w:rsidP="002345D0">
            <w:pPr>
              <w:jc w:val="center"/>
              <w:rPr>
                <w:rFonts w:ascii="仿宋_GB2312" w:eastAsia="仿宋_GB2312" w:hAnsi="宋体"/>
                <w:sz w:val="24"/>
              </w:rPr>
            </w:pPr>
            <w:r w:rsidRPr="00E22745">
              <w:rPr>
                <w:rFonts w:ascii="仿宋_GB2312" w:eastAsia="仿宋_GB2312" w:hAnsi="宋体" w:hint="eastAsia"/>
                <w:sz w:val="24"/>
              </w:rPr>
              <w:t>黄</w:t>
            </w:r>
            <w:r w:rsidRPr="00E22745">
              <w:rPr>
                <w:rFonts w:ascii="仿宋_GB2312" w:eastAsia="仿宋_GB2312" w:hAnsi="宋体"/>
                <w:sz w:val="24"/>
              </w:rPr>
              <w:t xml:space="preserve">  </w:t>
            </w:r>
            <w:r w:rsidRPr="00E22745">
              <w:rPr>
                <w:rFonts w:ascii="仿宋_GB2312" w:eastAsia="仿宋_GB2312" w:hAnsi="宋体" w:hint="eastAsia"/>
                <w:sz w:val="24"/>
              </w:rPr>
              <w:t>光</w:t>
            </w:r>
          </w:p>
        </w:tc>
      </w:tr>
      <w:tr w:rsidR="005541AD" w:rsidRPr="00E22745" w:rsidTr="002345D0">
        <w:trPr>
          <w:trHeight w:val="1232"/>
        </w:trPr>
        <w:tc>
          <w:tcPr>
            <w:tcW w:w="468" w:type="dxa"/>
            <w:vAlign w:val="center"/>
          </w:tcPr>
          <w:p w:rsidR="005541AD" w:rsidRPr="00E22745" w:rsidRDefault="005541AD" w:rsidP="002345D0">
            <w:pPr>
              <w:jc w:val="center"/>
              <w:rPr>
                <w:rFonts w:ascii="仿宋_GB2312" w:eastAsia="仿宋_GB2312" w:hAnsi="宋体"/>
                <w:sz w:val="24"/>
              </w:rPr>
            </w:pPr>
            <w:r w:rsidRPr="00E22745">
              <w:rPr>
                <w:rFonts w:ascii="仿宋_GB2312" w:eastAsia="仿宋_GB2312" w:hAnsi="宋体"/>
                <w:sz w:val="24"/>
              </w:rPr>
              <w:t>4</w:t>
            </w:r>
          </w:p>
        </w:tc>
        <w:tc>
          <w:tcPr>
            <w:tcW w:w="2901" w:type="dxa"/>
            <w:vAlign w:val="center"/>
          </w:tcPr>
          <w:p w:rsidR="005541AD" w:rsidRPr="00E22745" w:rsidRDefault="005541AD" w:rsidP="002345D0">
            <w:pPr>
              <w:rPr>
                <w:rFonts w:ascii="仿宋_GB2312" w:eastAsia="仿宋_GB2312" w:hAnsi="宋体"/>
                <w:snapToGrid w:val="0"/>
                <w:kern w:val="0"/>
                <w:sz w:val="24"/>
              </w:rPr>
            </w:pPr>
            <w:r w:rsidRPr="00E22745">
              <w:rPr>
                <w:rFonts w:ascii="仿宋_GB2312" w:eastAsia="仿宋_GB2312" w:hAnsi="仿宋" w:hint="eastAsia"/>
                <w:snapToGrid w:val="0"/>
                <w:kern w:val="0"/>
                <w:sz w:val="24"/>
              </w:rPr>
              <w:t>新增市区中小学学位</w:t>
            </w:r>
            <w:r w:rsidRPr="00E22745">
              <w:rPr>
                <w:rFonts w:ascii="仿宋_GB2312" w:eastAsia="仿宋_GB2312" w:hAnsi="仿宋"/>
                <w:snapToGrid w:val="0"/>
                <w:kern w:val="0"/>
                <w:sz w:val="24"/>
              </w:rPr>
              <w:t>10000</w:t>
            </w:r>
            <w:r w:rsidRPr="00E22745">
              <w:rPr>
                <w:rFonts w:ascii="仿宋_GB2312" w:eastAsia="仿宋_GB2312" w:hAnsi="仿宋" w:hint="eastAsia"/>
                <w:snapToGrid w:val="0"/>
                <w:kern w:val="0"/>
                <w:sz w:val="24"/>
              </w:rPr>
              <w:t>个</w:t>
            </w:r>
          </w:p>
        </w:tc>
        <w:tc>
          <w:tcPr>
            <w:tcW w:w="3402" w:type="dxa"/>
            <w:vAlign w:val="center"/>
          </w:tcPr>
          <w:p w:rsidR="005541AD" w:rsidRPr="00E22745" w:rsidRDefault="005541AD" w:rsidP="002345D0">
            <w:pPr>
              <w:rPr>
                <w:rFonts w:ascii="仿宋_GB2312" w:eastAsia="仿宋_GB2312" w:hAnsi="宋体"/>
                <w:sz w:val="24"/>
              </w:rPr>
            </w:pPr>
            <w:r w:rsidRPr="00E22745">
              <w:rPr>
                <w:rFonts w:ascii="仿宋_GB2312" w:eastAsia="仿宋_GB2312" w:hAnsi="宋体" w:hint="eastAsia"/>
                <w:sz w:val="24"/>
              </w:rPr>
              <w:t>年内完成新增</w:t>
            </w:r>
            <w:r w:rsidRPr="00E22745">
              <w:rPr>
                <w:rFonts w:ascii="仿宋_GB2312" w:eastAsia="仿宋_GB2312" w:hAnsi="仿宋" w:hint="eastAsia"/>
                <w:snapToGrid w:val="0"/>
                <w:kern w:val="0"/>
                <w:sz w:val="24"/>
              </w:rPr>
              <w:t>市区中小学学位</w:t>
            </w:r>
            <w:r w:rsidRPr="00E22745">
              <w:rPr>
                <w:rFonts w:ascii="仿宋_GB2312" w:eastAsia="仿宋_GB2312" w:hAnsi="仿宋"/>
                <w:snapToGrid w:val="0"/>
                <w:kern w:val="0"/>
                <w:sz w:val="24"/>
              </w:rPr>
              <w:t>10000</w:t>
            </w:r>
            <w:r w:rsidRPr="00E22745">
              <w:rPr>
                <w:rFonts w:ascii="仿宋_GB2312" w:eastAsia="仿宋_GB2312" w:hAnsi="仿宋" w:hint="eastAsia"/>
                <w:snapToGrid w:val="0"/>
                <w:kern w:val="0"/>
                <w:sz w:val="24"/>
              </w:rPr>
              <w:t>个。</w:t>
            </w:r>
          </w:p>
        </w:tc>
        <w:tc>
          <w:tcPr>
            <w:tcW w:w="992" w:type="dxa"/>
            <w:vAlign w:val="center"/>
          </w:tcPr>
          <w:p w:rsidR="005541AD" w:rsidRPr="00E22745" w:rsidRDefault="005541AD" w:rsidP="002345D0">
            <w:pPr>
              <w:jc w:val="center"/>
              <w:rPr>
                <w:rFonts w:ascii="仿宋_GB2312" w:eastAsia="仿宋_GB2312" w:hAnsi="宋体"/>
                <w:sz w:val="24"/>
              </w:rPr>
            </w:pPr>
            <w:r w:rsidRPr="00E22745">
              <w:rPr>
                <w:rFonts w:ascii="仿宋_GB2312" w:eastAsia="仿宋_GB2312" w:hAnsi="宋体"/>
                <w:sz w:val="24"/>
              </w:rPr>
              <w:t>2016.12</w:t>
            </w:r>
          </w:p>
        </w:tc>
        <w:tc>
          <w:tcPr>
            <w:tcW w:w="1525" w:type="dxa"/>
            <w:vAlign w:val="center"/>
          </w:tcPr>
          <w:p w:rsidR="005541AD" w:rsidRPr="00E22745" w:rsidRDefault="005541AD" w:rsidP="002345D0">
            <w:pPr>
              <w:jc w:val="center"/>
              <w:rPr>
                <w:rFonts w:ascii="仿宋_GB2312" w:eastAsia="仿宋_GB2312" w:hAnsi="宋体"/>
                <w:sz w:val="24"/>
              </w:rPr>
            </w:pPr>
            <w:r w:rsidRPr="00E22745">
              <w:rPr>
                <w:rFonts w:ascii="仿宋_GB2312" w:eastAsia="仿宋_GB2312" w:hAnsi="宋体" w:hint="eastAsia"/>
                <w:sz w:val="24"/>
              </w:rPr>
              <w:t>市教育局</w:t>
            </w:r>
          </w:p>
        </w:tc>
        <w:tc>
          <w:tcPr>
            <w:tcW w:w="1168" w:type="dxa"/>
            <w:vAlign w:val="center"/>
          </w:tcPr>
          <w:p w:rsidR="005541AD" w:rsidRPr="00E22745" w:rsidRDefault="005541AD" w:rsidP="002345D0">
            <w:pPr>
              <w:jc w:val="center"/>
              <w:rPr>
                <w:rFonts w:ascii="仿宋_GB2312" w:eastAsia="仿宋_GB2312" w:hAnsi="宋体"/>
                <w:sz w:val="24"/>
              </w:rPr>
            </w:pPr>
            <w:r w:rsidRPr="00E22745">
              <w:rPr>
                <w:rFonts w:ascii="仿宋_GB2312" w:eastAsia="仿宋_GB2312" w:hAnsi="宋体" w:hint="eastAsia"/>
                <w:sz w:val="24"/>
              </w:rPr>
              <w:t>李更盛</w:t>
            </w:r>
          </w:p>
        </w:tc>
        <w:tc>
          <w:tcPr>
            <w:tcW w:w="1276" w:type="dxa"/>
            <w:vAlign w:val="center"/>
          </w:tcPr>
          <w:p w:rsidR="005541AD" w:rsidRPr="00E22745" w:rsidRDefault="005541AD" w:rsidP="002345D0">
            <w:pPr>
              <w:jc w:val="center"/>
              <w:rPr>
                <w:rFonts w:ascii="仿宋_GB2312" w:eastAsia="仿宋_GB2312" w:hAnsi="宋体"/>
                <w:sz w:val="24"/>
              </w:rPr>
            </w:pPr>
            <w:proofErr w:type="gramStart"/>
            <w:r w:rsidRPr="00E22745">
              <w:rPr>
                <w:rFonts w:ascii="仿宋_GB2312" w:eastAsia="仿宋_GB2312" w:hAnsi="宋体" w:hint="eastAsia"/>
                <w:sz w:val="24"/>
              </w:rPr>
              <w:t>基财科</w:t>
            </w:r>
            <w:proofErr w:type="gramEnd"/>
          </w:p>
          <w:p w:rsidR="005541AD" w:rsidRPr="00E22745" w:rsidRDefault="005541AD" w:rsidP="002345D0">
            <w:pPr>
              <w:jc w:val="center"/>
              <w:rPr>
                <w:rFonts w:ascii="仿宋_GB2312" w:eastAsia="仿宋_GB2312" w:hAnsi="宋体"/>
                <w:sz w:val="24"/>
              </w:rPr>
            </w:pPr>
            <w:r w:rsidRPr="00E22745">
              <w:rPr>
                <w:rFonts w:ascii="仿宋_GB2312" w:eastAsia="仿宋_GB2312" w:hAnsi="宋体" w:hint="eastAsia"/>
                <w:sz w:val="24"/>
              </w:rPr>
              <w:t>招</w:t>
            </w:r>
            <w:proofErr w:type="gramStart"/>
            <w:r w:rsidRPr="00E22745">
              <w:rPr>
                <w:rFonts w:ascii="仿宋_GB2312" w:eastAsia="仿宋_GB2312" w:hAnsi="宋体" w:hint="eastAsia"/>
                <w:sz w:val="24"/>
              </w:rPr>
              <w:t>祥</w:t>
            </w:r>
            <w:proofErr w:type="gramEnd"/>
            <w:r w:rsidRPr="00E22745">
              <w:rPr>
                <w:rFonts w:ascii="仿宋_GB2312" w:eastAsia="仿宋_GB2312" w:hAnsi="宋体" w:hint="eastAsia"/>
                <w:sz w:val="24"/>
              </w:rPr>
              <w:t>平</w:t>
            </w:r>
          </w:p>
        </w:tc>
        <w:tc>
          <w:tcPr>
            <w:tcW w:w="992" w:type="dxa"/>
            <w:vAlign w:val="center"/>
          </w:tcPr>
          <w:p w:rsidR="005541AD" w:rsidRPr="00E22745" w:rsidRDefault="005541AD" w:rsidP="002345D0">
            <w:pPr>
              <w:jc w:val="center"/>
              <w:rPr>
                <w:rFonts w:ascii="仿宋_GB2312" w:eastAsia="仿宋_GB2312" w:hAnsi="宋体"/>
                <w:sz w:val="24"/>
              </w:rPr>
            </w:pPr>
          </w:p>
        </w:tc>
        <w:tc>
          <w:tcPr>
            <w:tcW w:w="1134" w:type="dxa"/>
            <w:vAlign w:val="center"/>
          </w:tcPr>
          <w:p w:rsidR="005541AD" w:rsidRPr="00E22745" w:rsidRDefault="005541AD" w:rsidP="002345D0">
            <w:pPr>
              <w:jc w:val="center"/>
              <w:rPr>
                <w:rFonts w:ascii="仿宋_GB2312" w:eastAsia="仿宋_GB2312" w:hAnsi="宋体"/>
                <w:sz w:val="24"/>
              </w:rPr>
            </w:pPr>
            <w:r w:rsidRPr="00E22745">
              <w:rPr>
                <w:rFonts w:ascii="仿宋_GB2312" w:eastAsia="仿宋_GB2312" w:hAnsi="宋体" w:hint="eastAsia"/>
                <w:sz w:val="24"/>
              </w:rPr>
              <w:t>陈</w:t>
            </w:r>
            <w:r w:rsidRPr="00E22745">
              <w:rPr>
                <w:rFonts w:ascii="仿宋_GB2312" w:eastAsia="仿宋_GB2312" w:hAnsi="宋体"/>
                <w:sz w:val="24"/>
              </w:rPr>
              <w:t xml:space="preserve">  </w:t>
            </w:r>
            <w:r w:rsidRPr="00E22745">
              <w:rPr>
                <w:rFonts w:ascii="仿宋_GB2312" w:eastAsia="仿宋_GB2312" w:hAnsi="宋体" w:hint="eastAsia"/>
                <w:sz w:val="24"/>
              </w:rPr>
              <w:t>云</w:t>
            </w:r>
          </w:p>
        </w:tc>
        <w:tc>
          <w:tcPr>
            <w:tcW w:w="992" w:type="dxa"/>
            <w:vAlign w:val="center"/>
          </w:tcPr>
          <w:p w:rsidR="005541AD" w:rsidRPr="00E22745" w:rsidRDefault="005541AD" w:rsidP="002345D0">
            <w:pPr>
              <w:jc w:val="center"/>
              <w:rPr>
                <w:rFonts w:ascii="仿宋_GB2312" w:eastAsia="仿宋_GB2312" w:hAnsi="宋体"/>
                <w:sz w:val="24"/>
              </w:rPr>
            </w:pPr>
            <w:r w:rsidRPr="00E22745">
              <w:rPr>
                <w:rFonts w:ascii="仿宋_GB2312" w:eastAsia="仿宋_GB2312" w:hAnsi="宋体" w:hint="eastAsia"/>
                <w:sz w:val="24"/>
              </w:rPr>
              <w:t>杨文光</w:t>
            </w:r>
          </w:p>
        </w:tc>
      </w:tr>
      <w:tr w:rsidR="005541AD" w:rsidRPr="00E22745" w:rsidTr="002345D0">
        <w:trPr>
          <w:trHeight w:val="1248"/>
        </w:trPr>
        <w:tc>
          <w:tcPr>
            <w:tcW w:w="468" w:type="dxa"/>
            <w:vAlign w:val="center"/>
          </w:tcPr>
          <w:p w:rsidR="005541AD" w:rsidRPr="00E22745" w:rsidRDefault="005541AD" w:rsidP="002345D0">
            <w:pPr>
              <w:jc w:val="center"/>
              <w:rPr>
                <w:rFonts w:ascii="仿宋_GB2312" w:eastAsia="仿宋_GB2312" w:hAnsi="宋体"/>
                <w:sz w:val="24"/>
              </w:rPr>
            </w:pPr>
            <w:r w:rsidRPr="00E22745">
              <w:rPr>
                <w:rFonts w:ascii="仿宋_GB2312" w:eastAsia="仿宋_GB2312" w:hAnsi="宋体"/>
                <w:sz w:val="24"/>
              </w:rPr>
              <w:lastRenderedPageBreak/>
              <w:t>5</w:t>
            </w:r>
          </w:p>
        </w:tc>
        <w:tc>
          <w:tcPr>
            <w:tcW w:w="2901" w:type="dxa"/>
            <w:vAlign w:val="center"/>
          </w:tcPr>
          <w:p w:rsidR="005541AD" w:rsidRPr="00E22745" w:rsidRDefault="005541AD" w:rsidP="002345D0">
            <w:pPr>
              <w:rPr>
                <w:rFonts w:ascii="仿宋_GB2312" w:eastAsia="仿宋_GB2312" w:hAnsi="宋体"/>
                <w:sz w:val="24"/>
              </w:rPr>
            </w:pPr>
            <w:r w:rsidRPr="00E22745">
              <w:rPr>
                <w:rFonts w:ascii="仿宋_GB2312" w:eastAsia="仿宋_GB2312" w:hAnsi="仿宋" w:hint="eastAsia"/>
                <w:snapToGrid w:val="0"/>
                <w:kern w:val="0"/>
                <w:sz w:val="24"/>
              </w:rPr>
              <w:t>开工建设保障房</w:t>
            </w:r>
            <w:r w:rsidRPr="00E22745">
              <w:rPr>
                <w:rFonts w:ascii="仿宋_GB2312" w:eastAsia="仿宋_GB2312" w:hAnsi="仿宋"/>
                <w:snapToGrid w:val="0"/>
                <w:kern w:val="0"/>
                <w:sz w:val="24"/>
              </w:rPr>
              <w:t>4825</w:t>
            </w:r>
            <w:r w:rsidRPr="00E22745">
              <w:rPr>
                <w:rFonts w:ascii="仿宋_GB2312" w:eastAsia="仿宋_GB2312" w:hAnsi="仿宋" w:hint="eastAsia"/>
                <w:snapToGrid w:val="0"/>
                <w:kern w:val="0"/>
                <w:sz w:val="24"/>
              </w:rPr>
              <w:t>套，建成</w:t>
            </w:r>
            <w:r w:rsidRPr="00E22745">
              <w:rPr>
                <w:rFonts w:ascii="仿宋_GB2312" w:eastAsia="仿宋_GB2312" w:hAnsi="仿宋"/>
                <w:snapToGrid w:val="0"/>
                <w:kern w:val="0"/>
                <w:sz w:val="24"/>
              </w:rPr>
              <w:t>1500</w:t>
            </w:r>
            <w:r w:rsidRPr="00E22745">
              <w:rPr>
                <w:rFonts w:ascii="仿宋_GB2312" w:eastAsia="仿宋_GB2312" w:hAnsi="仿宋" w:hint="eastAsia"/>
                <w:snapToGrid w:val="0"/>
                <w:kern w:val="0"/>
                <w:sz w:val="24"/>
              </w:rPr>
              <w:t>套</w:t>
            </w:r>
          </w:p>
        </w:tc>
        <w:tc>
          <w:tcPr>
            <w:tcW w:w="3402" w:type="dxa"/>
            <w:vAlign w:val="center"/>
          </w:tcPr>
          <w:p w:rsidR="005541AD" w:rsidRPr="00E22745" w:rsidRDefault="005541AD" w:rsidP="002345D0">
            <w:pPr>
              <w:rPr>
                <w:rFonts w:ascii="仿宋_GB2312" w:eastAsia="仿宋_GB2312" w:hAnsi="宋体"/>
                <w:sz w:val="24"/>
              </w:rPr>
            </w:pPr>
            <w:r w:rsidRPr="00E22745">
              <w:rPr>
                <w:rFonts w:ascii="仿宋_GB2312" w:eastAsia="仿宋_GB2312" w:hAnsi="仿宋" w:hint="eastAsia"/>
                <w:snapToGrid w:val="0"/>
                <w:kern w:val="0"/>
                <w:sz w:val="24"/>
              </w:rPr>
              <w:t>年内开工建设保障房</w:t>
            </w:r>
            <w:r w:rsidRPr="00E22745">
              <w:rPr>
                <w:rFonts w:ascii="仿宋_GB2312" w:eastAsia="仿宋_GB2312" w:hAnsi="仿宋"/>
                <w:snapToGrid w:val="0"/>
                <w:kern w:val="0"/>
                <w:sz w:val="24"/>
              </w:rPr>
              <w:t>4825</w:t>
            </w:r>
            <w:r w:rsidRPr="00E22745">
              <w:rPr>
                <w:rFonts w:ascii="仿宋_GB2312" w:eastAsia="仿宋_GB2312" w:hAnsi="仿宋" w:hint="eastAsia"/>
                <w:snapToGrid w:val="0"/>
                <w:kern w:val="0"/>
                <w:sz w:val="24"/>
              </w:rPr>
              <w:t>套，建成</w:t>
            </w:r>
            <w:r w:rsidRPr="00E22745">
              <w:rPr>
                <w:rFonts w:ascii="仿宋_GB2312" w:eastAsia="仿宋_GB2312" w:hAnsi="仿宋"/>
                <w:snapToGrid w:val="0"/>
                <w:kern w:val="0"/>
                <w:sz w:val="24"/>
              </w:rPr>
              <w:t>1500</w:t>
            </w:r>
            <w:r w:rsidRPr="00E22745">
              <w:rPr>
                <w:rFonts w:ascii="仿宋_GB2312" w:eastAsia="仿宋_GB2312" w:hAnsi="仿宋" w:hint="eastAsia"/>
                <w:snapToGrid w:val="0"/>
                <w:kern w:val="0"/>
                <w:sz w:val="24"/>
              </w:rPr>
              <w:t>套。</w:t>
            </w:r>
          </w:p>
        </w:tc>
        <w:tc>
          <w:tcPr>
            <w:tcW w:w="992" w:type="dxa"/>
            <w:vAlign w:val="center"/>
          </w:tcPr>
          <w:p w:rsidR="005541AD" w:rsidRPr="00E22745" w:rsidRDefault="005541AD" w:rsidP="002345D0">
            <w:pPr>
              <w:jc w:val="center"/>
              <w:rPr>
                <w:rFonts w:ascii="仿宋_GB2312" w:eastAsia="仿宋_GB2312" w:hAnsi="宋体"/>
                <w:sz w:val="24"/>
              </w:rPr>
            </w:pPr>
            <w:r w:rsidRPr="00E22745">
              <w:rPr>
                <w:rFonts w:ascii="仿宋_GB2312" w:eastAsia="仿宋_GB2312" w:hAnsi="宋体"/>
                <w:sz w:val="24"/>
              </w:rPr>
              <w:t>2016.12</w:t>
            </w:r>
          </w:p>
        </w:tc>
        <w:tc>
          <w:tcPr>
            <w:tcW w:w="1525" w:type="dxa"/>
            <w:vAlign w:val="center"/>
          </w:tcPr>
          <w:p w:rsidR="005541AD" w:rsidRPr="00E22745" w:rsidRDefault="005541AD" w:rsidP="002345D0">
            <w:pPr>
              <w:jc w:val="center"/>
              <w:rPr>
                <w:rFonts w:ascii="仿宋_GB2312" w:eastAsia="仿宋_GB2312" w:hAnsi="宋体"/>
                <w:sz w:val="24"/>
              </w:rPr>
            </w:pPr>
            <w:r w:rsidRPr="00E22745">
              <w:rPr>
                <w:rFonts w:ascii="仿宋_GB2312" w:eastAsia="仿宋_GB2312" w:hAnsi="宋体" w:hint="eastAsia"/>
                <w:sz w:val="24"/>
              </w:rPr>
              <w:t>市房管局</w:t>
            </w:r>
          </w:p>
        </w:tc>
        <w:tc>
          <w:tcPr>
            <w:tcW w:w="1168" w:type="dxa"/>
            <w:vAlign w:val="center"/>
          </w:tcPr>
          <w:p w:rsidR="005541AD" w:rsidRPr="00E22745" w:rsidRDefault="005541AD" w:rsidP="002345D0">
            <w:pPr>
              <w:jc w:val="center"/>
              <w:rPr>
                <w:rFonts w:ascii="仿宋_GB2312" w:eastAsia="仿宋_GB2312" w:hAnsi="宋体"/>
                <w:sz w:val="24"/>
              </w:rPr>
            </w:pPr>
            <w:r w:rsidRPr="00E22745">
              <w:rPr>
                <w:rFonts w:ascii="仿宋_GB2312" w:eastAsia="仿宋_GB2312" w:hAnsi="宋体" w:hint="eastAsia"/>
                <w:sz w:val="24"/>
              </w:rPr>
              <w:t>陈</w:t>
            </w:r>
            <w:r w:rsidRPr="00E22745">
              <w:rPr>
                <w:rFonts w:ascii="仿宋_GB2312" w:eastAsia="仿宋_GB2312" w:hAnsi="宋体"/>
                <w:sz w:val="24"/>
              </w:rPr>
              <w:t xml:space="preserve">  </w:t>
            </w:r>
            <w:r w:rsidRPr="00E22745">
              <w:rPr>
                <w:rFonts w:ascii="仿宋_GB2312" w:eastAsia="仿宋_GB2312" w:hAnsi="宋体" w:hint="eastAsia"/>
                <w:sz w:val="24"/>
              </w:rPr>
              <w:t>琼</w:t>
            </w:r>
          </w:p>
        </w:tc>
        <w:tc>
          <w:tcPr>
            <w:tcW w:w="1276" w:type="dxa"/>
            <w:vAlign w:val="center"/>
          </w:tcPr>
          <w:p w:rsidR="005541AD" w:rsidRPr="00E22745" w:rsidRDefault="005541AD" w:rsidP="002345D0">
            <w:pPr>
              <w:jc w:val="center"/>
              <w:rPr>
                <w:rFonts w:ascii="仿宋_GB2312" w:eastAsia="仿宋_GB2312" w:hAnsi="宋体"/>
                <w:sz w:val="24"/>
              </w:rPr>
            </w:pPr>
            <w:r w:rsidRPr="00E22745">
              <w:rPr>
                <w:rFonts w:ascii="仿宋_GB2312" w:eastAsia="仿宋_GB2312" w:hAnsi="宋体" w:hint="eastAsia"/>
                <w:sz w:val="24"/>
              </w:rPr>
              <w:t>住房保障科</w:t>
            </w:r>
          </w:p>
          <w:p w:rsidR="005541AD" w:rsidRPr="00E22745" w:rsidRDefault="005541AD" w:rsidP="002345D0">
            <w:pPr>
              <w:jc w:val="center"/>
              <w:rPr>
                <w:rFonts w:ascii="仿宋_GB2312" w:eastAsia="仿宋_GB2312" w:hAnsi="宋体"/>
                <w:sz w:val="24"/>
              </w:rPr>
            </w:pPr>
            <w:r w:rsidRPr="00E22745">
              <w:rPr>
                <w:rFonts w:ascii="仿宋_GB2312" w:eastAsia="仿宋_GB2312" w:hAnsi="宋体" w:hint="eastAsia"/>
                <w:sz w:val="24"/>
              </w:rPr>
              <w:t>李志宇</w:t>
            </w:r>
          </w:p>
        </w:tc>
        <w:tc>
          <w:tcPr>
            <w:tcW w:w="992" w:type="dxa"/>
            <w:vAlign w:val="center"/>
          </w:tcPr>
          <w:p w:rsidR="005541AD" w:rsidRPr="00E22745" w:rsidRDefault="005541AD" w:rsidP="002345D0">
            <w:pPr>
              <w:jc w:val="center"/>
              <w:rPr>
                <w:rFonts w:ascii="仿宋_GB2312" w:eastAsia="仿宋_GB2312" w:hAnsi="宋体"/>
                <w:sz w:val="24"/>
              </w:rPr>
            </w:pPr>
          </w:p>
        </w:tc>
        <w:tc>
          <w:tcPr>
            <w:tcW w:w="1134" w:type="dxa"/>
            <w:vAlign w:val="center"/>
          </w:tcPr>
          <w:p w:rsidR="005541AD" w:rsidRPr="00E22745" w:rsidRDefault="005541AD" w:rsidP="002345D0">
            <w:pPr>
              <w:jc w:val="center"/>
              <w:rPr>
                <w:rFonts w:ascii="仿宋_GB2312" w:eastAsia="仿宋_GB2312" w:hAnsi="宋体"/>
                <w:sz w:val="24"/>
              </w:rPr>
            </w:pPr>
            <w:r w:rsidRPr="00E22745">
              <w:rPr>
                <w:rFonts w:ascii="仿宋_GB2312" w:eastAsia="仿宋_GB2312" w:hAnsi="宋体" w:hint="eastAsia"/>
                <w:sz w:val="24"/>
              </w:rPr>
              <w:t>吴建林</w:t>
            </w:r>
          </w:p>
        </w:tc>
        <w:tc>
          <w:tcPr>
            <w:tcW w:w="992" w:type="dxa"/>
            <w:vAlign w:val="center"/>
          </w:tcPr>
          <w:p w:rsidR="005541AD" w:rsidRPr="00E22745" w:rsidRDefault="005541AD" w:rsidP="002345D0">
            <w:pPr>
              <w:jc w:val="center"/>
              <w:rPr>
                <w:rFonts w:ascii="仿宋_GB2312" w:eastAsia="仿宋_GB2312" w:hAnsi="宋体"/>
                <w:sz w:val="24"/>
              </w:rPr>
            </w:pPr>
            <w:r w:rsidRPr="00E22745">
              <w:rPr>
                <w:rFonts w:ascii="仿宋_GB2312" w:eastAsia="仿宋_GB2312" w:hAnsi="宋体" w:hint="eastAsia"/>
                <w:sz w:val="24"/>
              </w:rPr>
              <w:t>黄</w:t>
            </w:r>
            <w:r w:rsidRPr="00E22745">
              <w:rPr>
                <w:rFonts w:ascii="仿宋_GB2312" w:eastAsia="仿宋_GB2312" w:hAnsi="宋体"/>
                <w:sz w:val="24"/>
              </w:rPr>
              <w:t xml:space="preserve">  </w:t>
            </w:r>
            <w:r w:rsidRPr="00E22745">
              <w:rPr>
                <w:rFonts w:ascii="仿宋_GB2312" w:eastAsia="仿宋_GB2312" w:hAnsi="宋体" w:hint="eastAsia"/>
                <w:sz w:val="24"/>
              </w:rPr>
              <w:t>光</w:t>
            </w:r>
          </w:p>
        </w:tc>
      </w:tr>
      <w:tr w:rsidR="005541AD" w:rsidRPr="00E22745" w:rsidTr="002345D0">
        <w:trPr>
          <w:trHeight w:val="2739"/>
        </w:trPr>
        <w:tc>
          <w:tcPr>
            <w:tcW w:w="468" w:type="dxa"/>
            <w:vAlign w:val="center"/>
          </w:tcPr>
          <w:p w:rsidR="005541AD" w:rsidRPr="00E22745" w:rsidRDefault="005541AD" w:rsidP="002345D0">
            <w:pPr>
              <w:jc w:val="center"/>
              <w:rPr>
                <w:rFonts w:ascii="仿宋_GB2312" w:eastAsia="仿宋_GB2312" w:hAnsi="宋体"/>
                <w:sz w:val="24"/>
              </w:rPr>
            </w:pPr>
            <w:r w:rsidRPr="00E22745">
              <w:rPr>
                <w:rFonts w:ascii="仿宋_GB2312" w:eastAsia="仿宋_GB2312" w:hAnsi="宋体"/>
                <w:sz w:val="24"/>
              </w:rPr>
              <w:t>6</w:t>
            </w:r>
          </w:p>
        </w:tc>
        <w:tc>
          <w:tcPr>
            <w:tcW w:w="2901" w:type="dxa"/>
            <w:vAlign w:val="center"/>
          </w:tcPr>
          <w:p w:rsidR="005541AD" w:rsidRPr="00E22745" w:rsidRDefault="005541AD" w:rsidP="002345D0">
            <w:pPr>
              <w:rPr>
                <w:rFonts w:ascii="仿宋_GB2312" w:eastAsia="仿宋_GB2312" w:hAnsi="仿宋" w:cs="仿宋"/>
                <w:snapToGrid w:val="0"/>
                <w:kern w:val="0"/>
                <w:sz w:val="24"/>
              </w:rPr>
            </w:pPr>
            <w:r w:rsidRPr="00E22745">
              <w:rPr>
                <w:rFonts w:ascii="仿宋_GB2312" w:eastAsia="仿宋_GB2312" w:hAnsi="仿宋" w:cs="仿宋" w:hint="eastAsia"/>
                <w:snapToGrid w:val="0"/>
                <w:kern w:val="0"/>
                <w:sz w:val="24"/>
              </w:rPr>
              <w:t>建成银帆公园</w:t>
            </w:r>
          </w:p>
        </w:tc>
        <w:tc>
          <w:tcPr>
            <w:tcW w:w="3402" w:type="dxa"/>
            <w:vAlign w:val="center"/>
          </w:tcPr>
          <w:p w:rsidR="005541AD" w:rsidRPr="00E22745" w:rsidRDefault="005541AD" w:rsidP="002345D0">
            <w:pPr>
              <w:rPr>
                <w:rFonts w:ascii="仿宋_GB2312" w:eastAsia="仿宋_GB2312" w:hAnsi="宋体"/>
                <w:sz w:val="24"/>
              </w:rPr>
            </w:pPr>
            <w:r w:rsidRPr="00E22745">
              <w:rPr>
                <w:rFonts w:ascii="仿宋_GB2312" w:eastAsia="仿宋_GB2312" w:hAnsi="宋体"/>
                <w:sz w:val="24"/>
              </w:rPr>
              <w:t>4</w:t>
            </w:r>
            <w:r w:rsidRPr="00E22745">
              <w:rPr>
                <w:rFonts w:ascii="仿宋_GB2312" w:eastAsia="仿宋_GB2312" w:hAnsi="宋体" w:hint="eastAsia"/>
                <w:sz w:val="24"/>
              </w:rPr>
              <w:t>月底前完成设计成果和征地拆迁工作。</w:t>
            </w:r>
          </w:p>
          <w:p w:rsidR="005541AD" w:rsidRPr="00E22745" w:rsidRDefault="005541AD" w:rsidP="002345D0">
            <w:pPr>
              <w:rPr>
                <w:rFonts w:ascii="仿宋_GB2312" w:eastAsia="仿宋_GB2312" w:hAnsi="宋体"/>
                <w:sz w:val="24"/>
              </w:rPr>
            </w:pPr>
            <w:r w:rsidRPr="00E22745">
              <w:rPr>
                <w:rFonts w:ascii="仿宋_GB2312" w:eastAsia="仿宋_GB2312" w:hAnsi="宋体"/>
                <w:sz w:val="24"/>
              </w:rPr>
              <w:t>5</w:t>
            </w:r>
            <w:r w:rsidRPr="00E22745">
              <w:rPr>
                <w:rFonts w:ascii="仿宋_GB2312" w:eastAsia="仿宋_GB2312" w:hAnsi="宋体" w:hint="eastAsia"/>
                <w:sz w:val="24"/>
              </w:rPr>
              <w:t>月</w:t>
            </w:r>
            <w:r w:rsidRPr="00E22745">
              <w:rPr>
                <w:rFonts w:ascii="仿宋_GB2312" w:eastAsia="仿宋_GB2312" w:hAnsi="宋体"/>
                <w:sz w:val="24"/>
              </w:rPr>
              <w:t>30</w:t>
            </w:r>
            <w:r w:rsidRPr="00E22745">
              <w:rPr>
                <w:rFonts w:ascii="仿宋_GB2312" w:eastAsia="仿宋_GB2312" w:hAnsi="宋体" w:hint="eastAsia"/>
                <w:sz w:val="24"/>
              </w:rPr>
              <w:t>日前完成预算审核。</w:t>
            </w:r>
          </w:p>
          <w:p w:rsidR="005541AD" w:rsidRPr="00E22745" w:rsidRDefault="005541AD" w:rsidP="002345D0">
            <w:pPr>
              <w:rPr>
                <w:rFonts w:ascii="仿宋_GB2312" w:eastAsia="仿宋_GB2312" w:hAnsi="宋体"/>
                <w:sz w:val="24"/>
              </w:rPr>
            </w:pPr>
            <w:r w:rsidRPr="00E22745">
              <w:rPr>
                <w:rFonts w:ascii="仿宋_GB2312" w:eastAsia="仿宋_GB2312" w:hAnsi="宋体"/>
                <w:sz w:val="24"/>
              </w:rPr>
              <w:t>6</w:t>
            </w:r>
            <w:r w:rsidRPr="00E22745">
              <w:rPr>
                <w:rFonts w:ascii="仿宋_GB2312" w:eastAsia="仿宋_GB2312" w:hAnsi="宋体" w:hint="eastAsia"/>
                <w:sz w:val="24"/>
              </w:rPr>
              <w:t>月</w:t>
            </w:r>
            <w:r w:rsidRPr="00E22745">
              <w:rPr>
                <w:rFonts w:ascii="仿宋_GB2312" w:eastAsia="仿宋_GB2312" w:hAnsi="宋体"/>
                <w:sz w:val="24"/>
              </w:rPr>
              <w:t>30</w:t>
            </w:r>
            <w:r w:rsidRPr="00E22745">
              <w:rPr>
                <w:rFonts w:ascii="仿宋_GB2312" w:eastAsia="仿宋_GB2312" w:hAnsi="宋体" w:hint="eastAsia"/>
                <w:sz w:val="24"/>
              </w:rPr>
              <w:t>日前完成施工招投标工作。</w:t>
            </w:r>
          </w:p>
          <w:p w:rsidR="005541AD" w:rsidRPr="00E22745" w:rsidRDefault="005541AD" w:rsidP="002345D0">
            <w:pPr>
              <w:rPr>
                <w:rFonts w:ascii="仿宋_GB2312" w:eastAsia="仿宋_GB2312" w:hAnsi="宋体"/>
                <w:sz w:val="24"/>
              </w:rPr>
            </w:pPr>
            <w:r w:rsidRPr="00E22745">
              <w:rPr>
                <w:rFonts w:ascii="仿宋_GB2312" w:eastAsia="仿宋_GB2312" w:hAnsi="宋体"/>
                <w:sz w:val="24"/>
              </w:rPr>
              <w:t>7</w:t>
            </w:r>
            <w:r w:rsidRPr="00E22745">
              <w:rPr>
                <w:rFonts w:ascii="仿宋_GB2312" w:eastAsia="仿宋_GB2312" w:hAnsi="宋体" w:hint="eastAsia"/>
                <w:sz w:val="24"/>
              </w:rPr>
              <w:t>月</w:t>
            </w:r>
            <w:r w:rsidRPr="00E22745">
              <w:rPr>
                <w:rFonts w:ascii="仿宋_GB2312" w:eastAsia="仿宋_GB2312" w:hAnsi="宋体"/>
                <w:sz w:val="24"/>
              </w:rPr>
              <w:t>10</w:t>
            </w:r>
            <w:r w:rsidRPr="00E22745">
              <w:rPr>
                <w:rFonts w:ascii="仿宋_GB2312" w:eastAsia="仿宋_GB2312" w:hAnsi="宋体" w:hint="eastAsia"/>
                <w:sz w:val="24"/>
              </w:rPr>
              <w:t>日前动工建设。</w:t>
            </w:r>
          </w:p>
          <w:p w:rsidR="005541AD" w:rsidRPr="00E22745" w:rsidRDefault="005541AD" w:rsidP="002345D0">
            <w:pPr>
              <w:rPr>
                <w:rFonts w:ascii="仿宋_GB2312" w:eastAsia="仿宋_GB2312" w:hAnsi="宋体"/>
                <w:color w:val="FF0000"/>
                <w:sz w:val="24"/>
              </w:rPr>
            </w:pPr>
            <w:r w:rsidRPr="00E22745">
              <w:rPr>
                <w:rFonts w:ascii="仿宋_GB2312" w:eastAsia="仿宋_GB2312" w:hAnsi="宋体"/>
                <w:sz w:val="24"/>
              </w:rPr>
              <w:t>12</w:t>
            </w:r>
            <w:r w:rsidRPr="00E22745">
              <w:rPr>
                <w:rFonts w:ascii="仿宋_GB2312" w:eastAsia="仿宋_GB2312" w:hAnsi="宋体" w:hint="eastAsia"/>
                <w:sz w:val="24"/>
              </w:rPr>
              <w:t>月底完成公园建设。</w:t>
            </w:r>
          </w:p>
        </w:tc>
        <w:tc>
          <w:tcPr>
            <w:tcW w:w="992" w:type="dxa"/>
            <w:vAlign w:val="center"/>
          </w:tcPr>
          <w:p w:rsidR="005541AD" w:rsidRPr="00E22745" w:rsidRDefault="005541AD" w:rsidP="002345D0">
            <w:pPr>
              <w:jc w:val="center"/>
              <w:rPr>
                <w:rFonts w:ascii="仿宋_GB2312" w:eastAsia="仿宋_GB2312" w:hAnsi="宋体"/>
                <w:sz w:val="24"/>
              </w:rPr>
            </w:pPr>
            <w:r w:rsidRPr="00E22745">
              <w:rPr>
                <w:rFonts w:ascii="仿宋_GB2312" w:eastAsia="仿宋_GB2312" w:hAnsi="宋体"/>
                <w:sz w:val="24"/>
              </w:rPr>
              <w:t>2016.12</w:t>
            </w:r>
          </w:p>
        </w:tc>
        <w:tc>
          <w:tcPr>
            <w:tcW w:w="1525" w:type="dxa"/>
            <w:vAlign w:val="center"/>
          </w:tcPr>
          <w:p w:rsidR="005541AD" w:rsidRPr="00E22745" w:rsidRDefault="005541AD" w:rsidP="002345D0">
            <w:pPr>
              <w:jc w:val="center"/>
              <w:rPr>
                <w:rFonts w:ascii="仿宋_GB2312" w:eastAsia="仿宋_GB2312" w:hAnsi="宋体"/>
                <w:sz w:val="24"/>
              </w:rPr>
            </w:pPr>
            <w:r w:rsidRPr="00E22745">
              <w:rPr>
                <w:rFonts w:ascii="仿宋_GB2312" w:eastAsia="仿宋_GB2312" w:hAnsi="宋体" w:hint="eastAsia"/>
                <w:sz w:val="24"/>
              </w:rPr>
              <w:t>市城市综合</w:t>
            </w:r>
          </w:p>
          <w:p w:rsidR="005541AD" w:rsidRPr="00E22745" w:rsidRDefault="005541AD" w:rsidP="002345D0">
            <w:pPr>
              <w:jc w:val="center"/>
              <w:rPr>
                <w:rFonts w:ascii="仿宋_GB2312" w:eastAsia="仿宋_GB2312" w:hAnsi="宋体"/>
                <w:sz w:val="24"/>
              </w:rPr>
            </w:pPr>
            <w:r w:rsidRPr="00E22745">
              <w:rPr>
                <w:rFonts w:ascii="仿宋_GB2312" w:eastAsia="仿宋_GB2312" w:hAnsi="宋体" w:hint="eastAsia"/>
                <w:sz w:val="24"/>
              </w:rPr>
              <w:t>管理局</w:t>
            </w:r>
          </w:p>
        </w:tc>
        <w:tc>
          <w:tcPr>
            <w:tcW w:w="1168" w:type="dxa"/>
            <w:vAlign w:val="center"/>
          </w:tcPr>
          <w:p w:rsidR="005541AD" w:rsidRPr="00E22745" w:rsidRDefault="005541AD" w:rsidP="002345D0">
            <w:pPr>
              <w:jc w:val="center"/>
              <w:rPr>
                <w:rFonts w:ascii="仿宋_GB2312" w:eastAsia="仿宋_GB2312" w:hAnsi="宋体"/>
                <w:sz w:val="24"/>
              </w:rPr>
            </w:pPr>
            <w:r w:rsidRPr="00E22745">
              <w:rPr>
                <w:rFonts w:ascii="仿宋_GB2312" w:eastAsia="仿宋_GB2312" w:hAnsi="宋体" w:hint="eastAsia"/>
                <w:sz w:val="24"/>
              </w:rPr>
              <w:t>江向阳</w:t>
            </w:r>
          </w:p>
        </w:tc>
        <w:tc>
          <w:tcPr>
            <w:tcW w:w="1276" w:type="dxa"/>
            <w:vAlign w:val="center"/>
          </w:tcPr>
          <w:p w:rsidR="005541AD" w:rsidRPr="00E22745" w:rsidRDefault="005541AD" w:rsidP="002345D0">
            <w:pPr>
              <w:jc w:val="center"/>
              <w:rPr>
                <w:rFonts w:ascii="仿宋_GB2312" w:eastAsia="仿宋_GB2312" w:hAnsi="宋体"/>
                <w:sz w:val="24"/>
              </w:rPr>
            </w:pPr>
            <w:r w:rsidRPr="00E22745">
              <w:rPr>
                <w:rFonts w:ascii="仿宋_GB2312" w:eastAsia="仿宋_GB2312" w:hAnsi="宋体" w:hint="eastAsia"/>
                <w:sz w:val="24"/>
              </w:rPr>
              <w:t>工程计划</w:t>
            </w:r>
          </w:p>
          <w:p w:rsidR="005541AD" w:rsidRPr="00E22745" w:rsidRDefault="005541AD" w:rsidP="002345D0">
            <w:pPr>
              <w:jc w:val="center"/>
              <w:rPr>
                <w:rFonts w:ascii="仿宋_GB2312" w:eastAsia="仿宋_GB2312" w:hAnsi="宋体"/>
                <w:sz w:val="24"/>
              </w:rPr>
            </w:pPr>
            <w:r w:rsidRPr="00E22745">
              <w:rPr>
                <w:rFonts w:ascii="仿宋_GB2312" w:eastAsia="仿宋_GB2312" w:hAnsi="宋体" w:hint="eastAsia"/>
                <w:sz w:val="24"/>
              </w:rPr>
              <w:t>管理科</w:t>
            </w:r>
          </w:p>
          <w:p w:rsidR="005541AD" w:rsidRPr="00E22745" w:rsidRDefault="005541AD" w:rsidP="002345D0">
            <w:pPr>
              <w:jc w:val="center"/>
              <w:rPr>
                <w:rFonts w:ascii="仿宋_GB2312" w:eastAsia="仿宋_GB2312" w:hAnsi="宋体"/>
                <w:sz w:val="24"/>
              </w:rPr>
            </w:pPr>
            <w:proofErr w:type="gramStart"/>
            <w:r w:rsidRPr="00E22745">
              <w:rPr>
                <w:rFonts w:ascii="仿宋_GB2312" w:eastAsia="仿宋_GB2312" w:hAnsi="宋体" w:hint="eastAsia"/>
                <w:sz w:val="24"/>
              </w:rPr>
              <w:t>李康武</w:t>
            </w:r>
            <w:proofErr w:type="gramEnd"/>
          </w:p>
        </w:tc>
        <w:tc>
          <w:tcPr>
            <w:tcW w:w="992" w:type="dxa"/>
            <w:vAlign w:val="center"/>
          </w:tcPr>
          <w:p w:rsidR="005541AD" w:rsidRPr="00E22745" w:rsidRDefault="005541AD" w:rsidP="002345D0">
            <w:pPr>
              <w:rPr>
                <w:rFonts w:ascii="仿宋_GB2312" w:eastAsia="仿宋_GB2312" w:hAnsi="宋体"/>
                <w:sz w:val="24"/>
              </w:rPr>
            </w:pPr>
            <w:proofErr w:type="gramStart"/>
            <w:r w:rsidRPr="00E22745">
              <w:rPr>
                <w:rFonts w:ascii="仿宋_GB2312" w:eastAsia="仿宋_GB2312" w:hAnsi="宋体" w:hint="eastAsia"/>
                <w:sz w:val="24"/>
              </w:rPr>
              <w:t>霞</w:t>
            </w:r>
            <w:proofErr w:type="gramEnd"/>
            <w:r w:rsidRPr="00E22745">
              <w:rPr>
                <w:rFonts w:ascii="仿宋_GB2312" w:eastAsia="仿宋_GB2312" w:hAnsi="宋体" w:hint="eastAsia"/>
                <w:sz w:val="24"/>
              </w:rPr>
              <w:t>山区政府</w:t>
            </w:r>
          </w:p>
        </w:tc>
        <w:tc>
          <w:tcPr>
            <w:tcW w:w="1134" w:type="dxa"/>
            <w:vAlign w:val="center"/>
          </w:tcPr>
          <w:p w:rsidR="005541AD" w:rsidRPr="00E22745" w:rsidRDefault="005541AD" w:rsidP="002345D0">
            <w:pPr>
              <w:jc w:val="center"/>
              <w:rPr>
                <w:rFonts w:ascii="仿宋_GB2312" w:eastAsia="仿宋_GB2312" w:hAnsi="宋体"/>
                <w:sz w:val="24"/>
              </w:rPr>
            </w:pPr>
            <w:r w:rsidRPr="00E22745">
              <w:rPr>
                <w:rFonts w:ascii="仿宋_GB2312" w:eastAsia="仿宋_GB2312" w:hAnsi="宋体" w:hint="eastAsia"/>
                <w:sz w:val="24"/>
              </w:rPr>
              <w:t>吴建林</w:t>
            </w:r>
          </w:p>
        </w:tc>
        <w:tc>
          <w:tcPr>
            <w:tcW w:w="992" w:type="dxa"/>
            <w:vAlign w:val="center"/>
          </w:tcPr>
          <w:p w:rsidR="005541AD" w:rsidRPr="00E22745" w:rsidRDefault="005541AD" w:rsidP="002345D0">
            <w:pPr>
              <w:jc w:val="center"/>
              <w:rPr>
                <w:rFonts w:ascii="仿宋_GB2312" w:eastAsia="仿宋_GB2312" w:hAnsi="宋体"/>
                <w:sz w:val="24"/>
              </w:rPr>
            </w:pPr>
            <w:r w:rsidRPr="00E22745">
              <w:rPr>
                <w:rFonts w:ascii="仿宋_GB2312" w:eastAsia="仿宋_GB2312" w:hAnsi="宋体" w:hint="eastAsia"/>
                <w:sz w:val="24"/>
              </w:rPr>
              <w:t>黄</w:t>
            </w:r>
            <w:r w:rsidRPr="00E22745">
              <w:rPr>
                <w:rFonts w:ascii="仿宋_GB2312" w:eastAsia="仿宋_GB2312" w:hAnsi="宋体"/>
                <w:sz w:val="24"/>
              </w:rPr>
              <w:t xml:space="preserve">  </w:t>
            </w:r>
            <w:r w:rsidRPr="00E22745">
              <w:rPr>
                <w:rFonts w:ascii="仿宋_GB2312" w:eastAsia="仿宋_GB2312" w:hAnsi="宋体" w:hint="eastAsia"/>
                <w:sz w:val="24"/>
              </w:rPr>
              <w:t>光</w:t>
            </w:r>
          </w:p>
        </w:tc>
      </w:tr>
      <w:tr w:rsidR="005541AD" w:rsidRPr="00E22745" w:rsidTr="002345D0">
        <w:trPr>
          <w:trHeight w:val="1299"/>
        </w:trPr>
        <w:tc>
          <w:tcPr>
            <w:tcW w:w="468" w:type="dxa"/>
            <w:vAlign w:val="center"/>
          </w:tcPr>
          <w:p w:rsidR="005541AD" w:rsidRPr="00E22745" w:rsidRDefault="005541AD" w:rsidP="002345D0">
            <w:pPr>
              <w:jc w:val="center"/>
              <w:rPr>
                <w:rFonts w:ascii="仿宋_GB2312" w:eastAsia="仿宋_GB2312" w:hAnsi="宋体"/>
                <w:sz w:val="24"/>
              </w:rPr>
            </w:pPr>
            <w:r w:rsidRPr="00E22745">
              <w:rPr>
                <w:rFonts w:ascii="仿宋_GB2312" w:eastAsia="仿宋_GB2312" w:hAnsi="宋体"/>
                <w:sz w:val="24"/>
              </w:rPr>
              <w:t>7</w:t>
            </w:r>
          </w:p>
        </w:tc>
        <w:tc>
          <w:tcPr>
            <w:tcW w:w="2901" w:type="dxa"/>
            <w:vAlign w:val="center"/>
          </w:tcPr>
          <w:p w:rsidR="005541AD" w:rsidRPr="00E22745" w:rsidRDefault="005541AD" w:rsidP="002345D0">
            <w:pPr>
              <w:rPr>
                <w:rFonts w:ascii="仿宋_GB2312" w:eastAsia="仿宋_GB2312" w:hAnsi="宋体"/>
                <w:snapToGrid w:val="0"/>
                <w:kern w:val="0"/>
                <w:sz w:val="24"/>
              </w:rPr>
            </w:pPr>
            <w:r w:rsidRPr="00E22745">
              <w:rPr>
                <w:rFonts w:ascii="仿宋_GB2312" w:eastAsia="仿宋_GB2312" w:hAnsi="宋体" w:hint="eastAsia"/>
                <w:snapToGrid w:val="0"/>
                <w:kern w:val="0"/>
                <w:sz w:val="24"/>
              </w:rPr>
              <w:t>完成</w:t>
            </w:r>
            <w:r w:rsidRPr="00E22745">
              <w:rPr>
                <w:rFonts w:ascii="仿宋_GB2312" w:eastAsia="仿宋_GB2312" w:hAnsi="宋体"/>
                <w:snapToGrid w:val="0"/>
                <w:kern w:val="0"/>
                <w:sz w:val="24"/>
              </w:rPr>
              <w:t>18074</w:t>
            </w:r>
            <w:r w:rsidRPr="00E22745">
              <w:rPr>
                <w:rFonts w:ascii="仿宋_GB2312" w:eastAsia="仿宋_GB2312" w:hAnsi="宋体" w:hint="eastAsia"/>
                <w:snapToGrid w:val="0"/>
                <w:kern w:val="0"/>
                <w:sz w:val="24"/>
              </w:rPr>
              <w:t>户全倒户和未损茅草房重建验收</w:t>
            </w:r>
          </w:p>
        </w:tc>
        <w:tc>
          <w:tcPr>
            <w:tcW w:w="3402" w:type="dxa"/>
            <w:vAlign w:val="center"/>
          </w:tcPr>
          <w:p w:rsidR="005541AD" w:rsidRPr="00E22745" w:rsidRDefault="005541AD" w:rsidP="002345D0">
            <w:pPr>
              <w:rPr>
                <w:rFonts w:ascii="仿宋_GB2312" w:eastAsia="仿宋_GB2312" w:hAnsi="宋体"/>
                <w:sz w:val="24"/>
              </w:rPr>
            </w:pPr>
            <w:r w:rsidRPr="00E22745">
              <w:rPr>
                <w:rFonts w:ascii="仿宋_GB2312" w:eastAsia="仿宋_GB2312" w:hAnsi="宋体" w:hint="eastAsia"/>
                <w:sz w:val="24"/>
              </w:rPr>
              <w:t>年内</w:t>
            </w:r>
            <w:r w:rsidRPr="00E22745">
              <w:rPr>
                <w:rFonts w:ascii="仿宋_GB2312" w:eastAsia="仿宋_GB2312" w:hAnsi="宋体" w:hint="eastAsia"/>
                <w:snapToGrid w:val="0"/>
                <w:kern w:val="0"/>
                <w:sz w:val="24"/>
              </w:rPr>
              <w:t>完成</w:t>
            </w:r>
            <w:r w:rsidRPr="00E22745">
              <w:rPr>
                <w:rFonts w:ascii="仿宋_GB2312" w:eastAsia="仿宋_GB2312" w:hAnsi="宋体"/>
                <w:snapToGrid w:val="0"/>
                <w:kern w:val="0"/>
                <w:sz w:val="24"/>
              </w:rPr>
              <w:t>18074</w:t>
            </w:r>
            <w:r w:rsidRPr="00E22745">
              <w:rPr>
                <w:rFonts w:ascii="仿宋_GB2312" w:eastAsia="仿宋_GB2312" w:hAnsi="宋体" w:hint="eastAsia"/>
                <w:snapToGrid w:val="0"/>
                <w:kern w:val="0"/>
                <w:sz w:val="24"/>
              </w:rPr>
              <w:t>户全倒户和未损茅草房重建验收。</w:t>
            </w:r>
          </w:p>
        </w:tc>
        <w:tc>
          <w:tcPr>
            <w:tcW w:w="992" w:type="dxa"/>
            <w:vAlign w:val="center"/>
          </w:tcPr>
          <w:p w:rsidR="005541AD" w:rsidRPr="00E22745" w:rsidRDefault="005541AD" w:rsidP="002345D0">
            <w:pPr>
              <w:jc w:val="center"/>
              <w:rPr>
                <w:rFonts w:ascii="仿宋_GB2312" w:eastAsia="仿宋_GB2312" w:hAnsi="宋体"/>
                <w:sz w:val="24"/>
              </w:rPr>
            </w:pPr>
            <w:r w:rsidRPr="00E22745">
              <w:rPr>
                <w:rFonts w:ascii="仿宋_GB2312" w:eastAsia="仿宋_GB2312" w:hAnsi="宋体"/>
                <w:sz w:val="24"/>
              </w:rPr>
              <w:t>2016.12</w:t>
            </w:r>
          </w:p>
        </w:tc>
        <w:tc>
          <w:tcPr>
            <w:tcW w:w="1525" w:type="dxa"/>
            <w:vAlign w:val="center"/>
          </w:tcPr>
          <w:p w:rsidR="005541AD" w:rsidRPr="00E22745" w:rsidRDefault="005541AD" w:rsidP="002345D0">
            <w:pPr>
              <w:jc w:val="center"/>
              <w:rPr>
                <w:rFonts w:ascii="仿宋_GB2312" w:eastAsia="仿宋_GB2312" w:hAnsi="宋体"/>
                <w:sz w:val="24"/>
              </w:rPr>
            </w:pPr>
            <w:r w:rsidRPr="00E22745">
              <w:rPr>
                <w:rFonts w:ascii="仿宋_GB2312" w:eastAsia="仿宋_GB2312" w:hAnsi="宋体" w:hint="eastAsia"/>
                <w:sz w:val="24"/>
              </w:rPr>
              <w:t>市住房和城乡建设局</w:t>
            </w:r>
          </w:p>
        </w:tc>
        <w:tc>
          <w:tcPr>
            <w:tcW w:w="1168" w:type="dxa"/>
            <w:vAlign w:val="center"/>
          </w:tcPr>
          <w:p w:rsidR="005541AD" w:rsidRPr="00E22745" w:rsidRDefault="005541AD" w:rsidP="002345D0">
            <w:pPr>
              <w:jc w:val="center"/>
              <w:rPr>
                <w:rFonts w:ascii="仿宋_GB2312" w:eastAsia="仿宋_GB2312" w:hAnsi="宋体"/>
                <w:sz w:val="24"/>
              </w:rPr>
            </w:pPr>
            <w:r w:rsidRPr="00E22745">
              <w:rPr>
                <w:rFonts w:ascii="仿宋_GB2312" w:eastAsia="仿宋_GB2312" w:hAnsi="宋体" w:hint="eastAsia"/>
                <w:sz w:val="24"/>
              </w:rPr>
              <w:t>罗滇南</w:t>
            </w:r>
          </w:p>
        </w:tc>
        <w:tc>
          <w:tcPr>
            <w:tcW w:w="1276" w:type="dxa"/>
            <w:vAlign w:val="center"/>
          </w:tcPr>
          <w:p w:rsidR="005541AD" w:rsidRPr="00E22745" w:rsidRDefault="005541AD" w:rsidP="002345D0">
            <w:pPr>
              <w:jc w:val="center"/>
              <w:rPr>
                <w:rFonts w:ascii="仿宋_GB2312" w:eastAsia="仿宋_GB2312" w:hAnsi="宋体"/>
                <w:sz w:val="24"/>
              </w:rPr>
            </w:pPr>
            <w:r w:rsidRPr="00E22745">
              <w:rPr>
                <w:rFonts w:ascii="仿宋_GB2312" w:eastAsia="仿宋_GB2312" w:hAnsi="宋体" w:hint="eastAsia"/>
                <w:sz w:val="24"/>
              </w:rPr>
              <w:t>市茅改办</w:t>
            </w:r>
          </w:p>
          <w:p w:rsidR="005541AD" w:rsidRPr="00E22745" w:rsidRDefault="005541AD" w:rsidP="002345D0">
            <w:pPr>
              <w:jc w:val="center"/>
              <w:rPr>
                <w:rFonts w:ascii="仿宋_GB2312" w:eastAsia="仿宋_GB2312" w:hAnsi="宋体"/>
                <w:sz w:val="24"/>
              </w:rPr>
            </w:pPr>
            <w:r w:rsidRPr="00E22745">
              <w:rPr>
                <w:rFonts w:ascii="仿宋_GB2312" w:eastAsia="仿宋_GB2312" w:hAnsi="宋体" w:hint="eastAsia"/>
                <w:sz w:val="24"/>
              </w:rPr>
              <w:t>阳清</w:t>
            </w:r>
          </w:p>
        </w:tc>
        <w:tc>
          <w:tcPr>
            <w:tcW w:w="992" w:type="dxa"/>
            <w:vAlign w:val="center"/>
          </w:tcPr>
          <w:p w:rsidR="005541AD" w:rsidRPr="00E22745" w:rsidRDefault="005541AD" w:rsidP="002345D0">
            <w:pPr>
              <w:jc w:val="center"/>
              <w:rPr>
                <w:rFonts w:ascii="仿宋_GB2312" w:eastAsia="仿宋_GB2312" w:hAnsi="宋体"/>
                <w:sz w:val="24"/>
              </w:rPr>
            </w:pPr>
          </w:p>
        </w:tc>
        <w:tc>
          <w:tcPr>
            <w:tcW w:w="1134" w:type="dxa"/>
            <w:vAlign w:val="center"/>
          </w:tcPr>
          <w:p w:rsidR="005541AD" w:rsidRPr="00E22745" w:rsidRDefault="005541AD" w:rsidP="002345D0">
            <w:pPr>
              <w:jc w:val="center"/>
              <w:rPr>
                <w:rFonts w:ascii="仿宋_GB2312" w:eastAsia="仿宋_GB2312" w:hAnsi="宋体"/>
                <w:sz w:val="24"/>
              </w:rPr>
            </w:pPr>
            <w:r w:rsidRPr="00E22745">
              <w:rPr>
                <w:rFonts w:ascii="仿宋_GB2312" w:eastAsia="仿宋_GB2312" w:hAnsi="宋体" w:hint="eastAsia"/>
                <w:sz w:val="24"/>
              </w:rPr>
              <w:t>梁志鹏</w:t>
            </w:r>
          </w:p>
        </w:tc>
        <w:tc>
          <w:tcPr>
            <w:tcW w:w="992" w:type="dxa"/>
            <w:vAlign w:val="center"/>
          </w:tcPr>
          <w:p w:rsidR="005541AD" w:rsidRPr="00E22745" w:rsidRDefault="005541AD" w:rsidP="002345D0">
            <w:pPr>
              <w:jc w:val="center"/>
              <w:rPr>
                <w:rFonts w:ascii="仿宋_GB2312" w:eastAsia="仿宋_GB2312" w:hAnsi="宋体"/>
                <w:sz w:val="24"/>
              </w:rPr>
            </w:pPr>
            <w:r w:rsidRPr="00E22745">
              <w:rPr>
                <w:rFonts w:ascii="仿宋_GB2312" w:eastAsia="仿宋_GB2312" w:hAnsi="宋体" w:hint="eastAsia"/>
                <w:sz w:val="24"/>
              </w:rPr>
              <w:t>罗滇南</w:t>
            </w:r>
          </w:p>
        </w:tc>
      </w:tr>
      <w:tr w:rsidR="005541AD" w:rsidRPr="00E22745" w:rsidTr="002345D0">
        <w:trPr>
          <w:trHeight w:val="1413"/>
        </w:trPr>
        <w:tc>
          <w:tcPr>
            <w:tcW w:w="468" w:type="dxa"/>
            <w:vAlign w:val="center"/>
          </w:tcPr>
          <w:p w:rsidR="005541AD" w:rsidRPr="00E22745" w:rsidRDefault="005541AD" w:rsidP="002345D0">
            <w:pPr>
              <w:jc w:val="center"/>
              <w:rPr>
                <w:rFonts w:ascii="仿宋_GB2312" w:eastAsia="仿宋_GB2312" w:hAnsi="宋体"/>
                <w:sz w:val="24"/>
              </w:rPr>
            </w:pPr>
            <w:r w:rsidRPr="00E22745">
              <w:rPr>
                <w:rFonts w:ascii="仿宋_GB2312" w:eastAsia="仿宋_GB2312" w:hAnsi="宋体"/>
                <w:sz w:val="24"/>
              </w:rPr>
              <w:t>8</w:t>
            </w:r>
          </w:p>
        </w:tc>
        <w:tc>
          <w:tcPr>
            <w:tcW w:w="2901" w:type="dxa"/>
            <w:vAlign w:val="center"/>
          </w:tcPr>
          <w:p w:rsidR="005541AD" w:rsidRPr="00E22745" w:rsidRDefault="005541AD" w:rsidP="002345D0">
            <w:pPr>
              <w:rPr>
                <w:rFonts w:ascii="仿宋_GB2312" w:eastAsia="仿宋_GB2312" w:hAnsi="仿宋"/>
                <w:snapToGrid w:val="0"/>
                <w:kern w:val="0"/>
                <w:sz w:val="24"/>
              </w:rPr>
            </w:pPr>
            <w:r w:rsidRPr="00E22745">
              <w:rPr>
                <w:rFonts w:ascii="仿宋_GB2312" w:eastAsia="仿宋_GB2312" w:hAnsi="仿宋" w:cs="仿宋" w:hint="eastAsia"/>
                <w:snapToGrid w:val="0"/>
                <w:kern w:val="0"/>
                <w:sz w:val="24"/>
              </w:rPr>
              <w:t>新增市区医院病床</w:t>
            </w:r>
            <w:r w:rsidRPr="00E22745">
              <w:rPr>
                <w:rFonts w:ascii="仿宋_GB2312" w:eastAsia="仿宋_GB2312" w:hAnsi="仿宋" w:cs="仿宋"/>
                <w:snapToGrid w:val="0"/>
                <w:kern w:val="0"/>
                <w:sz w:val="24"/>
              </w:rPr>
              <w:t>1100</w:t>
            </w:r>
            <w:r w:rsidRPr="00E22745">
              <w:rPr>
                <w:rFonts w:ascii="仿宋_GB2312" w:eastAsia="仿宋_GB2312" w:hAnsi="仿宋" w:cs="仿宋" w:hint="eastAsia"/>
                <w:snapToGrid w:val="0"/>
                <w:kern w:val="0"/>
                <w:sz w:val="24"/>
              </w:rPr>
              <w:t>张</w:t>
            </w:r>
          </w:p>
        </w:tc>
        <w:tc>
          <w:tcPr>
            <w:tcW w:w="3402" w:type="dxa"/>
            <w:vAlign w:val="center"/>
          </w:tcPr>
          <w:p w:rsidR="005541AD" w:rsidRPr="00E22745" w:rsidRDefault="005541AD" w:rsidP="002345D0">
            <w:pPr>
              <w:rPr>
                <w:rFonts w:ascii="仿宋_GB2312" w:eastAsia="仿宋_GB2312" w:hAnsi="宋体"/>
                <w:sz w:val="24"/>
              </w:rPr>
            </w:pPr>
            <w:r w:rsidRPr="00E22745">
              <w:rPr>
                <w:rFonts w:ascii="仿宋_GB2312" w:eastAsia="仿宋_GB2312" w:hAnsi="宋体" w:hint="eastAsia"/>
                <w:sz w:val="24"/>
              </w:rPr>
              <w:t>湛江中心人民医院增加</w:t>
            </w:r>
            <w:r w:rsidRPr="00E22745">
              <w:rPr>
                <w:rFonts w:ascii="仿宋_GB2312" w:eastAsia="仿宋_GB2312" w:hAnsi="宋体"/>
                <w:sz w:val="24"/>
              </w:rPr>
              <w:t>700</w:t>
            </w:r>
            <w:r w:rsidRPr="00E22745">
              <w:rPr>
                <w:rFonts w:ascii="仿宋_GB2312" w:eastAsia="仿宋_GB2312" w:hAnsi="宋体" w:hint="eastAsia"/>
                <w:sz w:val="24"/>
              </w:rPr>
              <w:t>张床位，市区民营医院增加</w:t>
            </w:r>
            <w:r w:rsidRPr="00E22745">
              <w:rPr>
                <w:rFonts w:ascii="仿宋_GB2312" w:eastAsia="仿宋_GB2312" w:hAnsi="宋体"/>
                <w:sz w:val="24"/>
              </w:rPr>
              <w:t>400</w:t>
            </w:r>
            <w:r w:rsidRPr="00E22745">
              <w:rPr>
                <w:rFonts w:ascii="仿宋_GB2312" w:eastAsia="仿宋_GB2312" w:hAnsi="宋体" w:hint="eastAsia"/>
                <w:sz w:val="24"/>
              </w:rPr>
              <w:t>张床位。</w:t>
            </w:r>
          </w:p>
        </w:tc>
        <w:tc>
          <w:tcPr>
            <w:tcW w:w="992" w:type="dxa"/>
            <w:vAlign w:val="center"/>
          </w:tcPr>
          <w:p w:rsidR="005541AD" w:rsidRPr="00E22745" w:rsidRDefault="005541AD" w:rsidP="002345D0">
            <w:pPr>
              <w:jc w:val="center"/>
              <w:rPr>
                <w:rFonts w:ascii="仿宋_GB2312" w:eastAsia="仿宋_GB2312" w:hAnsi="宋体"/>
                <w:sz w:val="24"/>
              </w:rPr>
            </w:pPr>
            <w:r w:rsidRPr="00E22745">
              <w:rPr>
                <w:rFonts w:ascii="仿宋_GB2312" w:eastAsia="仿宋_GB2312" w:hAnsi="宋体"/>
                <w:sz w:val="24"/>
              </w:rPr>
              <w:t>2016.12</w:t>
            </w:r>
          </w:p>
        </w:tc>
        <w:tc>
          <w:tcPr>
            <w:tcW w:w="1525" w:type="dxa"/>
            <w:vAlign w:val="center"/>
          </w:tcPr>
          <w:p w:rsidR="005541AD" w:rsidRPr="00E22745" w:rsidRDefault="005541AD" w:rsidP="002345D0">
            <w:pPr>
              <w:jc w:val="center"/>
              <w:rPr>
                <w:rFonts w:ascii="仿宋_GB2312" w:eastAsia="仿宋_GB2312" w:hAnsi="宋体"/>
                <w:sz w:val="24"/>
              </w:rPr>
            </w:pPr>
            <w:r w:rsidRPr="00E22745">
              <w:rPr>
                <w:rFonts w:ascii="仿宋_GB2312" w:eastAsia="仿宋_GB2312" w:hAnsi="宋体" w:hint="eastAsia"/>
                <w:sz w:val="24"/>
              </w:rPr>
              <w:t>市卫生计生局</w:t>
            </w:r>
          </w:p>
        </w:tc>
        <w:tc>
          <w:tcPr>
            <w:tcW w:w="1168" w:type="dxa"/>
            <w:vAlign w:val="center"/>
          </w:tcPr>
          <w:p w:rsidR="005541AD" w:rsidRPr="00E22745" w:rsidRDefault="005541AD" w:rsidP="002345D0">
            <w:pPr>
              <w:jc w:val="center"/>
              <w:rPr>
                <w:rFonts w:ascii="仿宋_GB2312" w:eastAsia="仿宋_GB2312" w:hAnsi="宋体"/>
                <w:sz w:val="24"/>
              </w:rPr>
            </w:pPr>
            <w:r w:rsidRPr="00E22745">
              <w:rPr>
                <w:rFonts w:ascii="仿宋_GB2312" w:eastAsia="仿宋_GB2312" w:hAnsi="宋体" w:hint="eastAsia"/>
                <w:sz w:val="24"/>
              </w:rPr>
              <w:t>张建文</w:t>
            </w:r>
          </w:p>
        </w:tc>
        <w:tc>
          <w:tcPr>
            <w:tcW w:w="1276" w:type="dxa"/>
            <w:vAlign w:val="center"/>
          </w:tcPr>
          <w:p w:rsidR="005541AD" w:rsidRPr="00E22745" w:rsidRDefault="005541AD" w:rsidP="002345D0">
            <w:pPr>
              <w:jc w:val="center"/>
              <w:rPr>
                <w:rFonts w:ascii="仿宋_GB2312" w:eastAsia="仿宋_GB2312" w:hAnsi="宋体"/>
                <w:sz w:val="24"/>
              </w:rPr>
            </w:pPr>
            <w:proofErr w:type="gramStart"/>
            <w:r w:rsidRPr="00E22745">
              <w:rPr>
                <w:rFonts w:ascii="仿宋_GB2312" w:eastAsia="仿宋_GB2312" w:hAnsi="宋体" w:hint="eastAsia"/>
                <w:sz w:val="24"/>
              </w:rPr>
              <w:t>医</w:t>
            </w:r>
            <w:proofErr w:type="gramEnd"/>
            <w:r w:rsidRPr="00E22745">
              <w:rPr>
                <w:rFonts w:ascii="仿宋_GB2312" w:eastAsia="仿宋_GB2312" w:hAnsi="宋体" w:hint="eastAsia"/>
                <w:sz w:val="24"/>
              </w:rPr>
              <w:t>政科</w:t>
            </w:r>
          </w:p>
          <w:p w:rsidR="005541AD" w:rsidRPr="00E22745" w:rsidRDefault="005541AD" w:rsidP="002345D0">
            <w:pPr>
              <w:jc w:val="center"/>
              <w:rPr>
                <w:rFonts w:ascii="仿宋_GB2312" w:eastAsia="仿宋_GB2312" w:hAnsi="宋体"/>
                <w:sz w:val="24"/>
              </w:rPr>
            </w:pPr>
            <w:r w:rsidRPr="00E22745">
              <w:rPr>
                <w:rFonts w:ascii="仿宋_GB2312" w:eastAsia="仿宋_GB2312" w:hAnsi="宋体" w:hint="eastAsia"/>
                <w:sz w:val="24"/>
              </w:rPr>
              <w:t>甘少平</w:t>
            </w:r>
          </w:p>
        </w:tc>
        <w:tc>
          <w:tcPr>
            <w:tcW w:w="992" w:type="dxa"/>
            <w:vAlign w:val="center"/>
          </w:tcPr>
          <w:p w:rsidR="005541AD" w:rsidRPr="00E22745" w:rsidRDefault="005541AD" w:rsidP="002345D0">
            <w:pPr>
              <w:jc w:val="center"/>
              <w:rPr>
                <w:rFonts w:ascii="仿宋_GB2312" w:eastAsia="仿宋_GB2312" w:hAnsi="宋体"/>
                <w:sz w:val="24"/>
              </w:rPr>
            </w:pPr>
          </w:p>
        </w:tc>
        <w:tc>
          <w:tcPr>
            <w:tcW w:w="1134" w:type="dxa"/>
            <w:vAlign w:val="center"/>
          </w:tcPr>
          <w:p w:rsidR="005541AD" w:rsidRPr="00E22745" w:rsidRDefault="005541AD" w:rsidP="002345D0">
            <w:pPr>
              <w:jc w:val="center"/>
              <w:rPr>
                <w:rFonts w:ascii="仿宋_GB2312" w:eastAsia="仿宋_GB2312" w:hAnsi="宋体"/>
                <w:sz w:val="24"/>
              </w:rPr>
            </w:pPr>
            <w:r w:rsidRPr="00E22745">
              <w:rPr>
                <w:rFonts w:ascii="仿宋_GB2312" w:eastAsia="仿宋_GB2312" w:hAnsi="宋体" w:hint="eastAsia"/>
                <w:sz w:val="24"/>
              </w:rPr>
              <w:t>梁志鹏</w:t>
            </w:r>
          </w:p>
        </w:tc>
        <w:tc>
          <w:tcPr>
            <w:tcW w:w="992" w:type="dxa"/>
            <w:vAlign w:val="center"/>
          </w:tcPr>
          <w:p w:rsidR="005541AD" w:rsidRPr="00E22745" w:rsidRDefault="005541AD" w:rsidP="002345D0">
            <w:pPr>
              <w:jc w:val="center"/>
              <w:rPr>
                <w:rFonts w:ascii="仿宋_GB2312" w:eastAsia="仿宋_GB2312" w:hAnsi="宋体"/>
                <w:sz w:val="24"/>
              </w:rPr>
            </w:pPr>
            <w:r w:rsidRPr="00E22745">
              <w:rPr>
                <w:rFonts w:ascii="仿宋_GB2312" w:eastAsia="仿宋_GB2312" w:hAnsi="宋体" w:hint="eastAsia"/>
                <w:sz w:val="24"/>
              </w:rPr>
              <w:t>罗滇南</w:t>
            </w:r>
          </w:p>
        </w:tc>
      </w:tr>
      <w:tr w:rsidR="005541AD" w:rsidRPr="00E22745" w:rsidTr="002345D0">
        <w:trPr>
          <w:trHeight w:val="1266"/>
        </w:trPr>
        <w:tc>
          <w:tcPr>
            <w:tcW w:w="468" w:type="dxa"/>
            <w:vAlign w:val="center"/>
          </w:tcPr>
          <w:p w:rsidR="005541AD" w:rsidRPr="00E22745" w:rsidRDefault="005541AD" w:rsidP="002345D0">
            <w:pPr>
              <w:jc w:val="center"/>
              <w:rPr>
                <w:rFonts w:ascii="仿宋_GB2312" w:eastAsia="仿宋_GB2312" w:hAnsi="仿宋" w:cs="仿宋"/>
                <w:snapToGrid w:val="0"/>
                <w:kern w:val="0"/>
                <w:sz w:val="24"/>
              </w:rPr>
            </w:pPr>
            <w:r w:rsidRPr="00E22745">
              <w:rPr>
                <w:rFonts w:ascii="仿宋_GB2312" w:eastAsia="仿宋_GB2312" w:hAnsi="仿宋" w:cs="仿宋"/>
                <w:snapToGrid w:val="0"/>
                <w:kern w:val="0"/>
                <w:sz w:val="24"/>
              </w:rPr>
              <w:lastRenderedPageBreak/>
              <w:t>9</w:t>
            </w:r>
          </w:p>
        </w:tc>
        <w:tc>
          <w:tcPr>
            <w:tcW w:w="2901" w:type="dxa"/>
            <w:vAlign w:val="center"/>
          </w:tcPr>
          <w:p w:rsidR="005541AD" w:rsidRPr="00E22745" w:rsidRDefault="005541AD" w:rsidP="002345D0">
            <w:pPr>
              <w:rPr>
                <w:rFonts w:ascii="仿宋_GB2312" w:eastAsia="仿宋_GB2312" w:hAnsi="仿宋"/>
                <w:snapToGrid w:val="0"/>
                <w:kern w:val="0"/>
                <w:sz w:val="24"/>
              </w:rPr>
            </w:pPr>
            <w:r w:rsidRPr="00E22745">
              <w:rPr>
                <w:rFonts w:ascii="仿宋_GB2312" w:eastAsia="仿宋_GB2312" w:hAnsi="仿宋" w:cs="仿宋_GB2312" w:hint="eastAsia"/>
                <w:snapToGrid w:val="0"/>
                <w:kern w:val="0"/>
                <w:sz w:val="24"/>
                <w:shd w:val="clear" w:color="auto" w:fill="FFFFFF"/>
              </w:rPr>
              <w:t>解决</w:t>
            </w:r>
            <w:r w:rsidRPr="00E22745">
              <w:rPr>
                <w:rFonts w:ascii="仿宋_GB2312" w:eastAsia="仿宋_GB2312" w:hAnsi="仿宋" w:cs="仿宋_GB2312"/>
                <w:snapToGrid w:val="0"/>
                <w:kern w:val="0"/>
                <w:sz w:val="24"/>
                <w:shd w:val="clear" w:color="auto" w:fill="FFFFFF"/>
              </w:rPr>
              <w:t>150</w:t>
            </w:r>
            <w:r w:rsidRPr="00E22745">
              <w:rPr>
                <w:rFonts w:ascii="仿宋_GB2312" w:eastAsia="仿宋_GB2312" w:hAnsi="仿宋" w:cs="仿宋_GB2312" w:hint="eastAsia"/>
                <w:snapToGrid w:val="0"/>
                <w:kern w:val="0"/>
                <w:sz w:val="24"/>
                <w:shd w:val="clear" w:color="auto" w:fill="FFFFFF"/>
              </w:rPr>
              <w:t>万农村群众饮水安全问题</w:t>
            </w:r>
          </w:p>
        </w:tc>
        <w:tc>
          <w:tcPr>
            <w:tcW w:w="3402" w:type="dxa"/>
            <w:vAlign w:val="center"/>
          </w:tcPr>
          <w:p w:rsidR="005541AD" w:rsidRPr="00E22745" w:rsidRDefault="005541AD" w:rsidP="002345D0">
            <w:pPr>
              <w:rPr>
                <w:rFonts w:ascii="仿宋_GB2312" w:eastAsia="仿宋_GB2312" w:hAnsi="宋体"/>
                <w:sz w:val="24"/>
              </w:rPr>
            </w:pPr>
            <w:r w:rsidRPr="00E22745">
              <w:rPr>
                <w:rFonts w:ascii="仿宋_GB2312" w:eastAsia="仿宋_GB2312" w:hAnsi="宋体" w:hint="eastAsia"/>
                <w:sz w:val="24"/>
              </w:rPr>
              <w:t>年内</w:t>
            </w:r>
            <w:r w:rsidRPr="00E22745">
              <w:rPr>
                <w:rFonts w:ascii="仿宋_GB2312" w:eastAsia="仿宋_GB2312" w:hAnsi="仿宋" w:cs="仿宋_GB2312" w:hint="eastAsia"/>
                <w:snapToGrid w:val="0"/>
                <w:kern w:val="0"/>
                <w:sz w:val="24"/>
                <w:shd w:val="clear" w:color="auto" w:fill="FFFFFF"/>
              </w:rPr>
              <w:t>解决</w:t>
            </w:r>
            <w:r w:rsidRPr="00E22745">
              <w:rPr>
                <w:rFonts w:ascii="仿宋_GB2312" w:eastAsia="仿宋_GB2312" w:hAnsi="仿宋" w:cs="仿宋_GB2312"/>
                <w:snapToGrid w:val="0"/>
                <w:kern w:val="0"/>
                <w:sz w:val="24"/>
                <w:shd w:val="clear" w:color="auto" w:fill="FFFFFF"/>
              </w:rPr>
              <w:t>150</w:t>
            </w:r>
            <w:r w:rsidRPr="00E22745">
              <w:rPr>
                <w:rFonts w:ascii="仿宋_GB2312" w:eastAsia="仿宋_GB2312" w:hAnsi="仿宋" w:cs="仿宋_GB2312" w:hint="eastAsia"/>
                <w:snapToGrid w:val="0"/>
                <w:kern w:val="0"/>
                <w:sz w:val="24"/>
                <w:shd w:val="clear" w:color="auto" w:fill="FFFFFF"/>
              </w:rPr>
              <w:t>万农村群众饮水安全问题。</w:t>
            </w:r>
          </w:p>
        </w:tc>
        <w:tc>
          <w:tcPr>
            <w:tcW w:w="992" w:type="dxa"/>
            <w:vAlign w:val="center"/>
          </w:tcPr>
          <w:p w:rsidR="005541AD" w:rsidRPr="00E22745" w:rsidRDefault="005541AD" w:rsidP="002345D0">
            <w:pPr>
              <w:jc w:val="center"/>
              <w:rPr>
                <w:rFonts w:ascii="仿宋_GB2312" w:eastAsia="仿宋_GB2312" w:hAnsi="宋体"/>
                <w:sz w:val="24"/>
              </w:rPr>
            </w:pPr>
            <w:r w:rsidRPr="00E22745">
              <w:rPr>
                <w:rFonts w:ascii="仿宋_GB2312" w:eastAsia="仿宋_GB2312" w:hAnsi="宋体"/>
                <w:sz w:val="24"/>
              </w:rPr>
              <w:t>2016.12</w:t>
            </w:r>
          </w:p>
        </w:tc>
        <w:tc>
          <w:tcPr>
            <w:tcW w:w="1525" w:type="dxa"/>
            <w:vAlign w:val="center"/>
          </w:tcPr>
          <w:p w:rsidR="005541AD" w:rsidRPr="00E22745" w:rsidRDefault="005541AD" w:rsidP="002345D0">
            <w:pPr>
              <w:jc w:val="center"/>
              <w:rPr>
                <w:rFonts w:ascii="仿宋_GB2312" w:eastAsia="仿宋_GB2312" w:hAnsi="宋体"/>
                <w:sz w:val="24"/>
              </w:rPr>
            </w:pPr>
            <w:r w:rsidRPr="00E22745">
              <w:rPr>
                <w:rFonts w:ascii="仿宋_GB2312" w:eastAsia="仿宋_GB2312" w:hAnsi="宋体" w:hint="eastAsia"/>
                <w:sz w:val="24"/>
              </w:rPr>
              <w:t>市水</w:t>
            </w:r>
            <w:proofErr w:type="gramStart"/>
            <w:r w:rsidRPr="00E22745">
              <w:rPr>
                <w:rFonts w:ascii="仿宋_GB2312" w:eastAsia="仿宋_GB2312" w:hAnsi="宋体" w:hint="eastAsia"/>
                <w:sz w:val="24"/>
              </w:rPr>
              <w:t>务</w:t>
            </w:r>
            <w:proofErr w:type="gramEnd"/>
            <w:r w:rsidRPr="00E22745">
              <w:rPr>
                <w:rFonts w:ascii="仿宋_GB2312" w:eastAsia="仿宋_GB2312" w:hAnsi="宋体" w:hint="eastAsia"/>
                <w:sz w:val="24"/>
              </w:rPr>
              <w:t>局</w:t>
            </w:r>
          </w:p>
        </w:tc>
        <w:tc>
          <w:tcPr>
            <w:tcW w:w="1168" w:type="dxa"/>
            <w:vAlign w:val="center"/>
          </w:tcPr>
          <w:p w:rsidR="005541AD" w:rsidRPr="00E22745" w:rsidRDefault="005541AD" w:rsidP="002345D0">
            <w:pPr>
              <w:jc w:val="center"/>
              <w:rPr>
                <w:rFonts w:ascii="仿宋_GB2312" w:eastAsia="仿宋_GB2312" w:hAnsi="宋体"/>
                <w:sz w:val="24"/>
              </w:rPr>
            </w:pPr>
            <w:r w:rsidRPr="00E22745">
              <w:rPr>
                <w:rFonts w:ascii="仿宋_GB2312" w:eastAsia="仿宋_GB2312" w:hAnsi="宋体" w:hint="eastAsia"/>
                <w:sz w:val="24"/>
              </w:rPr>
              <w:t>刘耀辉</w:t>
            </w:r>
          </w:p>
        </w:tc>
        <w:tc>
          <w:tcPr>
            <w:tcW w:w="1276" w:type="dxa"/>
            <w:vAlign w:val="center"/>
          </w:tcPr>
          <w:p w:rsidR="005541AD" w:rsidRPr="00E22745" w:rsidRDefault="005541AD" w:rsidP="002345D0">
            <w:pPr>
              <w:jc w:val="center"/>
              <w:rPr>
                <w:rFonts w:ascii="仿宋_GB2312" w:eastAsia="仿宋_GB2312" w:hAnsi="宋体"/>
                <w:sz w:val="24"/>
              </w:rPr>
            </w:pPr>
            <w:r w:rsidRPr="00E22745">
              <w:rPr>
                <w:rFonts w:ascii="仿宋_GB2312" w:eastAsia="仿宋_GB2312" w:hAnsi="宋体" w:hint="eastAsia"/>
                <w:sz w:val="24"/>
              </w:rPr>
              <w:t>农水科</w:t>
            </w:r>
          </w:p>
          <w:p w:rsidR="005541AD" w:rsidRPr="00E22745" w:rsidRDefault="005541AD" w:rsidP="002345D0">
            <w:pPr>
              <w:jc w:val="center"/>
              <w:rPr>
                <w:rFonts w:ascii="仿宋_GB2312" w:eastAsia="仿宋_GB2312" w:hAnsi="宋体"/>
                <w:sz w:val="24"/>
              </w:rPr>
            </w:pPr>
            <w:r w:rsidRPr="00E22745">
              <w:rPr>
                <w:rFonts w:ascii="仿宋_GB2312" w:eastAsia="仿宋_GB2312" w:hAnsi="宋体" w:hint="eastAsia"/>
                <w:sz w:val="24"/>
              </w:rPr>
              <w:t>陈伟</w:t>
            </w:r>
          </w:p>
        </w:tc>
        <w:tc>
          <w:tcPr>
            <w:tcW w:w="992" w:type="dxa"/>
            <w:vAlign w:val="center"/>
          </w:tcPr>
          <w:p w:rsidR="005541AD" w:rsidRPr="00E22745" w:rsidRDefault="005541AD" w:rsidP="002345D0">
            <w:pPr>
              <w:jc w:val="center"/>
              <w:rPr>
                <w:rFonts w:ascii="仿宋_GB2312" w:eastAsia="仿宋_GB2312" w:hAnsi="宋体"/>
                <w:sz w:val="24"/>
              </w:rPr>
            </w:pPr>
          </w:p>
        </w:tc>
        <w:tc>
          <w:tcPr>
            <w:tcW w:w="1134" w:type="dxa"/>
            <w:vAlign w:val="center"/>
          </w:tcPr>
          <w:p w:rsidR="005541AD" w:rsidRPr="00E22745" w:rsidRDefault="005541AD" w:rsidP="002345D0">
            <w:pPr>
              <w:jc w:val="center"/>
              <w:rPr>
                <w:rFonts w:ascii="仿宋_GB2312" w:eastAsia="仿宋_GB2312" w:hAnsi="宋体"/>
                <w:sz w:val="24"/>
              </w:rPr>
            </w:pPr>
            <w:r w:rsidRPr="00E22745">
              <w:rPr>
                <w:rFonts w:ascii="仿宋_GB2312" w:eastAsia="仿宋_GB2312" w:hAnsi="宋体" w:hint="eastAsia"/>
                <w:sz w:val="24"/>
              </w:rPr>
              <w:t>何</w:t>
            </w:r>
            <w:r w:rsidRPr="00E22745">
              <w:rPr>
                <w:rFonts w:ascii="仿宋_GB2312" w:eastAsia="仿宋_GB2312" w:hAnsi="宋体"/>
                <w:sz w:val="24"/>
              </w:rPr>
              <w:t xml:space="preserve">  </w:t>
            </w:r>
            <w:proofErr w:type="gramStart"/>
            <w:r w:rsidRPr="00E22745">
              <w:rPr>
                <w:rFonts w:ascii="仿宋_GB2312" w:eastAsia="仿宋_GB2312" w:hAnsi="宋体" w:hint="eastAsia"/>
                <w:sz w:val="24"/>
              </w:rPr>
              <w:t>鑫</w:t>
            </w:r>
            <w:proofErr w:type="gramEnd"/>
          </w:p>
        </w:tc>
        <w:tc>
          <w:tcPr>
            <w:tcW w:w="992" w:type="dxa"/>
            <w:vAlign w:val="center"/>
          </w:tcPr>
          <w:p w:rsidR="005541AD" w:rsidRPr="00E22745" w:rsidRDefault="005541AD" w:rsidP="002345D0">
            <w:pPr>
              <w:jc w:val="center"/>
              <w:rPr>
                <w:rFonts w:ascii="仿宋_GB2312" w:eastAsia="仿宋_GB2312" w:hAnsi="宋体"/>
                <w:sz w:val="24"/>
              </w:rPr>
            </w:pPr>
            <w:r w:rsidRPr="00E22745">
              <w:rPr>
                <w:rFonts w:ascii="仿宋_GB2312" w:eastAsia="仿宋_GB2312" w:hAnsi="宋体" w:hint="eastAsia"/>
                <w:sz w:val="24"/>
              </w:rPr>
              <w:t>杨文光</w:t>
            </w:r>
          </w:p>
        </w:tc>
      </w:tr>
      <w:tr w:rsidR="005541AD" w:rsidRPr="00E22745" w:rsidTr="002345D0">
        <w:trPr>
          <w:trHeight w:val="3098"/>
        </w:trPr>
        <w:tc>
          <w:tcPr>
            <w:tcW w:w="468" w:type="dxa"/>
            <w:vAlign w:val="center"/>
          </w:tcPr>
          <w:p w:rsidR="005541AD" w:rsidRPr="00E22745" w:rsidRDefault="005541AD" w:rsidP="002345D0">
            <w:pPr>
              <w:jc w:val="center"/>
              <w:rPr>
                <w:rFonts w:ascii="仿宋_GB2312" w:eastAsia="仿宋_GB2312" w:hAnsi="宋体"/>
                <w:sz w:val="24"/>
              </w:rPr>
            </w:pPr>
            <w:r w:rsidRPr="00E22745">
              <w:rPr>
                <w:rFonts w:ascii="仿宋_GB2312" w:eastAsia="仿宋_GB2312" w:hAnsi="宋体"/>
                <w:sz w:val="24"/>
              </w:rPr>
              <w:t>10</w:t>
            </w:r>
          </w:p>
        </w:tc>
        <w:tc>
          <w:tcPr>
            <w:tcW w:w="2901" w:type="dxa"/>
            <w:vAlign w:val="center"/>
          </w:tcPr>
          <w:p w:rsidR="005541AD" w:rsidRPr="00E22745" w:rsidRDefault="005541AD" w:rsidP="002345D0">
            <w:pPr>
              <w:rPr>
                <w:rFonts w:ascii="仿宋_GB2312" w:eastAsia="仿宋_GB2312" w:hAnsi="仿宋" w:cs="仿宋_GB2312"/>
                <w:snapToGrid w:val="0"/>
                <w:kern w:val="0"/>
                <w:sz w:val="24"/>
                <w:shd w:val="clear" w:color="auto" w:fill="FFFFFF"/>
              </w:rPr>
            </w:pPr>
            <w:r w:rsidRPr="00E22745">
              <w:rPr>
                <w:rFonts w:ascii="仿宋_GB2312" w:eastAsia="仿宋_GB2312" w:hAnsi="仿宋" w:hint="eastAsia"/>
                <w:snapToGrid w:val="0"/>
                <w:kern w:val="0"/>
                <w:sz w:val="24"/>
              </w:rPr>
              <w:t>建成</w:t>
            </w:r>
            <w:r w:rsidRPr="00E22745">
              <w:rPr>
                <w:rFonts w:ascii="仿宋_GB2312" w:eastAsia="仿宋_GB2312" w:hAnsi="仿宋"/>
                <w:snapToGrid w:val="0"/>
                <w:kern w:val="0"/>
                <w:sz w:val="24"/>
              </w:rPr>
              <w:t>104</w:t>
            </w:r>
            <w:r w:rsidRPr="00E22745">
              <w:rPr>
                <w:rFonts w:ascii="仿宋_GB2312" w:eastAsia="仿宋_GB2312" w:hAnsi="仿宋" w:hint="eastAsia"/>
                <w:snapToGrid w:val="0"/>
                <w:kern w:val="0"/>
                <w:sz w:val="24"/>
              </w:rPr>
              <w:t>条自然村污水处理站</w:t>
            </w:r>
          </w:p>
        </w:tc>
        <w:tc>
          <w:tcPr>
            <w:tcW w:w="3402" w:type="dxa"/>
            <w:vAlign w:val="center"/>
          </w:tcPr>
          <w:p w:rsidR="005541AD" w:rsidRPr="00E22745" w:rsidRDefault="005541AD" w:rsidP="002345D0">
            <w:pPr>
              <w:rPr>
                <w:rFonts w:ascii="仿宋_GB2312" w:eastAsia="仿宋_GB2312" w:hAnsi="宋体"/>
                <w:sz w:val="24"/>
              </w:rPr>
            </w:pPr>
            <w:r w:rsidRPr="00E22745">
              <w:rPr>
                <w:rFonts w:ascii="仿宋_GB2312" w:eastAsia="仿宋_GB2312" w:hAnsi="宋体" w:hint="eastAsia"/>
                <w:sz w:val="24"/>
              </w:rPr>
              <w:t>第一批</w:t>
            </w:r>
            <w:r w:rsidRPr="00E22745">
              <w:rPr>
                <w:rFonts w:ascii="仿宋_GB2312" w:eastAsia="仿宋_GB2312" w:hAnsi="宋体"/>
                <w:sz w:val="24"/>
              </w:rPr>
              <w:t>44</w:t>
            </w:r>
            <w:r w:rsidRPr="00E22745">
              <w:rPr>
                <w:rFonts w:ascii="仿宋_GB2312" w:eastAsia="仿宋_GB2312" w:hAnsi="宋体" w:hint="eastAsia"/>
                <w:sz w:val="24"/>
              </w:rPr>
              <w:t>条村庄</w:t>
            </w:r>
            <w:r w:rsidRPr="00E22745">
              <w:rPr>
                <w:rFonts w:ascii="仿宋_GB2312" w:eastAsia="仿宋_GB2312" w:hAnsi="宋体"/>
                <w:sz w:val="24"/>
              </w:rPr>
              <w:t>4</w:t>
            </w:r>
            <w:r w:rsidRPr="00E22745">
              <w:rPr>
                <w:rFonts w:ascii="仿宋_GB2312" w:eastAsia="仿宋_GB2312" w:hAnsi="宋体" w:hint="eastAsia"/>
                <w:sz w:val="24"/>
              </w:rPr>
              <w:t>月完成设计、施工和运营总承包招标，</w:t>
            </w:r>
            <w:r w:rsidRPr="00E22745">
              <w:rPr>
                <w:rFonts w:ascii="仿宋_GB2312" w:eastAsia="仿宋_GB2312" w:hAnsi="宋体"/>
                <w:sz w:val="24"/>
              </w:rPr>
              <w:t>5</w:t>
            </w:r>
            <w:r w:rsidRPr="00E22745">
              <w:rPr>
                <w:rFonts w:ascii="仿宋_GB2312" w:eastAsia="仿宋_GB2312" w:hAnsi="宋体" w:hint="eastAsia"/>
                <w:sz w:val="24"/>
              </w:rPr>
              <w:t>月</w:t>
            </w:r>
            <w:r w:rsidRPr="00E22745">
              <w:rPr>
                <w:rFonts w:ascii="仿宋_GB2312" w:eastAsia="仿宋_GB2312" w:hAnsi="宋体"/>
                <w:sz w:val="24"/>
              </w:rPr>
              <w:t>31</w:t>
            </w:r>
            <w:r w:rsidRPr="00E22745">
              <w:rPr>
                <w:rFonts w:ascii="仿宋_GB2312" w:eastAsia="仿宋_GB2312" w:hAnsi="宋体" w:hint="eastAsia"/>
                <w:sz w:val="24"/>
              </w:rPr>
              <w:t>日前开工，</w:t>
            </w:r>
            <w:r w:rsidRPr="00E22745">
              <w:rPr>
                <w:rFonts w:ascii="仿宋_GB2312" w:eastAsia="仿宋_GB2312" w:hAnsi="宋体"/>
                <w:sz w:val="24"/>
              </w:rPr>
              <w:t>8</w:t>
            </w:r>
            <w:r w:rsidRPr="00E22745">
              <w:rPr>
                <w:rFonts w:ascii="仿宋_GB2312" w:eastAsia="仿宋_GB2312" w:hAnsi="宋体" w:hint="eastAsia"/>
                <w:sz w:val="24"/>
              </w:rPr>
              <w:t>月</w:t>
            </w:r>
            <w:r w:rsidRPr="00E22745">
              <w:rPr>
                <w:rFonts w:ascii="仿宋_GB2312" w:eastAsia="仿宋_GB2312" w:hAnsi="宋体"/>
                <w:sz w:val="24"/>
              </w:rPr>
              <w:t>31</w:t>
            </w:r>
            <w:r w:rsidRPr="00E22745">
              <w:rPr>
                <w:rFonts w:ascii="仿宋_GB2312" w:eastAsia="仿宋_GB2312" w:hAnsi="宋体" w:hint="eastAsia"/>
                <w:sz w:val="24"/>
              </w:rPr>
              <w:t>日前完成工程建设。</w:t>
            </w:r>
          </w:p>
          <w:p w:rsidR="005541AD" w:rsidRPr="00E22745" w:rsidRDefault="005541AD" w:rsidP="002345D0">
            <w:pPr>
              <w:rPr>
                <w:rFonts w:ascii="仿宋_GB2312" w:eastAsia="仿宋_GB2312" w:hAnsi="仿宋"/>
                <w:snapToGrid w:val="0"/>
                <w:kern w:val="0"/>
                <w:sz w:val="24"/>
              </w:rPr>
            </w:pPr>
            <w:r w:rsidRPr="00E22745">
              <w:rPr>
                <w:rFonts w:ascii="仿宋_GB2312" w:eastAsia="仿宋_GB2312" w:hAnsi="宋体" w:hint="eastAsia"/>
                <w:sz w:val="24"/>
              </w:rPr>
              <w:t>第二批</w:t>
            </w:r>
            <w:r w:rsidRPr="00E22745">
              <w:rPr>
                <w:rFonts w:ascii="仿宋_GB2312" w:eastAsia="仿宋_GB2312" w:hAnsi="宋体"/>
                <w:sz w:val="24"/>
              </w:rPr>
              <w:t>60</w:t>
            </w:r>
            <w:r w:rsidRPr="00E22745">
              <w:rPr>
                <w:rFonts w:ascii="仿宋_GB2312" w:eastAsia="仿宋_GB2312" w:hAnsi="宋体" w:hint="eastAsia"/>
                <w:sz w:val="24"/>
              </w:rPr>
              <w:t>条村庄</w:t>
            </w:r>
            <w:r w:rsidRPr="00E22745">
              <w:rPr>
                <w:rFonts w:ascii="仿宋_GB2312" w:eastAsia="仿宋_GB2312" w:hAnsi="宋体"/>
                <w:sz w:val="24"/>
              </w:rPr>
              <w:t>6</w:t>
            </w:r>
            <w:r w:rsidRPr="00E22745">
              <w:rPr>
                <w:rFonts w:ascii="仿宋_GB2312" w:eastAsia="仿宋_GB2312" w:hAnsi="宋体" w:hint="eastAsia"/>
                <w:sz w:val="24"/>
              </w:rPr>
              <w:t>月</w:t>
            </w:r>
            <w:r w:rsidRPr="00E22745">
              <w:rPr>
                <w:rFonts w:ascii="仿宋_GB2312" w:eastAsia="仿宋_GB2312" w:hAnsi="宋体"/>
                <w:sz w:val="24"/>
              </w:rPr>
              <w:t>30</w:t>
            </w:r>
            <w:r w:rsidRPr="00E22745">
              <w:rPr>
                <w:rFonts w:ascii="仿宋_GB2312" w:eastAsia="仿宋_GB2312" w:hAnsi="宋体" w:hint="eastAsia"/>
                <w:sz w:val="24"/>
              </w:rPr>
              <w:t>日前完成设计、施工和运营总承包招标，</w:t>
            </w:r>
            <w:r w:rsidRPr="00E22745">
              <w:rPr>
                <w:rFonts w:ascii="仿宋_GB2312" w:eastAsia="仿宋_GB2312" w:hAnsi="宋体"/>
                <w:sz w:val="24"/>
              </w:rPr>
              <w:t>7</w:t>
            </w:r>
            <w:r w:rsidRPr="00E22745">
              <w:rPr>
                <w:rFonts w:ascii="仿宋_GB2312" w:eastAsia="仿宋_GB2312" w:hAnsi="宋体" w:hint="eastAsia"/>
                <w:sz w:val="24"/>
              </w:rPr>
              <w:t>月</w:t>
            </w:r>
            <w:r w:rsidRPr="00E22745">
              <w:rPr>
                <w:rFonts w:ascii="仿宋_GB2312" w:eastAsia="仿宋_GB2312" w:hAnsi="宋体"/>
                <w:sz w:val="24"/>
              </w:rPr>
              <w:t>15</w:t>
            </w:r>
            <w:r w:rsidRPr="00E22745">
              <w:rPr>
                <w:rFonts w:ascii="仿宋_GB2312" w:eastAsia="仿宋_GB2312" w:hAnsi="宋体" w:hint="eastAsia"/>
                <w:sz w:val="24"/>
              </w:rPr>
              <w:t>日前开工，</w:t>
            </w:r>
            <w:r w:rsidRPr="00E22745">
              <w:rPr>
                <w:rFonts w:ascii="仿宋_GB2312" w:eastAsia="仿宋_GB2312" w:hAnsi="宋体"/>
                <w:sz w:val="24"/>
              </w:rPr>
              <w:t>12</w:t>
            </w:r>
            <w:r w:rsidRPr="00E22745">
              <w:rPr>
                <w:rFonts w:ascii="仿宋_GB2312" w:eastAsia="仿宋_GB2312" w:hAnsi="宋体" w:hint="eastAsia"/>
                <w:sz w:val="24"/>
              </w:rPr>
              <w:t>月底前完成</w:t>
            </w:r>
            <w:r w:rsidRPr="00E22745">
              <w:rPr>
                <w:rFonts w:ascii="仿宋_GB2312" w:eastAsia="仿宋_GB2312" w:hAnsi="仿宋" w:hint="eastAsia"/>
                <w:snapToGrid w:val="0"/>
                <w:kern w:val="0"/>
                <w:sz w:val="24"/>
              </w:rPr>
              <w:t>工程建设。</w:t>
            </w:r>
          </w:p>
        </w:tc>
        <w:tc>
          <w:tcPr>
            <w:tcW w:w="992" w:type="dxa"/>
            <w:vAlign w:val="center"/>
          </w:tcPr>
          <w:p w:rsidR="005541AD" w:rsidRPr="00E22745" w:rsidRDefault="005541AD" w:rsidP="002345D0">
            <w:pPr>
              <w:jc w:val="center"/>
              <w:rPr>
                <w:rFonts w:ascii="仿宋_GB2312" w:eastAsia="仿宋_GB2312" w:hAnsi="宋体"/>
                <w:sz w:val="24"/>
              </w:rPr>
            </w:pPr>
            <w:r w:rsidRPr="00E22745">
              <w:rPr>
                <w:rFonts w:ascii="仿宋_GB2312" w:eastAsia="仿宋_GB2312" w:hAnsi="宋体"/>
                <w:sz w:val="24"/>
              </w:rPr>
              <w:t>2016.12</w:t>
            </w:r>
          </w:p>
        </w:tc>
        <w:tc>
          <w:tcPr>
            <w:tcW w:w="1525" w:type="dxa"/>
            <w:vAlign w:val="center"/>
          </w:tcPr>
          <w:p w:rsidR="005541AD" w:rsidRPr="00E22745" w:rsidRDefault="005541AD" w:rsidP="002345D0">
            <w:pPr>
              <w:jc w:val="center"/>
              <w:rPr>
                <w:rFonts w:ascii="仿宋_GB2312" w:eastAsia="仿宋_GB2312" w:hAnsi="宋体"/>
                <w:sz w:val="24"/>
              </w:rPr>
            </w:pPr>
            <w:r w:rsidRPr="00E22745">
              <w:rPr>
                <w:rFonts w:ascii="仿宋_GB2312" w:eastAsia="仿宋_GB2312" w:hAnsi="宋体" w:hint="eastAsia"/>
                <w:sz w:val="24"/>
              </w:rPr>
              <w:t>市水</w:t>
            </w:r>
            <w:proofErr w:type="gramStart"/>
            <w:r w:rsidRPr="00E22745">
              <w:rPr>
                <w:rFonts w:ascii="仿宋_GB2312" w:eastAsia="仿宋_GB2312" w:hAnsi="宋体" w:hint="eastAsia"/>
                <w:sz w:val="24"/>
              </w:rPr>
              <w:t>务</w:t>
            </w:r>
            <w:proofErr w:type="gramEnd"/>
            <w:r w:rsidRPr="00E22745">
              <w:rPr>
                <w:rFonts w:ascii="仿宋_GB2312" w:eastAsia="仿宋_GB2312" w:hAnsi="宋体" w:hint="eastAsia"/>
                <w:sz w:val="24"/>
              </w:rPr>
              <w:t>局</w:t>
            </w:r>
          </w:p>
        </w:tc>
        <w:tc>
          <w:tcPr>
            <w:tcW w:w="1168" w:type="dxa"/>
            <w:vAlign w:val="center"/>
          </w:tcPr>
          <w:p w:rsidR="005541AD" w:rsidRPr="00E22745" w:rsidRDefault="005541AD" w:rsidP="002345D0">
            <w:pPr>
              <w:jc w:val="center"/>
              <w:rPr>
                <w:rFonts w:ascii="仿宋_GB2312" w:eastAsia="仿宋_GB2312" w:hAnsi="宋体"/>
                <w:sz w:val="24"/>
              </w:rPr>
            </w:pPr>
            <w:r w:rsidRPr="00E22745">
              <w:rPr>
                <w:rFonts w:ascii="仿宋_GB2312" w:eastAsia="仿宋_GB2312" w:hAnsi="宋体" w:hint="eastAsia"/>
                <w:sz w:val="24"/>
              </w:rPr>
              <w:t>刘耀辉</w:t>
            </w:r>
          </w:p>
        </w:tc>
        <w:tc>
          <w:tcPr>
            <w:tcW w:w="1276" w:type="dxa"/>
            <w:vAlign w:val="center"/>
          </w:tcPr>
          <w:p w:rsidR="005541AD" w:rsidRPr="00E22745" w:rsidRDefault="005541AD" w:rsidP="002345D0">
            <w:pPr>
              <w:jc w:val="center"/>
              <w:rPr>
                <w:rFonts w:ascii="仿宋_GB2312" w:eastAsia="仿宋_GB2312" w:hAnsi="宋体"/>
                <w:sz w:val="24"/>
              </w:rPr>
            </w:pPr>
            <w:r w:rsidRPr="00E22745">
              <w:rPr>
                <w:rFonts w:ascii="仿宋_GB2312" w:eastAsia="仿宋_GB2312" w:hAnsi="宋体" w:hint="eastAsia"/>
                <w:sz w:val="24"/>
              </w:rPr>
              <w:t>市河涌办</w:t>
            </w:r>
          </w:p>
          <w:p w:rsidR="005541AD" w:rsidRPr="00E22745" w:rsidRDefault="005541AD" w:rsidP="002345D0">
            <w:pPr>
              <w:jc w:val="center"/>
              <w:rPr>
                <w:rFonts w:ascii="仿宋_GB2312" w:eastAsia="仿宋_GB2312" w:hAnsi="宋体"/>
                <w:sz w:val="24"/>
              </w:rPr>
            </w:pPr>
            <w:r w:rsidRPr="00E22745">
              <w:rPr>
                <w:rFonts w:ascii="仿宋_GB2312" w:eastAsia="仿宋_GB2312" w:hAnsi="宋体" w:hint="eastAsia"/>
                <w:sz w:val="24"/>
              </w:rPr>
              <w:t>叶树春</w:t>
            </w:r>
          </w:p>
        </w:tc>
        <w:tc>
          <w:tcPr>
            <w:tcW w:w="992" w:type="dxa"/>
            <w:vAlign w:val="center"/>
          </w:tcPr>
          <w:p w:rsidR="005541AD" w:rsidRPr="00E22745" w:rsidRDefault="005541AD" w:rsidP="002345D0">
            <w:pPr>
              <w:jc w:val="center"/>
              <w:rPr>
                <w:rFonts w:ascii="仿宋_GB2312" w:eastAsia="仿宋_GB2312" w:hAnsi="宋体"/>
                <w:sz w:val="24"/>
              </w:rPr>
            </w:pPr>
          </w:p>
        </w:tc>
        <w:tc>
          <w:tcPr>
            <w:tcW w:w="1134" w:type="dxa"/>
            <w:vAlign w:val="center"/>
          </w:tcPr>
          <w:p w:rsidR="005541AD" w:rsidRPr="00E22745" w:rsidRDefault="005541AD" w:rsidP="002345D0">
            <w:pPr>
              <w:jc w:val="center"/>
              <w:rPr>
                <w:rFonts w:ascii="仿宋_GB2312" w:eastAsia="仿宋_GB2312" w:hAnsi="宋体"/>
                <w:sz w:val="24"/>
              </w:rPr>
            </w:pPr>
            <w:r w:rsidRPr="00E22745">
              <w:rPr>
                <w:rFonts w:ascii="仿宋_GB2312" w:eastAsia="仿宋_GB2312" w:hAnsi="宋体" w:hint="eastAsia"/>
                <w:sz w:val="24"/>
              </w:rPr>
              <w:t>何</w:t>
            </w:r>
            <w:r w:rsidRPr="00E22745">
              <w:rPr>
                <w:rFonts w:ascii="仿宋_GB2312" w:eastAsia="仿宋_GB2312" w:hAnsi="宋体"/>
                <w:sz w:val="24"/>
              </w:rPr>
              <w:t xml:space="preserve">  </w:t>
            </w:r>
            <w:proofErr w:type="gramStart"/>
            <w:r w:rsidRPr="00E22745">
              <w:rPr>
                <w:rFonts w:ascii="仿宋_GB2312" w:eastAsia="仿宋_GB2312" w:hAnsi="宋体" w:hint="eastAsia"/>
                <w:sz w:val="24"/>
              </w:rPr>
              <w:t>鑫</w:t>
            </w:r>
            <w:proofErr w:type="gramEnd"/>
          </w:p>
        </w:tc>
        <w:tc>
          <w:tcPr>
            <w:tcW w:w="992" w:type="dxa"/>
            <w:vAlign w:val="center"/>
          </w:tcPr>
          <w:p w:rsidR="005541AD" w:rsidRPr="00E22745" w:rsidRDefault="005541AD" w:rsidP="002345D0">
            <w:pPr>
              <w:jc w:val="center"/>
              <w:rPr>
                <w:rFonts w:ascii="仿宋_GB2312" w:eastAsia="仿宋_GB2312" w:hAnsi="宋体"/>
                <w:sz w:val="24"/>
              </w:rPr>
            </w:pPr>
            <w:r w:rsidRPr="00E22745">
              <w:rPr>
                <w:rFonts w:ascii="仿宋_GB2312" w:eastAsia="仿宋_GB2312" w:hAnsi="宋体" w:hint="eastAsia"/>
                <w:sz w:val="24"/>
              </w:rPr>
              <w:t>杨文光</w:t>
            </w:r>
          </w:p>
        </w:tc>
      </w:tr>
    </w:tbl>
    <w:p w:rsidR="008922D4" w:rsidRDefault="008922D4"/>
    <w:sectPr w:rsidR="008922D4" w:rsidSect="005541AD">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仿宋">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541AD"/>
    <w:rsid w:val="005541AD"/>
    <w:rsid w:val="006A7034"/>
    <w:rsid w:val="008922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1A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卢海桃</dc:creator>
  <cp:keywords/>
  <dc:description/>
  <cp:lastModifiedBy>卢海桃</cp:lastModifiedBy>
  <cp:revision>1</cp:revision>
  <dcterms:created xsi:type="dcterms:W3CDTF">2016-04-15T09:22:00Z</dcterms:created>
  <dcterms:modified xsi:type="dcterms:W3CDTF">2016-04-15T09:22:00Z</dcterms:modified>
</cp:coreProperties>
</file>